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B3BF" w14:textId="77777777" w:rsidR="009F0243" w:rsidRPr="009F0243" w:rsidRDefault="009F0243" w:rsidP="009F024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F0243">
        <w:rPr>
          <w:rFonts w:ascii="Times New Roman" w:hAnsi="Times New Roman" w:cs="Times New Roman"/>
          <w:b/>
          <w:bCs/>
        </w:rPr>
        <w:t xml:space="preserve">Сельское поселение </w:t>
      </w:r>
      <w:proofErr w:type="spellStart"/>
      <w:r w:rsidRPr="009F0243">
        <w:rPr>
          <w:rFonts w:ascii="Times New Roman" w:hAnsi="Times New Roman" w:cs="Times New Roman"/>
          <w:b/>
          <w:bCs/>
        </w:rPr>
        <w:t>Сингапай</w:t>
      </w:r>
      <w:proofErr w:type="spellEnd"/>
    </w:p>
    <w:p w14:paraId="3BAD8638" w14:textId="77777777" w:rsidR="009F0243" w:rsidRPr="009F0243" w:rsidRDefault="009F0243" w:rsidP="009F0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243">
        <w:rPr>
          <w:rFonts w:ascii="Times New Roman" w:hAnsi="Times New Roman" w:cs="Times New Roman"/>
          <w:b/>
          <w:bCs/>
        </w:rPr>
        <w:t>Нефтеюганский район</w:t>
      </w:r>
    </w:p>
    <w:p w14:paraId="0B02F866" w14:textId="77777777" w:rsidR="009F0243" w:rsidRPr="009F0243" w:rsidRDefault="009F0243" w:rsidP="009F0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</w:rPr>
      </w:pPr>
      <w:r w:rsidRPr="009F0243">
        <w:rPr>
          <w:rFonts w:ascii="Times New Roman" w:hAnsi="Times New Roman" w:cs="Times New Roman"/>
          <w:b/>
          <w:bCs/>
        </w:rPr>
        <w:t>Ханты-Мансийский автономный округ – Югра</w:t>
      </w:r>
    </w:p>
    <w:p w14:paraId="0C0023AB" w14:textId="77777777" w:rsidR="009F0243" w:rsidRPr="009F0243" w:rsidRDefault="009F0243" w:rsidP="009F02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651CF3" w14:textId="77777777" w:rsidR="009F0243" w:rsidRPr="009F0243" w:rsidRDefault="009F0243" w:rsidP="009F02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243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14:paraId="4E14A192" w14:textId="77777777" w:rsidR="009F0243" w:rsidRPr="009F0243" w:rsidRDefault="009F0243" w:rsidP="009F02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243">
        <w:rPr>
          <w:rFonts w:ascii="Times New Roman" w:hAnsi="Times New Roman" w:cs="Times New Roman"/>
          <w:b/>
          <w:sz w:val="32"/>
          <w:szCs w:val="32"/>
        </w:rPr>
        <w:t>СЕЛЬСКОГО ПОСЕЛЕНИЯ СИНГАПАЙ</w:t>
      </w:r>
    </w:p>
    <w:p w14:paraId="08872B4B" w14:textId="77777777" w:rsidR="009F0243" w:rsidRPr="009F0243" w:rsidRDefault="009F0243" w:rsidP="009F024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4949A23" w14:textId="77777777" w:rsidR="009F0243" w:rsidRDefault="009F0243" w:rsidP="009F0243">
      <w:pPr>
        <w:spacing w:after="0" w:line="240" w:lineRule="auto"/>
        <w:jc w:val="center"/>
        <w:rPr>
          <w:b/>
          <w:sz w:val="32"/>
          <w:szCs w:val="32"/>
        </w:rPr>
      </w:pPr>
      <w:r w:rsidRPr="009F0243">
        <w:rPr>
          <w:rFonts w:ascii="Times New Roman" w:hAnsi="Times New Roman" w:cs="Times New Roman"/>
          <w:b/>
          <w:sz w:val="32"/>
          <w:szCs w:val="32"/>
        </w:rPr>
        <w:t>РЕШЕНИЕ (ПРОЕКТ)</w:t>
      </w:r>
      <w:r>
        <w:rPr>
          <w:b/>
          <w:sz w:val="32"/>
          <w:szCs w:val="32"/>
        </w:rPr>
        <w:t xml:space="preserve">                                                        </w:t>
      </w:r>
    </w:p>
    <w:p w14:paraId="212D026D" w14:textId="77777777" w:rsidR="003E0452" w:rsidRDefault="003E0452">
      <w:pPr>
        <w:pStyle w:val="ConsPlusTitle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14:paraId="56C2D595" w14:textId="77777777" w:rsidR="003E0452" w:rsidRDefault="003E0452">
      <w:pPr>
        <w:pStyle w:val="ConsPlusTitle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14:paraId="0B888F45" w14:textId="77777777" w:rsidR="003E0452" w:rsidRDefault="003E0452">
      <w:pPr>
        <w:pStyle w:val="ConsPlusTitle"/>
        <w:rPr>
          <w:rFonts w:ascii="Times New Roman" w:hAnsi="Times New Roman" w:cs="Times New Roman"/>
          <w:b w:val="0"/>
          <w:sz w:val="28"/>
          <w:szCs w:val="28"/>
          <w:highlight w:val="white"/>
        </w:rPr>
      </w:pPr>
    </w:p>
    <w:p w14:paraId="0101A48A" w14:textId="77777777" w:rsidR="000A4569" w:rsidRDefault="000A4569" w:rsidP="000A4569">
      <w:pPr>
        <w:pStyle w:val="ConsPlusTitle"/>
        <w:ind w:right="-2"/>
        <w:jc w:val="center"/>
        <w:rPr>
          <w:b w:val="0"/>
          <w:szCs w:val="24"/>
        </w:rPr>
      </w:pPr>
      <w:r w:rsidRPr="000A4569">
        <w:rPr>
          <w:b w:val="0"/>
          <w:szCs w:val="24"/>
          <w:highlight w:val="white"/>
        </w:rPr>
        <w:t xml:space="preserve">Об определении перечня помещений, предоставляемых для проведения встреч депутатов с избирателями, и порядка их предоставления </w:t>
      </w:r>
      <w:r w:rsidRPr="000A4569">
        <w:rPr>
          <w:b w:val="0"/>
          <w:szCs w:val="24"/>
        </w:rPr>
        <w:t xml:space="preserve">на территории </w:t>
      </w:r>
    </w:p>
    <w:p w14:paraId="19EF7C3A" w14:textId="794C5910" w:rsidR="003E0452" w:rsidRPr="000A4569" w:rsidRDefault="000A4569" w:rsidP="000A4569">
      <w:pPr>
        <w:pStyle w:val="ConsPlusTitle"/>
        <w:ind w:right="-2"/>
        <w:jc w:val="center"/>
        <w:rPr>
          <w:b w:val="0"/>
          <w:bCs/>
          <w:szCs w:val="24"/>
          <w:highlight w:val="white"/>
        </w:rPr>
      </w:pPr>
      <w:r w:rsidRPr="000A4569">
        <w:rPr>
          <w:b w:val="0"/>
          <w:szCs w:val="24"/>
        </w:rPr>
        <w:t xml:space="preserve">сельского поселения </w:t>
      </w:r>
      <w:proofErr w:type="spellStart"/>
      <w:r w:rsidRPr="000A4569">
        <w:rPr>
          <w:b w:val="0"/>
          <w:bCs/>
          <w:szCs w:val="24"/>
        </w:rPr>
        <w:t>Сингапай</w:t>
      </w:r>
      <w:proofErr w:type="spellEnd"/>
      <w:r w:rsidRPr="000A4569">
        <w:rPr>
          <w:b w:val="0"/>
          <w:szCs w:val="24"/>
        </w:rPr>
        <w:t xml:space="preserve"> </w:t>
      </w:r>
    </w:p>
    <w:p w14:paraId="137D7F16" w14:textId="29AE2C1D" w:rsidR="003E0452" w:rsidRPr="000A4569" w:rsidRDefault="003E0452">
      <w:pPr>
        <w:pStyle w:val="ConsPlusTitle"/>
        <w:jc w:val="center"/>
        <w:rPr>
          <w:b w:val="0"/>
          <w:bCs/>
          <w:szCs w:val="24"/>
        </w:rPr>
      </w:pPr>
    </w:p>
    <w:p w14:paraId="19DF2F47" w14:textId="77777777" w:rsidR="00404DBB" w:rsidRPr="000A4569" w:rsidRDefault="00404DBB">
      <w:pPr>
        <w:pStyle w:val="ConsPlusTitle"/>
        <w:jc w:val="center"/>
        <w:rPr>
          <w:b w:val="0"/>
          <w:bCs/>
          <w:szCs w:val="24"/>
        </w:rPr>
      </w:pPr>
    </w:p>
    <w:p w14:paraId="50812371" w14:textId="6B983055" w:rsidR="003E0452" w:rsidRPr="00F40799" w:rsidRDefault="00D14EA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F40799">
        <w:rPr>
          <w:rFonts w:ascii="Arial" w:eastAsia="Times New Roman" w:hAnsi="Arial" w:cs="Arial"/>
          <w:sz w:val="24"/>
          <w:szCs w:val="24"/>
        </w:rPr>
        <w:t>В соответствии со статьей 17 Федерального закона от 21</w:t>
      </w:r>
      <w:r w:rsidR="00404DBB" w:rsidRPr="00F40799">
        <w:rPr>
          <w:rFonts w:ascii="Arial" w:eastAsia="Times New Roman" w:hAnsi="Arial" w:cs="Arial"/>
          <w:sz w:val="24"/>
          <w:szCs w:val="24"/>
        </w:rPr>
        <w:t>.12.</w:t>
      </w:r>
      <w:r w:rsidRPr="00F40799">
        <w:rPr>
          <w:rFonts w:ascii="Arial" w:eastAsia="Times New Roman" w:hAnsi="Arial" w:cs="Arial"/>
          <w:sz w:val="24"/>
          <w:szCs w:val="24"/>
        </w:rPr>
        <w:t>2021</w:t>
      </w:r>
      <w:r w:rsidR="00404DBB" w:rsidRPr="00F40799">
        <w:rPr>
          <w:rFonts w:ascii="Arial" w:eastAsia="Times New Roman" w:hAnsi="Arial" w:cs="Arial"/>
          <w:sz w:val="24"/>
          <w:szCs w:val="24"/>
        </w:rPr>
        <w:t xml:space="preserve"> </w:t>
      </w:r>
      <w:r w:rsidRPr="00F40799">
        <w:rPr>
          <w:rFonts w:ascii="Arial" w:eastAsia="Times New Roman" w:hAnsi="Arial" w:cs="Arial"/>
          <w:sz w:val="24"/>
          <w:szCs w:val="24"/>
        </w:rPr>
        <w:t>№ 414-ФЗ «Об общих принципах организации публичной власти в субъектах Российской Федерации», статьей 27 Федерального закона от 20</w:t>
      </w:r>
      <w:r w:rsidR="00404DBB" w:rsidRPr="00F40799">
        <w:rPr>
          <w:rFonts w:ascii="Arial" w:eastAsia="Times New Roman" w:hAnsi="Arial" w:cs="Arial"/>
          <w:sz w:val="24"/>
          <w:szCs w:val="24"/>
        </w:rPr>
        <w:t>.03.</w:t>
      </w:r>
      <w:r w:rsidRPr="00F40799">
        <w:rPr>
          <w:rFonts w:ascii="Arial" w:eastAsia="Times New Roman" w:hAnsi="Arial" w:cs="Arial"/>
          <w:sz w:val="24"/>
          <w:szCs w:val="24"/>
        </w:rPr>
        <w:t>2025</w:t>
      </w:r>
      <w:r w:rsidR="00404DBB" w:rsidRPr="00F40799">
        <w:rPr>
          <w:rFonts w:ascii="Arial" w:eastAsia="Times New Roman" w:hAnsi="Arial" w:cs="Arial"/>
          <w:sz w:val="24"/>
          <w:szCs w:val="24"/>
        </w:rPr>
        <w:t xml:space="preserve"> </w:t>
      </w:r>
      <w:r w:rsidRPr="00F40799">
        <w:rPr>
          <w:rFonts w:ascii="Arial" w:eastAsia="Times New Roman" w:hAnsi="Arial" w:cs="Arial"/>
          <w:sz w:val="24"/>
          <w:szCs w:val="24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F40799" w:rsidRPr="00F40799">
        <w:rPr>
          <w:sz w:val="24"/>
          <w:szCs w:val="24"/>
        </w:rPr>
        <w:t xml:space="preserve">Уставом </w:t>
      </w:r>
      <w:r w:rsidR="00F40799" w:rsidRPr="00F40799">
        <w:rPr>
          <w:sz w:val="24"/>
          <w:szCs w:val="24"/>
          <w:highlight w:val="white"/>
        </w:rPr>
        <w:t xml:space="preserve">сельского поселения </w:t>
      </w:r>
      <w:proofErr w:type="spellStart"/>
      <w:r w:rsidR="00F40799" w:rsidRPr="00F40799">
        <w:rPr>
          <w:sz w:val="24"/>
          <w:szCs w:val="24"/>
        </w:rPr>
        <w:t>Сингапай</w:t>
      </w:r>
      <w:proofErr w:type="spellEnd"/>
      <w:r w:rsidR="00F40799" w:rsidRPr="00F40799">
        <w:rPr>
          <w:sz w:val="24"/>
          <w:szCs w:val="24"/>
        </w:rPr>
        <w:t xml:space="preserve"> Нефтеюганского района Ханты-Мансийского автономного округа – Югры</w:t>
      </w:r>
      <w:r w:rsidR="00404DBB" w:rsidRPr="00F40799">
        <w:rPr>
          <w:rFonts w:ascii="Arial" w:eastAsia="Times New Roman" w:hAnsi="Arial" w:cs="Arial"/>
          <w:sz w:val="24"/>
          <w:szCs w:val="24"/>
        </w:rPr>
        <w:t xml:space="preserve">, Совет депутатов сельского поселения </w:t>
      </w:r>
      <w:proofErr w:type="spellStart"/>
      <w:r w:rsidR="00404DBB" w:rsidRPr="00F40799">
        <w:rPr>
          <w:rFonts w:ascii="Arial" w:eastAsia="Times New Roman" w:hAnsi="Arial" w:cs="Arial"/>
          <w:sz w:val="24"/>
          <w:szCs w:val="24"/>
        </w:rPr>
        <w:t>Сингапай</w:t>
      </w:r>
      <w:proofErr w:type="spellEnd"/>
    </w:p>
    <w:p w14:paraId="3ECB2148" w14:textId="11C8A891" w:rsidR="00404DBB" w:rsidRPr="000A4569" w:rsidRDefault="00404D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14:paraId="59F77B3F" w14:textId="7D4BDDAC" w:rsidR="00404DBB" w:rsidRPr="000A4569" w:rsidRDefault="00404DBB" w:rsidP="00404D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A4569">
        <w:rPr>
          <w:rFonts w:ascii="Arial" w:eastAsia="Times New Roman" w:hAnsi="Arial" w:cs="Arial"/>
          <w:sz w:val="24"/>
          <w:szCs w:val="24"/>
        </w:rPr>
        <w:t>РЕШИЛ:</w:t>
      </w:r>
    </w:p>
    <w:p w14:paraId="05398597" w14:textId="77777777" w:rsidR="003E0452" w:rsidRPr="00F40799" w:rsidRDefault="003E045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891B187" w14:textId="1B6F16D3" w:rsidR="00F40799" w:rsidRPr="00F40799" w:rsidRDefault="00F40799" w:rsidP="00F40799">
      <w:pPr>
        <w:pStyle w:val="ConsPlusNormal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ascii="Arial" w:hAnsi="Arial" w:cs="Arial"/>
          <w:szCs w:val="24"/>
        </w:rPr>
      </w:pPr>
      <w:r w:rsidRPr="00F40799">
        <w:rPr>
          <w:rFonts w:ascii="Arial" w:hAnsi="Arial" w:cs="Arial"/>
          <w:szCs w:val="24"/>
          <w:highlight w:val="white"/>
        </w:rPr>
        <w:t xml:space="preserve"> Определить</w:t>
      </w:r>
      <w:r w:rsidRPr="00F40799">
        <w:rPr>
          <w:rFonts w:ascii="Arial" w:hAnsi="Arial" w:cs="Arial"/>
          <w:szCs w:val="24"/>
        </w:rPr>
        <w:t xml:space="preserve"> перечень помещений, предоставляемых для проведения встреч депутатов с избирателями </w:t>
      </w:r>
      <w:r w:rsidRPr="00F40799">
        <w:rPr>
          <w:rFonts w:ascii="Arial" w:hAnsi="Arial" w:cs="Arial"/>
          <w:szCs w:val="24"/>
          <w:highlight w:val="white"/>
        </w:rPr>
        <w:t xml:space="preserve">на территории </w:t>
      </w:r>
      <w:r w:rsidRPr="00F40799">
        <w:rPr>
          <w:rFonts w:ascii="Arial" w:hAnsi="Arial" w:cs="Arial"/>
          <w:szCs w:val="24"/>
        </w:rPr>
        <w:t xml:space="preserve">сельского поселения </w:t>
      </w:r>
      <w:proofErr w:type="spellStart"/>
      <w:r>
        <w:rPr>
          <w:rFonts w:ascii="Arial" w:hAnsi="Arial" w:cs="Arial"/>
          <w:szCs w:val="24"/>
        </w:rPr>
        <w:t>Сингапай</w:t>
      </w:r>
      <w:proofErr w:type="spellEnd"/>
      <w:r w:rsidRPr="00F40799">
        <w:rPr>
          <w:rFonts w:ascii="Arial" w:hAnsi="Arial" w:cs="Arial"/>
          <w:szCs w:val="24"/>
        </w:rPr>
        <w:t xml:space="preserve"> (приложение 1).</w:t>
      </w:r>
    </w:p>
    <w:p w14:paraId="6FCAAA76" w14:textId="4C4B611C" w:rsidR="003E0452" w:rsidRPr="000A4569" w:rsidRDefault="00D14EA6" w:rsidP="00F4079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0799">
        <w:rPr>
          <w:rFonts w:ascii="Arial" w:eastAsia="Times New Roman" w:hAnsi="Arial" w:cs="Arial"/>
          <w:sz w:val="24"/>
          <w:szCs w:val="24"/>
        </w:rPr>
        <w:t>Утвердить порядок предоставления специально отведенных мест и</w:t>
      </w:r>
      <w:r w:rsidRPr="000A4569">
        <w:rPr>
          <w:rFonts w:ascii="Arial" w:eastAsia="Times New Roman" w:hAnsi="Arial" w:cs="Arial"/>
          <w:sz w:val="24"/>
          <w:szCs w:val="24"/>
        </w:rPr>
        <w:t xml:space="preserve"> помещений для проведения встреч депутатов с избирателями на территории </w:t>
      </w:r>
      <w:r w:rsidR="003768F1" w:rsidRPr="000A4569">
        <w:rPr>
          <w:rFonts w:ascii="Arial" w:eastAsia="Times New Roman" w:hAnsi="Arial" w:cs="Arial"/>
          <w:sz w:val="24"/>
          <w:szCs w:val="24"/>
        </w:rPr>
        <w:t xml:space="preserve">сельского поселения </w:t>
      </w:r>
      <w:proofErr w:type="spellStart"/>
      <w:r w:rsidR="003768F1" w:rsidRPr="000A4569">
        <w:rPr>
          <w:rFonts w:ascii="Arial" w:eastAsia="Times New Roman" w:hAnsi="Arial" w:cs="Arial"/>
          <w:sz w:val="24"/>
          <w:szCs w:val="24"/>
        </w:rPr>
        <w:t>Сингапай</w:t>
      </w:r>
      <w:proofErr w:type="spellEnd"/>
      <w:r w:rsidR="003768F1" w:rsidRPr="000A4569">
        <w:rPr>
          <w:rFonts w:ascii="Arial" w:eastAsia="Times New Roman" w:hAnsi="Arial" w:cs="Arial"/>
          <w:sz w:val="24"/>
          <w:szCs w:val="24"/>
        </w:rPr>
        <w:t xml:space="preserve"> </w:t>
      </w:r>
      <w:r w:rsidRPr="000A4569">
        <w:rPr>
          <w:rFonts w:ascii="Arial" w:eastAsia="Times New Roman" w:hAnsi="Arial" w:cs="Arial"/>
          <w:color w:val="000000" w:themeColor="text1"/>
          <w:sz w:val="24"/>
          <w:szCs w:val="24"/>
        </w:rPr>
        <w:t>согласн</w:t>
      </w:r>
      <w:r w:rsidRPr="000A4569">
        <w:rPr>
          <w:rFonts w:ascii="Arial" w:eastAsia="Times New Roman" w:hAnsi="Arial" w:cs="Arial"/>
          <w:sz w:val="24"/>
          <w:szCs w:val="24"/>
        </w:rPr>
        <w:t xml:space="preserve">о </w:t>
      </w:r>
      <w:r w:rsidRPr="000A45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приложению </w:t>
      </w:r>
      <w:r w:rsidR="008C6F69" w:rsidRPr="000A456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0A45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14:paraId="0700AAB4" w14:textId="668A8090" w:rsidR="003768F1" w:rsidRPr="000A4569" w:rsidRDefault="003768F1" w:rsidP="007D5DB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A4569">
        <w:rPr>
          <w:rFonts w:ascii="Arial" w:eastAsia="Times New Roman" w:hAnsi="Arial" w:cs="Arial"/>
          <w:sz w:val="24"/>
          <w:szCs w:val="24"/>
        </w:rPr>
        <w:t xml:space="preserve">Считать утратившим силу решение Совета депутатов сельского поселения </w:t>
      </w:r>
      <w:proofErr w:type="spellStart"/>
      <w:r w:rsidRPr="000A4569">
        <w:rPr>
          <w:rFonts w:ascii="Arial" w:eastAsia="Times New Roman" w:hAnsi="Arial" w:cs="Arial"/>
          <w:sz w:val="24"/>
          <w:szCs w:val="24"/>
        </w:rPr>
        <w:t>Сингапай</w:t>
      </w:r>
      <w:proofErr w:type="spellEnd"/>
      <w:r w:rsidRPr="000A4569">
        <w:rPr>
          <w:rFonts w:ascii="Arial" w:eastAsia="Times New Roman" w:hAnsi="Arial" w:cs="Arial"/>
          <w:sz w:val="24"/>
          <w:szCs w:val="24"/>
        </w:rPr>
        <w:t xml:space="preserve"> от 26.01.2018 № 209 «</w:t>
      </w:r>
      <w:r w:rsidRPr="000A4569">
        <w:rPr>
          <w:rFonts w:ascii="Arial" w:hAnsi="Arial" w:cs="Arial"/>
          <w:sz w:val="24"/>
          <w:szCs w:val="24"/>
        </w:rPr>
        <w:t>Об утверждении перечня специально отведенных мест,</w:t>
      </w:r>
      <w:r w:rsidRPr="000A4569">
        <w:rPr>
          <w:b/>
          <w:sz w:val="24"/>
          <w:szCs w:val="24"/>
        </w:rPr>
        <w:t xml:space="preserve"> </w:t>
      </w:r>
      <w:r w:rsidRPr="000A4569">
        <w:rPr>
          <w:rFonts w:ascii="Arial" w:hAnsi="Arial" w:cs="Arial"/>
          <w:sz w:val="24"/>
          <w:szCs w:val="24"/>
        </w:rPr>
        <w:t>помещений, предоставляемых для проведения встреч депутатов</w:t>
      </w:r>
      <w:r w:rsidRPr="000A4569">
        <w:rPr>
          <w:b/>
          <w:sz w:val="24"/>
          <w:szCs w:val="24"/>
        </w:rPr>
        <w:t xml:space="preserve"> </w:t>
      </w:r>
      <w:r w:rsidRPr="000A4569">
        <w:rPr>
          <w:rFonts w:ascii="Arial" w:hAnsi="Arial" w:cs="Arial"/>
          <w:sz w:val="24"/>
          <w:szCs w:val="24"/>
        </w:rPr>
        <w:t>с избирателями, и порядка их предоставления».</w:t>
      </w:r>
    </w:p>
    <w:p w14:paraId="7F6941E3" w14:textId="3A7FFD12" w:rsidR="00E67AD1" w:rsidRPr="000A4569" w:rsidRDefault="00E67AD1" w:rsidP="007D5DB7">
      <w:pPr>
        <w:pStyle w:val="afa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0A4569">
        <w:rPr>
          <w:rFonts w:ascii="Arial" w:hAnsi="Arial" w:cs="Arial"/>
          <w:sz w:val="24"/>
          <w:szCs w:val="24"/>
        </w:rPr>
        <w:t>Настоящее решение подлежит официальному опубликованию в бюллетене «</w:t>
      </w:r>
      <w:proofErr w:type="spellStart"/>
      <w:r w:rsidRPr="000A4569">
        <w:rPr>
          <w:rFonts w:ascii="Arial" w:hAnsi="Arial" w:cs="Arial"/>
          <w:sz w:val="24"/>
          <w:szCs w:val="24"/>
        </w:rPr>
        <w:t>Сингапайский</w:t>
      </w:r>
      <w:proofErr w:type="spellEnd"/>
      <w:r w:rsidRPr="000A4569">
        <w:rPr>
          <w:rFonts w:ascii="Arial" w:hAnsi="Arial" w:cs="Arial"/>
          <w:sz w:val="24"/>
          <w:szCs w:val="24"/>
        </w:rPr>
        <w:t xml:space="preserve"> вестник» и вступает в силу после официального опубликования.</w:t>
      </w:r>
    </w:p>
    <w:p w14:paraId="5B1C7647" w14:textId="40A3A0C6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5BAFCF" w14:textId="387476E9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0292E5" w14:textId="68CA5B9E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29A2FA" w14:textId="765E1DD8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ABDD2F" w14:textId="43511556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AC661A" w14:textId="28D5AF77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B92EAA" w14:textId="6B89CDF2" w:rsidR="00E67AD1" w:rsidRPr="000A4569" w:rsidRDefault="00E67AD1" w:rsidP="00E67AD1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4569">
        <w:rPr>
          <w:rFonts w:ascii="Arial" w:hAnsi="Arial" w:cs="Arial"/>
          <w:sz w:val="24"/>
          <w:szCs w:val="24"/>
        </w:rPr>
        <w:t xml:space="preserve">Глава сельского поселения                                                            </w:t>
      </w:r>
      <w:proofErr w:type="spellStart"/>
      <w:r w:rsidRPr="000A4569">
        <w:rPr>
          <w:rFonts w:ascii="Arial" w:hAnsi="Arial" w:cs="Arial"/>
          <w:sz w:val="24"/>
          <w:szCs w:val="24"/>
        </w:rPr>
        <w:t>В.Ю.Куликов</w:t>
      </w:r>
      <w:proofErr w:type="spellEnd"/>
    </w:p>
    <w:p w14:paraId="2837E09C" w14:textId="4F1681AE" w:rsidR="003768F1" w:rsidRPr="000A4569" w:rsidRDefault="003768F1" w:rsidP="003768F1">
      <w:pPr>
        <w:pStyle w:val="ConsPlusTitle"/>
        <w:rPr>
          <w:b w:val="0"/>
          <w:bCs/>
          <w:szCs w:val="24"/>
        </w:rPr>
      </w:pPr>
    </w:p>
    <w:p w14:paraId="11F9B120" w14:textId="77777777" w:rsidR="003E0452" w:rsidRPr="00404DBB" w:rsidRDefault="003E0452">
      <w:pPr>
        <w:spacing w:after="0" w:line="240" w:lineRule="auto"/>
        <w:jc w:val="both"/>
        <w:rPr>
          <w:rFonts w:ascii="Arial" w:hAnsi="Arial" w:cs="Arial"/>
          <w:bCs/>
          <w:i/>
          <w:highlight w:val="white"/>
        </w:rPr>
      </w:pPr>
    </w:p>
    <w:p w14:paraId="330CC728" w14:textId="77777777" w:rsidR="003E0452" w:rsidRPr="00404DBB" w:rsidRDefault="003E0452">
      <w:pPr>
        <w:spacing w:after="0" w:line="240" w:lineRule="auto"/>
        <w:jc w:val="both"/>
        <w:rPr>
          <w:rFonts w:ascii="Arial" w:hAnsi="Arial" w:cs="Arial"/>
          <w:bCs/>
          <w:i/>
          <w:highlight w:val="white"/>
        </w:rPr>
      </w:pPr>
    </w:p>
    <w:p w14:paraId="0C411BA8" w14:textId="77777777" w:rsidR="003E0452" w:rsidRPr="00404DBB" w:rsidRDefault="003E0452">
      <w:pPr>
        <w:spacing w:after="0" w:line="240" w:lineRule="auto"/>
        <w:jc w:val="both"/>
        <w:rPr>
          <w:rFonts w:ascii="Arial" w:hAnsi="Arial" w:cs="Arial"/>
          <w:bCs/>
          <w:i/>
          <w:highlight w:val="white"/>
        </w:rPr>
      </w:pPr>
    </w:p>
    <w:p w14:paraId="6FF06168" w14:textId="77777777" w:rsidR="003E0452" w:rsidRPr="00404DBB" w:rsidRDefault="003E0452">
      <w:pPr>
        <w:spacing w:after="0" w:line="240" w:lineRule="auto"/>
        <w:jc w:val="right"/>
        <w:rPr>
          <w:rFonts w:ascii="Arial" w:hAnsi="Arial" w:cs="Arial"/>
          <w:highlight w:val="white"/>
        </w:rPr>
      </w:pPr>
    </w:p>
    <w:p w14:paraId="2856C3E4" w14:textId="77777777" w:rsidR="003E0452" w:rsidRPr="00E67AD1" w:rsidRDefault="00D14EA6" w:rsidP="00E67AD1">
      <w:pPr>
        <w:spacing w:after="0" w:line="240" w:lineRule="auto"/>
        <w:ind w:left="5812"/>
        <w:rPr>
          <w:rFonts w:ascii="Arial" w:hAnsi="Arial" w:cs="Arial"/>
        </w:rPr>
      </w:pPr>
      <w:r w:rsidRPr="00E67AD1">
        <w:rPr>
          <w:rFonts w:ascii="Arial" w:eastAsia="Times New Roman" w:hAnsi="Arial" w:cs="Arial"/>
          <w:highlight w:val="white"/>
        </w:rPr>
        <w:lastRenderedPageBreak/>
        <w:t>Приложение 1</w:t>
      </w:r>
    </w:p>
    <w:p w14:paraId="61D422B1" w14:textId="7D10A147" w:rsidR="003E0452" w:rsidRDefault="00D14EA6" w:rsidP="00E67AD1">
      <w:pPr>
        <w:pStyle w:val="ConsPlusNormal"/>
        <w:ind w:left="5812"/>
        <w:rPr>
          <w:rFonts w:ascii="Arial" w:hAnsi="Arial" w:cs="Arial"/>
          <w:sz w:val="22"/>
          <w:szCs w:val="22"/>
          <w:highlight w:val="white"/>
        </w:rPr>
      </w:pPr>
      <w:r w:rsidRPr="00E67AD1">
        <w:rPr>
          <w:rFonts w:ascii="Arial" w:hAnsi="Arial" w:cs="Arial"/>
          <w:sz w:val="22"/>
          <w:szCs w:val="22"/>
          <w:highlight w:val="white"/>
        </w:rPr>
        <w:t xml:space="preserve">к решению </w:t>
      </w:r>
      <w:r w:rsidR="00E67AD1">
        <w:rPr>
          <w:rFonts w:ascii="Arial" w:hAnsi="Arial" w:cs="Arial"/>
          <w:sz w:val="22"/>
          <w:szCs w:val="22"/>
          <w:highlight w:val="white"/>
        </w:rPr>
        <w:t xml:space="preserve">Совета депутатов сельского поселения </w:t>
      </w:r>
      <w:proofErr w:type="spellStart"/>
      <w:r w:rsidR="00E67AD1">
        <w:rPr>
          <w:rFonts w:ascii="Arial" w:hAnsi="Arial" w:cs="Arial"/>
          <w:sz w:val="22"/>
          <w:szCs w:val="22"/>
          <w:highlight w:val="white"/>
        </w:rPr>
        <w:t>Сингапай</w:t>
      </w:r>
      <w:proofErr w:type="spellEnd"/>
    </w:p>
    <w:p w14:paraId="02081EAD" w14:textId="64CC6C81" w:rsidR="00E67AD1" w:rsidRDefault="00E67AD1" w:rsidP="00E67AD1">
      <w:pPr>
        <w:pStyle w:val="ConsPlusNormal"/>
        <w:ind w:left="5812"/>
        <w:rPr>
          <w:sz w:val="28"/>
          <w:szCs w:val="28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>от __________________№_____</w:t>
      </w:r>
    </w:p>
    <w:p w14:paraId="2243DE42" w14:textId="77777777" w:rsidR="003E0452" w:rsidRDefault="003E0452">
      <w:pPr>
        <w:pStyle w:val="ConsPlusNormal"/>
        <w:jc w:val="right"/>
        <w:rPr>
          <w:sz w:val="28"/>
          <w:szCs w:val="28"/>
          <w:highlight w:val="white"/>
        </w:rPr>
      </w:pPr>
    </w:p>
    <w:p w14:paraId="20B24A6B" w14:textId="77777777" w:rsidR="003E0452" w:rsidRDefault="003E0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F6AF3" w14:textId="0DDBBAFC" w:rsidR="003B5BF4" w:rsidRPr="003B5BF4" w:rsidRDefault="003B5BF4" w:rsidP="003B5BF4">
      <w:pPr>
        <w:pStyle w:val="ConsPlusTitle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3B5BF4">
        <w:rPr>
          <w:rFonts w:asciiTheme="minorHAnsi" w:hAnsiTheme="minorHAnsi" w:cstheme="minorHAnsi"/>
          <w:bCs/>
          <w:sz w:val="22"/>
          <w:szCs w:val="22"/>
        </w:rPr>
        <w:t xml:space="preserve">Перечень помещений, </w:t>
      </w:r>
      <w:r w:rsidRPr="003B5BF4">
        <w:rPr>
          <w:rFonts w:asciiTheme="minorHAnsi" w:hAnsiTheme="minorHAnsi" w:cstheme="minorHAnsi"/>
          <w:bCs/>
          <w:sz w:val="22"/>
          <w:szCs w:val="22"/>
          <w:highlight w:val="white"/>
        </w:rPr>
        <w:t xml:space="preserve">предоставляемых для проведения встреч депутатов с избирателями </w:t>
      </w:r>
      <w:r w:rsidRPr="003B5BF4">
        <w:rPr>
          <w:rFonts w:asciiTheme="minorHAnsi" w:hAnsiTheme="minorHAnsi" w:cstheme="minorHAnsi"/>
          <w:bCs/>
          <w:sz w:val="22"/>
          <w:szCs w:val="22"/>
        </w:rPr>
        <w:t xml:space="preserve">на территории сельского поселения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Сингапай</w:t>
      </w:r>
      <w:proofErr w:type="spellEnd"/>
    </w:p>
    <w:p w14:paraId="5D515E74" w14:textId="15A1704B" w:rsidR="00E67AD1" w:rsidRPr="003B5BF4" w:rsidRDefault="00E67AD1">
      <w:pPr>
        <w:pStyle w:val="ConsPlusTitle"/>
        <w:jc w:val="center"/>
        <w:rPr>
          <w:rFonts w:asciiTheme="minorHAnsi" w:hAnsiTheme="minorHAnsi" w:cstheme="minorHAnsi"/>
          <w:bCs/>
          <w:i/>
          <w:sz w:val="22"/>
          <w:szCs w:val="22"/>
        </w:rPr>
      </w:pPr>
    </w:p>
    <w:p w14:paraId="6D5DB327" w14:textId="3EAECB11" w:rsidR="00E67AD1" w:rsidRPr="00E67AD1" w:rsidRDefault="00E67AD1">
      <w:pPr>
        <w:pStyle w:val="ConsPlusTitle"/>
        <w:jc w:val="center"/>
        <w:rPr>
          <w:i/>
          <w:sz w:val="22"/>
          <w:szCs w:val="22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269"/>
        <w:gridCol w:w="3402"/>
        <w:gridCol w:w="3402"/>
      </w:tblGrid>
      <w:tr w:rsidR="000A4569" w:rsidRPr="00F40799" w14:paraId="07995ADF" w14:textId="77777777" w:rsidTr="003B5BF4">
        <w:trPr>
          <w:trHeight w:val="593"/>
        </w:trPr>
        <w:tc>
          <w:tcPr>
            <w:tcW w:w="561" w:type="dxa"/>
          </w:tcPr>
          <w:p w14:paraId="114BF0A4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№</w:t>
            </w:r>
          </w:p>
          <w:p w14:paraId="295B74BC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2269" w:type="dxa"/>
          </w:tcPr>
          <w:p w14:paraId="349A09C5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Наименование балансодержателя объекта / вид права</w:t>
            </w:r>
          </w:p>
        </w:tc>
        <w:tc>
          <w:tcPr>
            <w:tcW w:w="3402" w:type="dxa"/>
          </w:tcPr>
          <w:p w14:paraId="14758A42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Почтовый адрес объекта</w:t>
            </w:r>
          </w:p>
        </w:tc>
        <w:tc>
          <w:tcPr>
            <w:tcW w:w="3402" w:type="dxa"/>
          </w:tcPr>
          <w:p w14:paraId="7C45C896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 xml:space="preserve">Характеристика помещения </w:t>
            </w:r>
          </w:p>
          <w:p w14:paraId="1C2D0EB1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(в том числе его вместимость)</w:t>
            </w:r>
          </w:p>
        </w:tc>
      </w:tr>
      <w:tr w:rsidR="000A4569" w:rsidRPr="00F40799" w14:paraId="1841A264" w14:textId="77777777" w:rsidTr="003B5BF4">
        <w:tc>
          <w:tcPr>
            <w:tcW w:w="561" w:type="dxa"/>
            <w:vAlign w:val="center"/>
          </w:tcPr>
          <w:p w14:paraId="213FC3D4" w14:textId="77777777" w:rsidR="000A4569" w:rsidRPr="00F40799" w:rsidRDefault="000A4569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079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9" w:type="dxa"/>
          </w:tcPr>
          <w:p w14:paraId="694E5C52" w14:textId="77777777" w:rsidR="000A4569" w:rsidRDefault="003B5BF4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Нефтеюганский район</w:t>
            </w:r>
            <w:r w:rsidR="000A4569" w:rsidRPr="00F40799">
              <w:rPr>
                <w:rFonts w:ascii="Arial" w:hAnsi="Arial" w:cs="Arial"/>
                <w:sz w:val="20"/>
                <w:szCs w:val="20"/>
              </w:rPr>
              <w:t>/ собственность муниципального образования</w:t>
            </w:r>
          </w:p>
          <w:p w14:paraId="264852F1" w14:textId="529332A8" w:rsidR="00C5211E" w:rsidRPr="00F40799" w:rsidRDefault="00C5211E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FA2A07F" w14:textId="6A15A36C" w:rsidR="000A4569" w:rsidRPr="00F40799" w:rsidRDefault="003B5BF4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032B">
              <w:rPr>
                <w:rFonts w:ascii="Arial" w:hAnsi="Arial" w:cs="Arial"/>
                <w:sz w:val="20"/>
              </w:rPr>
              <w:t xml:space="preserve">628320, Российская Федерация, Ханты-Мансийский автономный округ - Югра, Тюменская область, Нефтеюганский район, п.Сингапай, </w:t>
            </w:r>
            <w:proofErr w:type="spellStart"/>
            <w:r w:rsidRPr="00A2032B">
              <w:rPr>
                <w:rFonts w:ascii="Arial" w:hAnsi="Arial" w:cs="Arial"/>
                <w:sz w:val="20"/>
              </w:rPr>
              <w:t>ул.Центральная</w:t>
            </w:r>
            <w:proofErr w:type="spellEnd"/>
            <w:r w:rsidRPr="00A2032B">
              <w:rPr>
                <w:rFonts w:ascii="Arial" w:hAnsi="Arial" w:cs="Arial"/>
                <w:sz w:val="20"/>
              </w:rPr>
              <w:t>, 31</w:t>
            </w:r>
          </w:p>
        </w:tc>
        <w:tc>
          <w:tcPr>
            <w:tcW w:w="3402" w:type="dxa"/>
          </w:tcPr>
          <w:p w14:paraId="5CF403C6" w14:textId="3FAC5DB1" w:rsidR="000A4569" w:rsidRPr="00F40799" w:rsidRDefault="003B5BF4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ДК «Камертон», </w:t>
            </w:r>
            <w:r w:rsidR="0025062F">
              <w:rPr>
                <w:rFonts w:ascii="Arial" w:hAnsi="Arial" w:cs="Arial"/>
                <w:sz w:val="20"/>
                <w:szCs w:val="20"/>
              </w:rPr>
              <w:t>з</w:t>
            </w:r>
            <w:r w:rsidR="0025062F" w:rsidRPr="00F40799">
              <w:rPr>
                <w:rFonts w:ascii="Arial" w:hAnsi="Arial" w:cs="Arial"/>
                <w:sz w:val="20"/>
                <w:szCs w:val="20"/>
              </w:rPr>
              <w:t>рительный зал,</w:t>
            </w:r>
            <w:r w:rsidR="000A4569" w:rsidRPr="00F40799">
              <w:rPr>
                <w:rFonts w:ascii="Arial" w:hAnsi="Arial" w:cs="Arial"/>
                <w:sz w:val="20"/>
                <w:szCs w:val="20"/>
              </w:rPr>
              <w:t xml:space="preserve"> расположенный на 1 этаже объекта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4569" w:rsidRPr="00F40799">
              <w:rPr>
                <w:rFonts w:ascii="Arial" w:hAnsi="Arial" w:cs="Arial"/>
                <w:sz w:val="20"/>
                <w:szCs w:val="20"/>
              </w:rPr>
              <w:t>с кадастровым номером 86:08:</w:t>
            </w:r>
            <w:r w:rsidR="002211CC">
              <w:rPr>
                <w:rFonts w:ascii="Arial" w:hAnsi="Arial" w:cs="Arial"/>
                <w:sz w:val="20"/>
                <w:szCs w:val="20"/>
              </w:rPr>
              <w:t>00205011470</w:t>
            </w:r>
            <w:r w:rsidR="000A4569" w:rsidRPr="00F40799">
              <w:rPr>
                <w:rFonts w:ascii="Arial" w:hAnsi="Arial" w:cs="Arial"/>
                <w:sz w:val="20"/>
                <w:szCs w:val="20"/>
              </w:rPr>
              <w:t>, вместимостью – 1</w:t>
            </w:r>
            <w:r w:rsidR="002211CC">
              <w:rPr>
                <w:rFonts w:ascii="Arial" w:hAnsi="Arial" w:cs="Arial"/>
                <w:sz w:val="20"/>
                <w:szCs w:val="20"/>
              </w:rPr>
              <w:t>79</w:t>
            </w:r>
            <w:r w:rsidR="000A4569" w:rsidRPr="00F40799">
              <w:rPr>
                <w:rFonts w:ascii="Arial" w:hAnsi="Arial" w:cs="Arial"/>
                <w:sz w:val="20"/>
                <w:szCs w:val="20"/>
              </w:rPr>
              <w:t xml:space="preserve"> человек, общей площадью </w:t>
            </w:r>
            <w:r w:rsidR="002211CC">
              <w:rPr>
                <w:rFonts w:ascii="Arial" w:hAnsi="Arial" w:cs="Arial"/>
                <w:sz w:val="20"/>
                <w:szCs w:val="20"/>
              </w:rPr>
              <w:t>1557,9</w:t>
            </w:r>
            <w:r w:rsidR="000A4569" w:rsidRPr="00F40799">
              <w:rPr>
                <w:rFonts w:ascii="Arial" w:hAnsi="Arial" w:cs="Arial"/>
                <w:sz w:val="20"/>
                <w:szCs w:val="20"/>
              </w:rPr>
              <w:t xml:space="preserve"> кв</w:t>
            </w:r>
            <w:proofErr w:type="spellStart"/>
            <w:r w:rsidR="000A4569" w:rsidRPr="00F40799">
              <w:rPr>
                <w:rFonts w:ascii="Arial" w:hAnsi="Arial" w:cs="Arial"/>
                <w:sz w:val="20"/>
                <w:szCs w:val="20"/>
              </w:rPr>
              <w:t>.м</w:t>
            </w:r>
            <w:proofErr w:type="spellEnd"/>
            <w:r w:rsidR="000A4569" w:rsidRPr="00F4079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40799" w:rsidRPr="00F40799" w14:paraId="34BCC767" w14:textId="77777777" w:rsidTr="003B5BF4">
        <w:tc>
          <w:tcPr>
            <w:tcW w:w="561" w:type="dxa"/>
            <w:vAlign w:val="center"/>
          </w:tcPr>
          <w:p w14:paraId="0AB360CE" w14:textId="788992B5" w:rsidR="00F40799" w:rsidRPr="00F40799" w:rsidRDefault="00C5211E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9" w:type="dxa"/>
          </w:tcPr>
          <w:p w14:paraId="1C820E9F" w14:textId="77777777" w:rsidR="00F40799" w:rsidRDefault="00C5211E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Сельское поселение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Сингапай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1E957E3A" w14:textId="435BA3E8" w:rsidR="00C5211E" w:rsidRPr="00F40799" w:rsidRDefault="0025062F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C5211E">
              <w:rPr>
                <w:rFonts w:ascii="Arial" w:hAnsi="Arial" w:cs="Arial"/>
                <w:sz w:val="20"/>
                <w:szCs w:val="20"/>
              </w:rPr>
              <w:t>обственность</w:t>
            </w:r>
            <w:r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3402" w:type="dxa"/>
          </w:tcPr>
          <w:p w14:paraId="6431FCCA" w14:textId="77777777" w:rsidR="0025062F" w:rsidRDefault="0025062F" w:rsidP="0025062F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628322</w:t>
            </w:r>
            <w:r w:rsidRPr="00A2032B">
              <w:rPr>
                <w:rFonts w:ascii="Arial" w:hAnsi="Arial" w:cs="Arial"/>
                <w:sz w:val="20"/>
              </w:rPr>
              <w:t xml:space="preserve">, Российская Федерация, Ханты-Мансийский автономный округ - Югра, Тюменская область, </w:t>
            </w:r>
            <w:r>
              <w:rPr>
                <w:rFonts w:ascii="Arial" w:hAnsi="Arial" w:cs="Arial"/>
                <w:sz w:val="20"/>
              </w:rPr>
              <w:t xml:space="preserve">Нефтеюганский район, </w:t>
            </w:r>
            <w:proofErr w:type="spellStart"/>
            <w:r>
              <w:rPr>
                <w:rFonts w:ascii="Arial" w:hAnsi="Arial" w:cs="Arial"/>
                <w:sz w:val="20"/>
              </w:rPr>
              <w:t>с</w:t>
            </w:r>
            <w:r w:rsidRPr="00A2032B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Чеускино</w:t>
            </w:r>
            <w:proofErr w:type="spellEnd"/>
            <w:r w:rsidRPr="00A2032B">
              <w:rPr>
                <w:rFonts w:ascii="Arial" w:hAnsi="Arial" w:cs="Arial"/>
                <w:sz w:val="20"/>
              </w:rPr>
              <w:t>,</w:t>
            </w:r>
          </w:p>
          <w:p w14:paraId="6818442B" w14:textId="6CBBBEB3" w:rsidR="00F40799" w:rsidRPr="00F40799" w:rsidRDefault="0025062F" w:rsidP="0025062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032B">
              <w:rPr>
                <w:rFonts w:ascii="Arial" w:hAnsi="Arial" w:cs="Arial"/>
                <w:sz w:val="20"/>
              </w:rPr>
              <w:t>ул.Центральная</w:t>
            </w:r>
            <w:proofErr w:type="spellEnd"/>
            <w:r w:rsidRPr="00A2032B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3402" w:type="dxa"/>
          </w:tcPr>
          <w:p w14:paraId="05FC224E" w14:textId="363799EE" w:rsidR="00F40799" w:rsidRPr="00F40799" w:rsidRDefault="0025062F" w:rsidP="00F4079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ДК «</w:t>
            </w:r>
            <w:r>
              <w:rPr>
                <w:rFonts w:ascii="Arial" w:hAnsi="Arial" w:cs="Arial"/>
                <w:sz w:val="20"/>
                <w:szCs w:val="20"/>
              </w:rPr>
              <w:t>Успех</w:t>
            </w:r>
            <w:r>
              <w:rPr>
                <w:rFonts w:ascii="Arial" w:hAnsi="Arial" w:cs="Arial"/>
                <w:sz w:val="20"/>
                <w:szCs w:val="20"/>
              </w:rPr>
              <w:t>», з</w:t>
            </w:r>
            <w:r w:rsidRPr="00F40799">
              <w:rPr>
                <w:rFonts w:ascii="Arial" w:hAnsi="Arial" w:cs="Arial"/>
                <w:sz w:val="20"/>
                <w:szCs w:val="20"/>
              </w:rPr>
              <w:t xml:space="preserve">рительный зал, </w:t>
            </w:r>
            <w:r w:rsidRPr="0025062F">
              <w:rPr>
                <w:rFonts w:ascii="Arial" w:hAnsi="Arial" w:cs="Arial"/>
                <w:sz w:val="20"/>
                <w:szCs w:val="20"/>
              </w:rPr>
              <w:t>расположенный на 1 этаже объекта с кадастровым номером 86:08:002</w:t>
            </w:r>
            <w:r>
              <w:rPr>
                <w:rFonts w:ascii="Arial" w:hAnsi="Arial" w:cs="Arial"/>
                <w:sz w:val="20"/>
                <w:szCs w:val="20"/>
              </w:rPr>
              <w:t>0601:735</w:t>
            </w:r>
            <w:r w:rsidRPr="0025062F">
              <w:rPr>
                <w:rFonts w:ascii="Arial" w:hAnsi="Arial" w:cs="Arial"/>
                <w:sz w:val="20"/>
                <w:szCs w:val="20"/>
              </w:rPr>
              <w:t xml:space="preserve">, вместимостью – </w:t>
            </w:r>
            <w:r>
              <w:rPr>
                <w:rFonts w:ascii="Arial" w:hAnsi="Arial" w:cs="Arial"/>
                <w:sz w:val="20"/>
                <w:szCs w:val="20"/>
              </w:rPr>
              <w:t>150</w:t>
            </w:r>
            <w:r w:rsidRPr="0025062F">
              <w:rPr>
                <w:rFonts w:ascii="Arial" w:hAnsi="Arial" w:cs="Arial"/>
                <w:sz w:val="20"/>
                <w:szCs w:val="20"/>
              </w:rPr>
              <w:t xml:space="preserve"> человек, общей площадью </w:t>
            </w:r>
            <w:r>
              <w:rPr>
                <w:rFonts w:ascii="Arial" w:hAnsi="Arial" w:cs="Arial"/>
                <w:sz w:val="20"/>
                <w:szCs w:val="20"/>
              </w:rPr>
              <w:t>1123,2</w:t>
            </w:r>
            <w:r w:rsidRPr="0025062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5062F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25062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F9DE982" w14:textId="68AFC50E" w:rsidR="00E67AD1" w:rsidRDefault="00E67AD1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A2799A8" w14:textId="1C3E8744" w:rsidR="000A4569" w:rsidRDefault="000A4569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5D80F40" w14:textId="6CCDD207" w:rsidR="000A4569" w:rsidRDefault="000A4569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EFF5732" w14:textId="14C0EE5C" w:rsidR="000A4569" w:rsidRDefault="000A4569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885070E" w14:textId="326C7070" w:rsidR="000A4569" w:rsidRDefault="000A4569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522560D" w14:textId="77777777" w:rsidR="000A4569" w:rsidRDefault="000A4569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E9E902E" w14:textId="77777777" w:rsidR="00E67AD1" w:rsidRDefault="00E67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AD94219" w14:textId="77777777" w:rsidR="003E0452" w:rsidRDefault="003E0452">
      <w:pPr>
        <w:pStyle w:val="ConsPlusNormal"/>
        <w:rPr>
          <w:sz w:val="28"/>
          <w:szCs w:val="28"/>
        </w:rPr>
      </w:pPr>
    </w:p>
    <w:p w14:paraId="0A0013FF" w14:textId="77777777" w:rsidR="003E0452" w:rsidRDefault="003E04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1E5F8E5C" w14:textId="77777777" w:rsidR="003E0452" w:rsidRDefault="003E0452">
      <w:pPr>
        <w:spacing w:after="0" w:line="240" w:lineRule="auto"/>
        <w:rPr>
          <w:rFonts w:ascii="Times New Roman" w:hAnsi="Times New Roman" w:cs="Times New Roman"/>
        </w:rPr>
      </w:pPr>
    </w:p>
    <w:p w14:paraId="52E51B37" w14:textId="77777777" w:rsidR="003E0452" w:rsidRDefault="003E0452">
      <w:pPr>
        <w:spacing w:after="0" w:line="240" w:lineRule="auto"/>
        <w:rPr>
          <w:rFonts w:ascii="Times New Roman" w:hAnsi="Times New Roman" w:cs="Times New Roman"/>
        </w:rPr>
      </w:pPr>
    </w:p>
    <w:p w14:paraId="3A51E4DF" w14:textId="77777777" w:rsidR="003E0452" w:rsidRDefault="003E0452">
      <w:pPr>
        <w:spacing w:after="0" w:line="240" w:lineRule="auto"/>
        <w:rPr>
          <w:rFonts w:ascii="Times New Roman" w:hAnsi="Times New Roman" w:cs="Times New Roman"/>
        </w:rPr>
      </w:pPr>
    </w:p>
    <w:p w14:paraId="72C61B52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513109A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770A881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7FD3E6B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9507BBE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FA7FF04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AEF11DF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08D748D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DBD0535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77DC71B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F4C0C3B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37E20D5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8BE4659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C1E6A02" w14:textId="4F828322" w:rsidR="00746EA4" w:rsidRPr="00E67AD1" w:rsidRDefault="00746EA4" w:rsidP="00746EA4">
      <w:pPr>
        <w:spacing w:after="0" w:line="240" w:lineRule="auto"/>
        <w:ind w:left="5812"/>
        <w:rPr>
          <w:rFonts w:ascii="Arial" w:hAnsi="Arial" w:cs="Arial"/>
        </w:rPr>
      </w:pPr>
      <w:r w:rsidRPr="00E67AD1">
        <w:rPr>
          <w:rFonts w:ascii="Arial" w:eastAsia="Times New Roman" w:hAnsi="Arial" w:cs="Arial"/>
          <w:highlight w:val="white"/>
        </w:rPr>
        <w:lastRenderedPageBreak/>
        <w:t xml:space="preserve">Приложение </w:t>
      </w:r>
      <w:r>
        <w:rPr>
          <w:rFonts w:ascii="Arial" w:eastAsia="Times New Roman" w:hAnsi="Arial" w:cs="Arial"/>
        </w:rPr>
        <w:t>2</w:t>
      </w:r>
    </w:p>
    <w:p w14:paraId="65D5B620" w14:textId="77777777" w:rsidR="00746EA4" w:rsidRDefault="00746EA4" w:rsidP="00746EA4">
      <w:pPr>
        <w:pStyle w:val="ConsPlusNormal"/>
        <w:ind w:left="5812"/>
        <w:rPr>
          <w:rFonts w:ascii="Arial" w:hAnsi="Arial" w:cs="Arial"/>
          <w:sz w:val="22"/>
          <w:szCs w:val="22"/>
          <w:highlight w:val="white"/>
        </w:rPr>
      </w:pPr>
      <w:r w:rsidRPr="00E67AD1">
        <w:rPr>
          <w:rFonts w:ascii="Arial" w:hAnsi="Arial" w:cs="Arial"/>
          <w:sz w:val="22"/>
          <w:szCs w:val="22"/>
          <w:highlight w:val="white"/>
        </w:rPr>
        <w:t xml:space="preserve">к решению </w:t>
      </w:r>
      <w:r>
        <w:rPr>
          <w:rFonts w:ascii="Arial" w:hAnsi="Arial" w:cs="Arial"/>
          <w:sz w:val="22"/>
          <w:szCs w:val="22"/>
          <w:highlight w:val="white"/>
        </w:rPr>
        <w:t xml:space="preserve">Совета депутатов сельского поселения </w:t>
      </w:r>
      <w:proofErr w:type="spellStart"/>
      <w:r>
        <w:rPr>
          <w:rFonts w:ascii="Arial" w:hAnsi="Arial" w:cs="Arial"/>
          <w:sz w:val="22"/>
          <w:szCs w:val="22"/>
          <w:highlight w:val="white"/>
        </w:rPr>
        <w:t>Сингапай</w:t>
      </w:r>
      <w:proofErr w:type="spellEnd"/>
    </w:p>
    <w:p w14:paraId="52B8DCF0" w14:textId="77777777" w:rsidR="00746EA4" w:rsidRDefault="00746EA4" w:rsidP="00746EA4">
      <w:pPr>
        <w:pStyle w:val="ConsPlusNormal"/>
        <w:ind w:left="5812"/>
        <w:rPr>
          <w:sz w:val="28"/>
          <w:szCs w:val="28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>от __________________№_____</w:t>
      </w:r>
    </w:p>
    <w:p w14:paraId="53482752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07913A9" w14:textId="77777777" w:rsidR="003E0452" w:rsidRDefault="003E04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3C76DF6" w14:textId="77777777" w:rsidR="003E0452" w:rsidRPr="0099161F" w:rsidRDefault="00D14EA6">
      <w:pPr>
        <w:pStyle w:val="ConsPlusTitle"/>
        <w:jc w:val="center"/>
        <w:rPr>
          <w:rFonts w:asciiTheme="minorHAnsi" w:hAnsiTheme="minorHAnsi" w:cstheme="minorHAnsi"/>
          <w:sz w:val="22"/>
          <w:szCs w:val="22"/>
        </w:rPr>
      </w:pPr>
      <w:r w:rsidRPr="0099161F">
        <w:rPr>
          <w:rFonts w:asciiTheme="minorHAnsi" w:hAnsiTheme="minorHAnsi" w:cstheme="minorHAnsi"/>
          <w:sz w:val="22"/>
          <w:szCs w:val="22"/>
        </w:rPr>
        <w:t>Порядок</w:t>
      </w:r>
    </w:p>
    <w:p w14:paraId="24D2662A" w14:textId="33966E15" w:rsidR="003E0452" w:rsidRPr="0099161F" w:rsidRDefault="00D14EA6">
      <w:pPr>
        <w:pStyle w:val="ConsPlusTitle"/>
        <w:jc w:val="center"/>
        <w:rPr>
          <w:rFonts w:asciiTheme="minorHAnsi" w:hAnsiTheme="minorHAnsi" w:cstheme="minorHAnsi"/>
          <w:sz w:val="22"/>
          <w:szCs w:val="22"/>
        </w:rPr>
      </w:pPr>
      <w:r w:rsidRPr="0099161F">
        <w:rPr>
          <w:rFonts w:asciiTheme="minorHAnsi" w:hAnsiTheme="minorHAnsi" w:cstheme="minorHAnsi"/>
          <w:sz w:val="22"/>
          <w:szCs w:val="22"/>
        </w:rPr>
        <w:t>предоставления специально отведенны</w:t>
      </w:r>
      <w:r w:rsidRPr="0099161F">
        <w:rPr>
          <w:rFonts w:asciiTheme="minorHAnsi" w:hAnsiTheme="minorHAnsi" w:cstheme="minorHAnsi"/>
          <w:bCs/>
          <w:sz w:val="22"/>
          <w:szCs w:val="22"/>
        </w:rPr>
        <w:t xml:space="preserve">х мест </w:t>
      </w:r>
      <w:r w:rsidRPr="0099161F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и (или)</w:t>
      </w:r>
      <w:r w:rsidRPr="0099161F">
        <w:rPr>
          <w:rFonts w:asciiTheme="minorHAnsi" w:hAnsiTheme="minorHAnsi" w:cstheme="minorHAnsi"/>
          <w:bCs/>
          <w:sz w:val="22"/>
          <w:szCs w:val="22"/>
        </w:rPr>
        <w:t xml:space="preserve"> по</w:t>
      </w:r>
      <w:r w:rsidRPr="0099161F">
        <w:rPr>
          <w:rFonts w:asciiTheme="minorHAnsi" w:hAnsiTheme="minorHAnsi" w:cstheme="minorHAnsi"/>
          <w:sz w:val="22"/>
          <w:szCs w:val="22"/>
        </w:rPr>
        <w:t xml:space="preserve">мещений для проведения встреч депутатов с избирателями на территории </w:t>
      </w:r>
      <w:r w:rsidR="0099161F">
        <w:rPr>
          <w:rFonts w:asciiTheme="minorHAnsi" w:hAnsiTheme="minorHAnsi" w:cstheme="minorHAnsi"/>
          <w:sz w:val="22"/>
          <w:szCs w:val="22"/>
        </w:rPr>
        <w:t xml:space="preserve">сельского поселения </w:t>
      </w:r>
      <w:proofErr w:type="spellStart"/>
      <w:r w:rsidR="0099161F">
        <w:rPr>
          <w:rFonts w:asciiTheme="minorHAnsi" w:hAnsiTheme="minorHAnsi" w:cstheme="minorHAnsi"/>
          <w:sz w:val="22"/>
          <w:szCs w:val="22"/>
        </w:rPr>
        <w:t>Сингапай</w:t>
      </w:r>
      <w:proofErr w:type="spellEnd"/>
      <w:r w:rsidRPr="0099161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A60D09" w14:textId="77777777" w:rsidR="003E0452" w:rsidRPr="0099161F" w:rsidRDefault="003E0452">
      <w:pPr>
        <w:pStyle w:val="ConsPlusNormal"/>
        <w:rPr>
          <w:rFonts w:asciiTheme="minorHAnsi" w:hAnsiTheme="minorHAnsi" w:cstheme="minorHAnsi"/>
          <w:sz w:val="22"/>
          <w:szCs w:val="22"/>
        </w:rPr>
      </w:pPr>
    </w:p>
    <w:p w14:paraId="1B4ED974" w14:textId="4A9BDEA5" w:rsidR="003E0452" w:rsidRPr="0099161F" w:rsidRDefault="00D14EA6">
      <w:pPr>
        <w:pStyle w:val="ConsPlusNormal"/>
        <w:ind w:firstLine="709"/>
        <w:jc w:val="both"/>
        <w:rPr>
          <w:rFonts w:asciiTheme="minorHAnsi" w:hAnsiTheme="minorHAnsi" w:cstheme="minorHAnsi"/>
          <w:sz w:val="22"/>
          <w:szCs w:val="22"/>
          <w:highlight w:val="white"/>
        </w:rPr>
      </w:pPr>
      <w:r w:rsidRPr="0099161F">
        <w:rPr>
          <w:rFonts w:asciiTheme="minorHAnsi" w:hAnsiTheme="minorHAnsi" w:cstheme="minorHAnsi"/>
          <w:sz w:val="22"/>
          <w:szCs w:val="22"/>
        </w:rPr>
        <w:t>1. Настоящий Пор</w:t>
      </w:r>
      <w:r w:rsidRPr="009916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ядок определяет условия предоставления мест и (или) помещений для проведения </w:t>
      </w:r>
      <w:r w:rsidRPr="0099161F">
        <w:rPr>
          <w:rFonts w:asciiTheme="minorHAnsi" w:hAnsiTheme="minorHAnsi" w:cstheme="minorHAnsi"/>
          <w:sz w:val="22"/>
          <w:szCs w:val="22"/>
        </w:rPr>
        <w:t>встреч депутатов с избирателями в соответствии</w:t>
      </w:r>
      <w:r w:rsidRPr="0099161F">
        <w:rPr>
          <w:rFonts w:asciiTheme="minorHAnsi" w:hAnsiTheme="minorHAnsi" w:cstheme="minorHAnsi"/>
          <w:sz w:val="22"/>
          <w:szCs w:val="22"/>
          <w:highlight w:val="white"/>
        </w:rPr>
        <w:t xml:space="preserve"> с частью 2 статьи 27 Федерального закона от 20</w:t>
      </w:r>
      <w:r w:rsidR="0099161F">
        <w:rPr>
          <w:rFonts w:asciiTheme="minorHAnsi" w:hAnsiTheme="minorHAnsi" w:cstheme="minorHAnsi"/>
          <w:sz w:val="22"/>
          <w:szCs w:val="22"/>
          <w:highlight w:val="white"/>
        </w:rPr>
        <w:t>.03.</w:t>
      </w:r>
      <w:r w:rsidRPr="0099161F">
        <w:rPr>
          <w:rFonts w:asciiTheme="minorHAnsi" w:hAnsiTheme="minorHAnsi" w:cstheme="minorHAnsi"/>
          <w:sz w:val="22"/>
          <w:szCs w:val="22"/>
          <w:highlight w:val="white"/>
        </w:rPr>
        <w:t>2025 № 33-ФЗ «Об общих принципах организации местного самоуправления в единой системе публичной власти».</w:t>
      </w:r>
    </w:p>
    <w:p w14:paraId="3AF9000C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>2. Специально отведенные места и помещения для проведения встреч депутатов с избирателями предоставляются на безвозмездной основе. Специально отведенное место и помещение, предоставленное депутату для проведения встречи с избирателями, не может использоваться депутатом в иных целях.</w:t>
      </w:r>
    </w:p>
    <w:p w14:paraId="7D839C14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 xml:space="preserve">3. Помещение для проведения встреч депутатов с избирателями должно быть оборудовано мебелью. </w:t>
      </w:r>
    </w:p>
    <w:p w14:paraId="3D07B5A9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>4. Депутат на время проведения встречи обеспечивает порядок в помещении, а также сохранность имущества, находящегося в нем.</w:t>
      </w:r>
    </w:p>
    <w:p w14:paraId="6BD0DAC0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>5. Встречи депутата с избирателями проводятся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связи.</w:t>
      </w:r>
    </w:p>
    <w:p w14:paraId="4664E718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 xml:space="preserve">6. </w:t>
      </w:r>
      <w:r w:rsidRPr="0099161F">
        <w:rPr>
          <w:rFonts w:eastAsia="Times New Roman" w:cstheme="minorHAnsi"/>
        </w:rPr>
        <w:t>Помещения предоставляются в соответствии с режимом работы учреждений (организаций), в пользовании которых находятся данные помещения, в свободное от культурно-массовых, зрелищных и иных мероприятий время</w:t>
      </w:r>
      <w:r w:rsidRPr="0099161F">
        <w:rPr>
          <w:rFonts w:eastAsia="Times New Roman" w:cstheme="minorHAnsi"/>
          <w:highlight w:val="white"/>
        </w:rPr>
        <w:t>.</w:t>
      </w:r>
    </w:p>
    <w:p w14:paraId="28025A90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color w:val="000000" w:themeColor="text1"/>
          <w:highlight w:val="white"/>
        </w:rPr>
      </w:pPr>
      <w:r w:rsidRPr="0099161F">
        <w:rPr>
          <w:rFonts w:eastAsia="Times New Roman" w:cstheme="minorHAnsi"/>
          <w:highlight w:val="white"/>
        </w:rPr>
        <w:t xml:space="preserve">7. Для предоставления специально отведенного места и (или) помещения </w:t>
      </w:r>
      <w:r w:rsidRPr="0099161F">
        <w:rPr>
          <w:rFonts w:eastAsia="Times New Roman" w:cstheme="minorHAnsi"/>
        </w:rPr>
        <w:t>депутат или доверенное лицо депутата (помощник депутата)</w:t>
      </w:r>
      <w:r w:rsidRPr="0099161F">
        <w:rPr>
          <w:rFonts w:eastAsia="Times New Roman" w:cstheme="minorHAnsi"/>
          <w:highlight w:val="white"/>
        </w:rPr>
        <w:t xml:space="preserve"> напр</w:t>
      </w:r>
      <w:r w:rsidRPr="0099161F">
        <w:rPr>
          <w:rFonts w:eastAsia="Times New Roman" w:cstheme="minorHAnsi"/>
          <w:color w:val="000000" w:themeColor="text1"/>
          <w:highlight w:val="white"/>
        </w:rPr>
        <w:t>авляет заявление на предоставление специально отведенного места и (или) помещения для проведения встречи депутата с избирателями (далее – заявление) по форме, согласно приложению к настоящему Порядку.</w:t>
      </w:r>
    </w:p>
    <w:p w14:paraId="7D590DCA" w14:textId="0ED3D3DA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 xml:space="preserve">8. Заявление рассматривается </w:t>
      </w:r>
      <w:r w:rsidR="0083325B">
        <w:rPr>
          <w:rFonts w:eastAsia="Times New Roman" w:cstheme="minorHAnsi"/>
          <w:highlight w:val="white"/>
        </w:rPr>
        <w:t xml:space="preserve">администрацией сельского поселения </w:t>
      </w:r>
      <w:proofErr w:type="spellStart"/>
      <w:r w:rsidR="0083325B">
        <w:rPr>
          <w:rFonts w:eastAsia="Times New Roman" w:cstheme="minorHAnsi"/>
          <w:highlight w:val="white"/>
        </w:rPr>
        <w:t>Сингапай</w:t>
      </w:r>
      <w:proofErr w:type="spellEnd"/>
      <w:r w:rsidRPr="0099161F">
        <w:rPr>
          <w:rFonts w:eastAsia="Times New Roman" w:cstheme="minorHAnsi"/>
          <w:highlight w:val="white"/>
        </w:rPr>
        <w:t xml:space="preserve"> в течение </w:t>
      </w:r>
      <w:r w:rsidR="0083325B">
        <w:rPr>
          <w:rFonts w:eastAsia="Times New Roman" w:cstheme="minorHAnsi"/>
          <w:highlight w:val="white"/>
        </w:rPr>
        <w:t>3 рабочих</w:t>
      </w:r>
      <w:r w:rsidRPr="0099161F">
        <w:rPr>
          <w:rFonts w:eastAsia="Times New Roman" w:cstheme="minorHAnsi"/>
          <w:highlight w:val="white"/>
        </w:rPr>
        <w:t xml:space="preserve"> дней со дня регистрации такого заявления. </w:t>
      </w:r>
    </w:p>
    <w:p w14:paraId="5C730986" w14:textId="6F72FC3A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>Поступившие заявления регистрируются в день поступления с указанием даты и времени поступления.</w:t>
      </w:r>
    </w:p>
    <w:p w14:paraId="44413F5C" w14:textId="10231195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 xml:space="preserve">9. Ответ о результатах рассмотрения заявления направляется депутату </w:t>
      </w:r>
      <w:r w:rsidRPr="0099161F">
        <w:rPr>
          <w:rFonts w:eastAsia="Times New Roman" w:cstheme="minorHAnsi"/>
        </w:rPr>
        <w:t xml:space="preserve">или доверенному лицу депутата (помощнику депутата) </w:t>
      </w:r>
      <w:r w:rsidRPr="0099161F">
        <w:rPr>
          <w:rFonts w:eastAsia="Times New Roman" w:cstheme="minorHAnsi"/>
          <w:highlight w:val="white"/>
        </w:rPr>
        <w:t xml:space="preserve">способом, указанным в заявлении, в течение </w:t>
      </w:r>
      <w:r w:rsidR="0083325B">
        <w:rPr>
          <w:rFonts w:eastAsia="Times New Roman" w:cstheme="minorHAnsi"/>
          <w:highlight w:val="white"/>
        </w:rPr>
        <w:t xml:space="preserve">2 рабочих </w:t>
      </w:r>
      <w:r w:rsidRPr="0099161F">
        <w:rPr>
          <w:rFonts w:eastAsia="Times New Roman" w:cstheme="minorHAnsi"/>
          <w:highlight w:val="white"/>
        </w:rPr>
        <w:t>дней со дня рассмотрения заявления.</w:t>
      </w:r>
    </w:p>
    <w:p w14:paraId="1628728F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>10. В случае если с</w:t>
      </w:r>
      <w:r w:rsidRPr="0099161F">
        <w:rPr>
          <w:rFonts w:eastAsia="Times New Roman" w:cstheme="minorHAnsi"/>
          <w:color w:val="000000" w:themeColor="text1"/>
          <w:highlight w:val="white"/>
        </w:rPr>
        <w:t xml:space="preserve">пециально отведенное место и (или) </w:t>
      </w:r>
      <w:r w:rsidRPr="0099161F">
        <w:rPr>
          <w:rFonts w:eastAsia="Times New Roman" w:cstheme="minorHAnsi"/>
          <w:highlight w:val="white"/>
        </w:rPr>
        <w:t>помещение в указанные в заявлении день и время предоставлено для встречи другому депутату, уполномоченный орган направляет депутату</w:t>
      </w:r>
      <w:r w:rsidRPr="0099161F">
        <w:rPr>
          <w:rFonts w:eastAsia="Times New Roman" w:cstheme="minorHAnsi"/>
        </w:rPr>
        <w:t xml:space="preserve"> или доверенному лицу депутата (помощнику депутата) </w:t>
      </w:r>
      <w:r w:rsidRPr="0099161F">
        <w:rPr>
          <w:rFonts w:eastAsia="Times New Roman" w:cstheme="minorHAnsi"/>
          <w:highlight w:val="white"/>
        </w:rPr>
        <w:t>письмо, в котором указывает все иные с</w:t>
      </w:r>
      <w:r w:rsidRPr="0099161F">
        <w:rPr>
          <w:rFonts w:eastAsia="Times New Roman" w:cstheme="minorHAnsi"/>
          <w:color w:val="000000" w:themeColor="text1"/>
          <w:highlight w:val="white"/>
        </w:rPr>
        <w:t xml:space="preserve">пециально отведенные места и (или) </w:t>
      </w:r>
      <w:r w:rsidRPr="0099161F">
        <w:rPr>
          <w:rFonts w:eastAsia="Times New Roman" w:cstheme="minorHAnsi"/>
          <w:highlight w:val="white"/>
        </w:rPr>
        <w:t>помещения, свободные в указанные в заявлении день и время, либо указывает иное время, возможное для проведения встречи.</w:t>
      </w:r>
    </w:p>
    <w:p w14:paraId="28BF8C07" w14:textId="77777777" w:rsidR="003E0452" w:rsidRPr="0099161F" w:rsidRDefault="00D14EA6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  <w:r w:rsidRPr="0099161F">
        <w:rPr>
          <w:rFonts w:eastAsia="Times New Roman" w:cstheme="minorHAnsi"/>
          <w:highlight w:val="white"/>
        </w:rPr>
        <w:t>11. В случае поступления заявлений нескольких депутатов о проведении встречи в одном с</w:t>
      </w:r>
      <w:r w:rsidRPr="0099161F">
        <w:rPr>
          <w:rFonts w:eastAsia="Times New Roman" w:cstheme="minorHAnsi"/>
          <w:color w:val="000000" w:themeColor="text1"/>
          <w:highlight w:val="white"/>
        </w:rPr>
        <w:t xml:space="preserve">пециально отведенном месте и (или) </w:t>
      </w:r>
      <w:r w:rsidRPr="0099161F">
        <w:rPr>
          <w:rFonts w:eastAsia="Times New Roman" w:cstheme="minorHAnsi"/>
          <w:highlight w:val="white"/>
        </w:rPr>
        <w:t>помещении в один и тот же день и в одно и то же время, с</w:t>
      </w:r>
      <w:r w:rsidRPr="0099161F">
        <w:rPr>
          <w:rFonts w:eastAsia="Times New Roman" w:cstheme="minorHAnsi"/>
          <w:color w:val="000000" w:themeColor="text1"/>
          <w:highlight w:val="white"/>
        </w:rPr>
        <w:t xml:space="preserve">пециально отведенное место и (или) </w:t>
      </w:r>
      <w:r w:rsidRPr="0099161F">
        <w:rPr>
          <w:rFonts w:eastAsia="Times New Roman" w:cstheme="minorHAnsi"/>
          <w:highlight w:val="white"/>
        </w:rPr>
        <w:t>помещение предоставляется депутату, чье заявление было зарегистрировано раньше.</w:t>
      </w:r>
    </w:p>
    <w:p w14:paraId="576BA53C" w14:textId="77777777" w:rsidR="003E0452" w:rsidRPr="0099161F" w:rsidRDefault="003E0452">
      <w:pPr>
        <w:spacing w:after="0" w:line="240" w:lineRule="auto"/>
        <w:ind w:firstLine="709"/>
        <w:jc w:val="both"/>
        <w:rPr>
          <w:rFonts w:cstheme="minorHAnsi"/>
          <w:highlight w:val="white"/>
        </w:rPr>
      </w:pPr>
    </w:p>
    <w:p w14:paraId="57AECD94" w14:textId="77777777" w:rsidR="003E0452" w:rsidRPr="0099161F" w:rsidRDefault="003E0452">
      <w:pPr>
        <w:spacing w:after="0" w:line="240" w:lineRule="auto"/>
        <w:ind w:firstLine="709"/>
        <w:jc w:val="both"/>
        <w:rPr>
          <w:rFonts w:cstheme="minorHAnsi"/>
        </w:rPr>
      </w:pPr>
    </w:p>
    <w:p w14:paraId="68119E59" w14:textId="77777777" w:rsidR="003E0452" w:rsidRPr="0099161F" w:rsidRDefault="003E0452">
      <w:pPr>
        <w:spacing w:after="0" w:line="240" w:lineRule="auto"/>
        <w:ind w:firstLine="709"/>
        <w:jc w:val="both"/>
        <w:rPr>
          <w:rFonts w:cstheme="minorHAnsi"/>
        </w:rPr>
      </w:pPr>
    </w:p>
    <w:p w14:paraId="06F4B8A4" w14:textId="77777777" w:rsidR="003E0452" w:rsidRDefault="003E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5C2C2A" w14:textId="77777777" w:rsidR="003E0452" w:rsidRDefault="003E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173720" w14:textId="77777777" w:rsidR="003E0452" w:rsidRDefault="003E04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F3217" w14:textId="5F61B0E5" w:rsidR="003E0452" w:rsidRPr="00391EFE" w:rsidRDefault="00D14EA6" w:rsidP="00391EFE">
      <w:pPr>
        <w:pStyle w:val="ConsPlusNormal"/>
        <w:ind w:left="5103"/>
        <w:jc w:val="both"/>
        <w:outlineLvl w:val="1"/>
        <w:rPr>
          <w:rFonts w:ascii="Arial" w:hAnsi="Arial" w:cs="Arial"/>
          <w:sz w:val="22"/>
          <w:szCs w:val="22"/>
        </w:rPr>
      </w:pPr>
      <w:r w:rsidRPr="00391EFE">
        <w:rPr>
          <w:rFonts w:ascii="Arial" w:hAnsi="Arial" w:cs="Arial"/>
          <w:sz w:val="22"/>
          <w:szCs w:val="22"/>
        </w:rPr>
        <w:lastRenderedPageBreak/>
        <w:t>Приложение</w:t>
      </w:r>
    </w:p>
    <w:p w14:paraId="1061633E" w14:textId="77777777" w:rsidR="003E0452" w:rsidRPr="00391EFE" w:rsidRDefault="00D14EA6" w:rsidP="00391EFE">
      <w:pPr>
        <w:pStyle w:val="ConsPlusNormal"/>
        <w:ind w:left="5103"/>
        <w:jc w:val="both"/>
        <w:rPr>
          <w:rFonts w:ascii="Arial" w:hAnsi="Arial" w:cs="Arial"/>
          <w:sz w:val="22"/>
          <w:szCs w:val="22"/>
        </w:rPr>
      </w:pPr>
      <w:r w:rsidRPr="00391EFE">
        <w:rPr>
          <w:rFonts w:ascii="Arial" w:hAnsi="Arial" w:cs="Arial"/>
          <w:sz w:val="22"/>
          <w:szCs w:val="22"/>
        </w:rPr>
        <w:t xml:space="preserve">к Порядку предоставления специально </w:t>
      </w:r>
    </w:p>
    <w:p w14:paraId="4D365747" w14:textId="66CC4E95" w:rsidR="003E0452" w:rsidRPr="00391EFE" w:rsidRDefault="00D14EA6" w:rsidP="00391EFE">
      <w:pPr>
        <w:spacing w:after="0" w:line="240" w:lineRule="auto"/>
        <w:ind w:left="5103"/>
        <w:jc w:val="both"/>
        <w:rPr>
          <w:rFonts w:ascii="Arial" w:hAnsi="Arial" w:cs="Arial"/>
        </w:rPr>
      </w:pPr>
      <w:r w:rsidRPr="00391EFE">
        <w:rPr>
          <w:rFonts w:ascii="Arial" w:eastAsia="Times New Roman" w:hAnsi="Arial" w:cs="Arial"/>
        </w:rPr>
        <w:t xml:space="preserve">отведенных мест и помещений для проведения встреч депутатов с избирателями на территории </w:t>
      </w:r>
      <w:r w:rsidR="00391EFE">
        <w:rPr>
          <w:rFonts w:ascii="Arial" w:eastAsia="Times New Roman" w:hAnsi="Arial" w:cs="Arial"/>
        </w:rPr>
        <w:t xml:space="preserve">сельского поселения </w:t>
      </w:r>
      <w:proofErr w:type="spellStart"/>
      <w:r w:rsidR="00391EFE">
        <w:rPr>
          <w:rFonts w:ascii="Arial" w:eastAsia="Times New Roman" w:hAnsi="Arial" w:cs="Arial"/>
        </w:rPr>
        <w:t>Сингапай</w:t>
      </w:r>
      <w:proofErr w:type="spellEnd"/>
    </w:p>
    <w:p w14:paraId="38BF2A2A" w14:textId="7E7E27D7" w:rsidR="003E0452" w:rsidRDefault="003E0452">
      <w:pPr>
        <w:pStyle w:val="ConsPlusNormal"/>
        <w:rPr>
          <w:sz w:val="28"/>
          <w:szCs w:val="28"/>
        </w:rPr>
      </w:pPr>
    </w:p>
    <w:p w14:paraId="48CB591E" w14:textId="3C26B109" w:rsidR="004616A8" w:rsidRDefault="004616A8">
      <w:pPr>
        <w:pStyle w:val="ConsPlusNormal"/>
        <w:rPr>
          <w:sz w:val="28"/>
          <w:szCs w:val="28"/>
        </w:rPr>
      </w:pPr>
    </w:p>
    <w:p w14:paraId="18C17244" w14:textId="1FF5F878" w:rsidR="003E0452" w:rsidRPr="004616A8" w:rsidRDefault="00D14EA6" w:rsidP="004616A8">
      <w:pPr>
        <w:pStyle w:val="ConsPlusNonformat"/>
        <w:ind w:left="4820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 xml:space="preserve">Главе </w:t>
      </w:r>
      <w:r w:rsidR="004616A8" w:rsidRPr="004616A8">
        <w:rPr>
          <w:rFonts w:asciiTheme="minorHAnsi" w:hAnsiTheme="minorHAnsi" w:cstheme="minorHAnsi"/>
          <w:sz w:val="22"/>
          <w:szCs w:val="22"/>
        </w:rPr>
        <w:t xml:space="preserve">сельского поселения </w:t>
      </w:r>
      <w:proofErr w:type="spellStart"/>
      <w:r w:rsidR="004616A8" w:rsidRPr="004616A8">
        <w:rPr>
          <w:rFonts w:asciiTheme="minorHAnsi" w:hAnsiTheme="minorHAnsi" w:cstheme="minorHAnsi"/>
          <w:sz w:val="22"/>
          <w:szCs w:val="22"/>
        </w:rPr>
        <w:t>Сингапай</w:t>
      </w:r>
      <w:proofErr w:type="spellEnd"/>
    </w:p>
    <w:p w14:paraId="3E0228B8" w14:textId="77777777" w:rsidR="004616A8" w:rsidRPr="004616A8" w:rsidRDefault="00D14EA6" w:rsidP="004616A8">
      <w:pPr>
        <w:pStyle w:val="ConsPlusNonformat"/>
        <w:ind w:left="4820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_____________________________________</w:t>
      </w:r>
    </w:p>
    <w:p w14:paraId="266E9637" w14:textId="429A8C38" w:rsidR="003E0452" w:rsidRPr="004616A8" w:rsidRDefault="00D14EA6" w:rsidP="004616A8">
      <w:pPr>
        <w:pStyle w:val="ConsPlusNonformat"/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(фамилия, имя, отчество)</w:t>
      </w:r>
    </w:p>
    <w:p w14:paraId="7B85754C" w14:textId="78ACBA79" w:rsidR="003E0452" w:rsidRPr="004616A8" w:rsidRDefault="00D14EA6" w:rsidP="004616A8">
      <w:pPr>
        <w:pStyle w:val="ConsPlusNonformat"/>
        <w:ind w:left="4820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от __________________________________</w:t>
      </w:r>
    </w:p>
    <w:p w14:paraId="49F1E317" w14:textId="5726D700" w:rsidR="003E0452" w:rsidRPr="004616A8" w:rsidRDefault="00D14EA6" w:rsidP="004616A8">
      <w:pPr>
        <w:pStyle w:val="ConsPlusNonformat"/>
        <w:ind w:left="4820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4616A8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(Ф.И.О. депутата (его представителя)</w:t>
      </w:r>
    </w:p>
    <w:p w14:paraId="5FA1B435" w14:textId="77777777" w:rsidR="003E0452" w:rsidRPr="004616A8" w:rsidRDefault="003E045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</w:p>
    <w:p w14:paraId="5532CC62" w14:textId="77777777" w:rsidR="00EA688A" w:rsidRDefault="00EA688A">
      <w:pPr>
        <w:pStyle w:val="ConsPlusNonformat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undefined"/>
      <w:bookmarkEnd w:id="0"/>
    </w:p>
    <w:p w14:paraId="485D7C2F" w14:textId="5C481AA3" w:rsidR="004616A8" w:rsidRDefault="00D14EA6">
      <w:pPr>
        <w:pStyle w:val="ConsPlusNonformat"/>
        <w:jc w:val="center"/>
        <w:rPr>
          <w:rFonts w:asciiTheme="minorHAnsi" w:hAnsiTheme="minorHAnsi" w:cstheme="minorHAnsi"/>
          <w:b/>
          <w:bCs/>
          <w:sz w:val="22"/>
          <w:szCs w:val="22"/>
          <w:highlight w:val="white"/>
        </w:rPr>
      </w:pPr>
      <w:r w:rsidRPr="004616A8">
        <w:rPr>
          <w:rFonts w:asciiTheme="minorHAnsi" w:hAnsiTheme="minorHAnsi" w:cstheme="minorHAnsi"/>
          <w:sz w:val="22"/>
          <w:szCs w:val="22"/>
        </w:rPr>
        <w:t xml:space="preserve">     </w:t>
      </w:r>
      <w:r w:rsidRPr="004616A8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Pr="004616A8">
        <w:rPr>
          <w:rFonts w:asciiTheme="minorHAnsi" w:hAnsiTheme="minorHAnsi" w:cstheme="minorHAnsi"/>
          <w:b/>
          <w:bCs/>
          <w:sz w:val="22"/>
          <w:szCs w:val="22"/>
          <w:highlight w:val="white"/>
        </w:rPr>
        <w:t xml:space="preserve">  </w:t>
      </w:r>
    </w:p>
    <w:p w14:paraId="151185D6" w14:textId="77777777" w:rsidR="00EA688A" w:rsidRDefault="00D14EA6">
      <w:pPr>
        <w:pStyle w:val="ConsPlusNonformat"/>
        <w:jc w:val="center"/>
        <w:rPr>
          <w:rFonts w:asciiTheme="minorHAnsi" w:hAnsiTheme="minorHAnsi" w:cstheme="minorHAnsi"/>
          <w:b/>
          <w:bCs/>
          <w:sz w:val="22"/>
          <w:szCs w:val="22"/>
          <w:highlight w:val="white"/>
        </w:rPr>
      </w:pPr>
      <w:r w:rsidRPr="004616A8">
        <w:rPr>
          <w:rFonts w:asciiTheme="minorHAnsi" w:hAnsiTheme="minorHAnsi" w:cstheme="minorHAnsi"/>
          <w:b/>
          <w:bCs/>
          <w:sz w:val="22"/>
          <w:szCs w:val="22"/>
          <w:highlight w:val="white"/>
        </w:rPr>
        <w:t xml:space="preserve">Заявление о предоставлении специально отведенного места/помещения </w:t>
      </w:r>
    </w:p>
    <w:p w14:paraId="598B40B3" w14:textId="66B6FCEA" w:rsidR="003E0452" w:rsidRPr="004616A8" w:rsidRDefault="00D14EA6">
      <w:pPr>
        <w:pStyle w:val="ConsPlusNonformat"/>
        <w:jc w:val="center"/>
        <w:rPr>
          <w:rFonts w:asciiTheme="minorHAnsi" w:hAnsiTheme="minorHAnsi" w:cstheme="minorHAnsi"/>
          <w:b/>
          <w:bCs/>
          <w:sz w:val="22"/>
          <w:szCs w:val="22"/>
          <w:highlight w:val="white"/>
        </w:rPr>
      </w:pPr>
      <w:r w:rsidRPr="004616A8">
        <w:rPr>
          <w:rFonts w:asciiTheme="minorHAnsi" w:hAnsiTheme="minorHAnsi" w:cstheme="minorHAnsi"/>
          <w:b/>
          <w:bCs/>
          <w:sz w:val="22"/>
          <w:szCs w:val="22"/>
          <w:highlight w:val="white"/>
        </w:rPr>
        <w:t>для проведения встречи депутата с избирателями</w:t>
      </w:r>
    </w:p>
    <w:p w14:paraId="4E3DFF00" w14:textId="336157B0" w:rsidR="003E0452" w:rsidRDefault="003E0452">
      <w:pPr>
        <w:pStyle w:val="ConsPlusNonformat"/>
        <w:jc w:val="both"/>
        <w:rPr>
          <w:rFonts w:asciiTheme="minorHAnsi" w:hAnsiTheme="minorHAnsi" w:cstheme="minorHAnsi"/>
          <w:b/>
          <w:bCs/>
          <w:sz w:val="22"/>
          <w:szCs w:val="22"/>
          <w:highlight w:val="white"/>
        </w:rPr>
      </w:pPr>
    </w:p>
    <w:p w14:paraId="386DC8A4" w14:textId="77777777" w:rsidR="00EA688A" w:rsidRPr="004616A8" w:rsidRDefault="00EA688A">
      <w:pPr>
        <w:pStyle w:val="ConsPlusNonformat"/>
        <w:jc w:val="both"/>
        <w:rPr>
          <w:rFonts w:asciiTheme="minorHAnsi" w:hAnsiTheme="minorHAnsi" w:cstheme="minorHAnsi"/>
          <w:b/>
          <w:bCs/>
          <w:sz w:val="22"/>
          <w:szCs w:val="22"/>
          <w:highlight w:val="white"/>
        </w:rPr>
      </w:pPr>
    </w:p>
    <w:p w14:paraId="3B6C7306" w14:textId="76FBBDFB" w:rsidR="003E0452" w:rsidRPr="004616A8" w:rsidRDefault="00D14EA6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  <w:highlight w:val="white"/>
        </w:rPr>
        <w:t xml:space="preserve">В соответствии с частью 2 статьи 27 Федерального закона </w:t>
      </w:r>
      <w:r w:rsidRPr="004616A8">
        <w:rPr>
          <w:rFonts w:asciiTheme="minorHAnsi" w:hAnsiTheme="minorHAnsi" w:cstheme="minorHAnsi"/>
          <w:sz w:val="22"/>
          <w:szCs w:val="22"/>
          <w:highlight w:val="white"/>
        </w:rPr>
        <w:br/>
        <w:t>от 20</w:t>
      </w:r>
      <w:r w:rsidR="004616A8">
        <w:rPr>
          <w:rFonts w:asciiTheme="minorHAnsi" w:hAnsiTheme="minorHAnsi" w:cstheme="minorHAnsi"/>
          <w:sz w:val="22"/>
          <w:szCs w:val="22"/>
          <w:highlight w:val="white"/>
        </w:rPr>
        <w:t>.03.</w:t>
      </w:r>
      <w:r w:rsidRPr="004616A8">
        <w:rPr>
          <w:rFonts w:asciiTheme="minorHAnsi" w:hAnsiTheme="minorHAnsi" w:cstheme="minorHAnsi"/>
          <w:sz w:val="22"/>
          <w:szCs w:val="22"/>
          <w:highlight w:val="white"/>
        </w:rPr>
        <w:t>2025 № 33-ФЗ «Об общих принципах организации местного самоуправления в единой систем</w:t>
      </w:r>
      <w:r w:rsidRPr="004616A8">
        <w:rPr>
          <w:rFonts w:asciiTheme="minorHAnsi" w:hAnsiTheme="minorHAnsi" w:cstheme="minorHAnsi"/>
          <w:sz w:val="22"/>
          <w:szCs w:val="22"/>
        </w:rPr>
        <w:t>е публичной власт</w:t>
      </w:r>
      <w:r w:rsidRPr="004616A8">
        <w:rPr>
          <w:rFonts w:asciiTheme="minorHAnsi" w:hAnsiTheme="minorHAnsi" w:cstheme="minorHAnsi"/>
          <w:color w:val="000000" w:themeColor="text1"/>
          <w:sz w:val="22"/>
          <w:szCs w:val="22"/>
        </w:rPr>
        <w:t>и» увед</w:t>
      </w:r>
      <w:r w:rsidRPr="004616A8">
        <w:rPr>
          <w:rFonts w:asciiTheme="minorHAnsi" w:hAnsiTheme="minorHAnsi" w:cstheme="minorHAnsi"/>
          <w:sz w:val="22"/>
          <w:szCs w:val="22"/>
        </w:rPr>
        <w:t>омляю о запланированной встрече депутата__________________________________</w:t>
      </w:r>
      <w:r w:rsidR="004616A8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A8586B8" w14:textId="32B43288" w:rsidR="003E0452" w:rsidRPr="004616A8" w:rsidRDefault="00D14EA6" w:rsidP="004616A8">
      <w:pPr>
        <w:pStyle w:val="ConsPlusNonformat"/>
        <w:ind w:firstLine="709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4616A8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(фамилия, имя, отчество (при наличии),</w:t>
      </w:r>
    </w:p>
    <w:p w14:paraId="7F8E1D01" w14:textId="50CEC831" w:rsidR="003E0452" w:rsidRPr="004616A8" w:rsidRDefault="00D14EA6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________________________________________________________________</w:t>
      </w:r>
      <w:r w:rsidR="004616A8">
        <w:rPr>
          <w:rFonts w:asciiTheme="minorHAnsi" w:hAnsiTheme="minorHAnsi" w:cstheme="minorHAnsi"/>
          <w:sz w:val="22"/>
          <w:szCs w:val="22"/>
        </w:rPr>
        <w:t>____________</w:t>
      </w:r>
    </w:p>
    <w:p w14:paraId="09FB993E" w14:textId="27E2DF56" w:rsidR="003E0452" w:rsidRPr="004616A8" w:rsidRDefault="00D14EA6" w:rsidP="004616A8">
      <w:pPr>
        <w:pStyle w:val="ConsPlusNonformat"/>
        <w:jc w:val="center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4616A8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сведения о регистрации по месту жительства или пребывания)</w:t>
      </w:r>
    </w:p>
    <w:p w14:paraId="143285F7" w14:textId="4547F3D0" w:rsidR="003E0452" w:rsidRDefault="00D14EA6" w:rsidP="004616A8">
      <w:pPr>
        <w:pStyle w:val="ConsPlusNonformat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с избирателями в специально отведенном месте/помещении по адресу: ________________________________________________________________</w:t>
      </w:r>
      <w:r w:rsidR="004616A8">
        <w:rPr>
          <w:rFonts w:asciiTheme="minorHAnsi" w:hAnsiTheme="minorHAnsi" w:cstheme="minorHAnsi"/>
          <w:sz w:val="22"/>
          <w:szCs w:val="22"/>
        </w:rPr>
        <w:t>____________</w:t>
      </w:r>
    </w:p>
    <w:p w14:paraId="74613AA4" w14:textId="77777777" w:rsidR="004616A8" w:rsidRPr="004616A8" w:rsidRDefault="004616A8" w:rsidP="004616A8">
      <w:pPr>
        <w:pStyle w:val="ConsPlusNonformat"/>
        <w:rPr>
          <w:rFonts w:asciiTheme="minorHAnsi" w:hAnsiTheme="minorHAnsi" w:cstheme="minorHAnsi"/>
          <w:sz w:val="22"/>
          <w:szCs w:val="22"/>
        </w:rPr>
      </w:pPr>
    </w:p>
    <w:p w14:paraId="714A0F2C" w14:textId="24F40560" w:rsidR="003E0452" w:rsidRPr="004616A8" w:rsidRDefault="00D14EA6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Цель встречи: _____________________________________________</w:t>
      </w:r>
      <w:r w:rsidR="004616A8">
        <w:rPr>
          <w:rFonts w:asciiTheme="minorHAnsi" w:hAnsiTheme="minorHAnsi" w:cstheme="minorHAnsi"/>
          <w:sz w:val="22"/>
          <w:szCs w:val="22"/>
        </w:rPr>
        <w:t>_____________</w:t>
      </w:r>
    </w:p>
    <w:p w14:paraId="23636428" w14:textId="77777777" w:rsidR="007A3D4A" w:rsidRDefault="007A3D4A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134FEE6" w14:textId="72578A59" w:rsidR="003E0452" w:rsidRPr="004616A8" w:rsidRDefault="00D14EA6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Дата, время начала и окончания встречи: «_____» ________________ 20___ с ________ час. до _______ час.</w:t>
      </w:r>
    </w:p>
    <w:p w14:paraId="7F54B30C" w14:textId="77777777" w:rsidR="007A3D4A" w:rsidRDefault="007A3D4A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9239765" w14:textId="370614B2" w:rsidR="003E0452" w:rsidRPr="004616A8" w:rsidRDefault="00D14EA6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Предполагаемое количество участников встречи: ___________ человек.</w:t>
      </w:r>
    </w:p>
    <w:p w14:paraId="30105175" w14:textId="77777777" w:rsidR="007A3D4A" w:rsidRDefault="007A3D4A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573CF5D" w14:textId="6F65D103" w:rsidR="003E0452" w:rsidRPr="004616A8" w:rsidRDefault="00D14EA6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Номер телефона: ___________________________________________</w:t>
      </w:r>
    </w:p>
    <w:p w14:paraId="2E498048" w14:textId="77777777" w:rsidR="007A3D4A" w:rsidRDefault="007A3D4A">
      <w:pPr>
        <w:pStyle w:val="ConsPlusNonforma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6E6FC2C" w14:textId="677ED7C6" w:rsidR="003E0452" w:rsidRPr="004616A8" w:rsidRDefault="00D14EA6" w:rsidP="007A3D4A">
      <w:pPr>
        <w:pStyle w:val="ConsPlusNonformat"/>
        <w:ind w:firstLine="708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>Ответ на настоящее</w:t>
      </w:r>
      <w:r w:rsidRPr="004616A8">
        <w:rPr>
          <w:rFonts w:asciiTheme="minorHAnsi" w:hAnsiTheme="minorHAnsi" w:cstheme="minorHAnsi"/>
          <w:sz w:val="22"/>
          <w:szCs w:val="22"/>
          <w:highlight w:val="white"/>
        </w:rPr>
        <w:t xml:space="preserve"> заявление прош</w:t>
      </w:r>
      <w:r w:rsidRPr="004616A8">
        <w:rPr>
          <w:rFonts w:asciiTheme="minorHAnsi" w:hAnsiTheme="minorHAnsi" w:cstheme="minorHAnsi"/>
          <w:sz w:val="22"/>
          <w:szCs w:val="22"/>
        </w:rPr>
        <w:t>у направить посредством: ___________________________________________________________</w:t>
      </w:r>
      <w:r w:rsidR="007A3D4A">
        <w:rPr>
          <w:rFonts w:asciiTheme="minorHAnsi" w:hAnsiTheme="minorHAnsi" w:cstheme="minorHAnsi"/>
          <w:sz w:val="22"/>
          <w:szCs w:val="22"/>
        </w:rPr>
        <w:t>_________________</w:t>
      </w:r>
    </w:p>
    <w:p w14:paraId="76651892" w14:textId="2D9E9303" w:rsidR="003E0452" w:rsidRPr="007A3D4A" w:rsidRDefault="00D14EA6" w:rsidP="002848CE">
      <w:pPr>
        <w:pStyle w:val="ConsPlusNonformat"/>
        <w:ind w:right="-285"/>
        <w:rPr>
          <w:rFonts w:asciiTheme="minorHAnsi" w:hAnsiTheme="minorHAnsi" w:cstheme="minorHAnsi"/>
          <w:bCs/>
          <w:i/>
          <w:sz w:val="22"/>
          <w:szCs w:val="22"/>
          <w:vertAlign w:val="superscript"/>
        </w:rPr>
      </w:pPr>
      <w:r w:rsidRPr="007A3D4A">
        <w:rPr>
          <w:rFonts w:asciiTheme="minorHAnsi" w:hAnsiTheme="minorHAnsi" w:cstheme="minorHAnsi"/>
          <w:sz w:val="22"/>
          <w:szCs w:val="22"/>
          <w:vertAlign w:val="superscript"/>
        </w:rPr>
        <w:t xml:space="preserve">    </w:t>
      </w: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(электронной почты, почтовой связью с уведомлением о вручении либо непосредственно на руки депутату (его</w:t>
      </w:r>
      <w:r w:rsidR="002848CE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</w:t>
      </w: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представителю)</w:t>
      </w:r>
    </w:p>
    <w:p w14:paraId="148364EB" w14:textId="77777777" w:rsidR="007A3D4A" w:rsidRDefault="007A3D4A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</w:p>
    <w:p w14:paraId="527103EE" w14:textId="77777777" w:rsidR="007A3D4A" w:rsidRDefault="007A3D4A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</w:p>
    <w:p w14:paraId="1995845E" w14:textId="77777777" w:rsidR="007A3D4A" w:rsidRDefault="007A3D4A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</w:p>
    <w:p w14:paraId="1F6C8B28" w14:textId="54B0B17A" w:rsidR="003E0452" w:rsidRPr="004616A8" w:rsidRDefault="00D14EA6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4616A8">
        <w:rPr>
          <w:rFonts w:asciiTheme="minorHAnsi" w:hAnsiTheme="minorHAnsi" w:cstheme="minorHAnsi"/>
          <w:sz w:val="22"/>
          <w:szCs w:val="22"/>
        </w:rPr>
        <w:t xml:space="preserve">«_____» ___________ 20___                     ______________________________  </w:t>
      </w:r>
    </w:p>
    <w:p w14:paraId="22234996" w14:textId="21CC898A" w:rsidR="003E0452" w:rsidRPr="007A3D4A" w:rsidRDefault="00D14EA6">
      <w:pPr>
        <w:pStyle w:val="ConsPlusNonformat"/>
        <w:jc w:val="both"/>
        <w:rPr>
          <w:rFonts w:asciiTheme="minorHAnsi" w:hAnsiTheme="minorHAnsi" w:cstheme="minorHAnsi"/>
          <w:bCs/>
          <w:i/>
          <w:sz w:val="22"/>
          <w:szCs w:val="22"/>
          <w:vertAlign w:val="superscript"/>
        </w:rPr>
      </w:pP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</w:t>
      </w:r>
      <w:r w:rsid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         </w:t>
      </w: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(дата пода</w:t>
      </w:r>
      <w:r w:rsidRPr="007A3D4A">
        <w:rPr>
          <w:rFonts w:asciiTheme="minorHAnsi" w:hAnsiTheme="minorHAnsi" w:cstheme="minorHAnsi"/>
          <w:i/>
          <w:iCs/>
          <w:sz w:val="22"/>
          <w:szCs w:val="22"/>
          <w:highlight w:val="white"/>
          <w:vertAlign w:val="superscript"/>
        </w:rPr>
        <w:t xml:space="preserve">чи </w:t>
      </w:r>
      <w:proofErr w:type="gramStart"/>
      <w:r w:rsidRPr="007A3D4A">
        <w:rPr>
          <w:rFonts w:asciiTheme="minorHAnsi" w:hAnsiTheme="minorHAnsi" w:cstheme="minorHAnsi"/>
          <w:i/>
          <w:iCs/>
          <w:sz w:val="22"/>
          <w:szCs w:val="22"/>
          <w:highlight w:val="white"/>
          <w:vertAlign w:val="superscript"/>
        </w:rPr>
        <w:t xml:space="preserve">заявления)   </w:t>
      </w:r>
      <w:proofErr w:type="gramEnd"/>
      <w:r w:rsidRPr="007A3D4A">
        <w:rPr>
          <w:rFonts w:asciiTheme="minorHAnsi" w:hAnsiTheme="minorHAnsi" w:cstheme="minorHAnsi"/>
          <w:i/>
          <w:iCs/>
          <w:sz w:val="22"/>
          <w:szCs w:val="22"/>
          <w:highlight w:val="white"/>
          <w:vertAlign w:val="superscript"/>
        </w:rPr>
        <w:t xml:space="preserve">  </w:t>
      </w: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                     </w:t>
      </w:r>
      <w:r w:rsid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                                    </w:t>
      </w: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 (подпись депутата (расшифровка подписи) </w:t>
      </w:r>
    </w:p>
    <w:p w14:paraId="3ECAC0FB" w14:textId="229E8596" w:rsidR="003E0452" w:rsidRPr="007A3D4A" w:rsidRDefault="00D14EA6">
      <w:pPr>
        <w:pStyle w:val="ConsPlusNonformat"/>
        <w:jc w:val="both"/>
        <w:rPr>
          <w:rFonts w:asciiTheme="minorHAnsi" w:hAnsiTheme="minorHAnsi" w:cstheme="minorHAnsi"/>
          <w:bCs/>
          <w:i/>
          <w:sz w:val="22"/>
          <w:szCs w:val="22"/>
          <w:vertAlign w:val="superscript"/>
        </w:rPr>
      </w:pP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                                                                                           </w:t>
      </w:r>
      <w:r w:rsid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                                           </w:t>
      </w:r>
      <w:r w:rsidRPr="007A3D4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(его представителя)</w:t>
      </w:r>
    </w:p>
    <w:sectPr w:rsidR="003E0452" w:rsidRPr="007A3D4A" w:rsidSect="00E67AD1">
      <w:headerReference w:type="default" r:id="rId8"/>
      <w:headerReference w:type="first" r:id="rId9"/>
      <w:footerReference w:type="firs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3303B" w14:textId="77777777" w:rsidR="00CA0B52" w:rsidRDefault="00CA0B52">
      <w:pPr>
        <w:spacing w:after="0" w:line="240" w:lineRule="auto"/>
      </w:pPr>
      <w:r>
        <w:separator/>
      </w:r>
    </w:p>
  </w:endnote>
  <w:endnote w:type="continuationSeparator" w:id="0">
    <w:p w14:paraId="4C8B9EFC" w14:textId="77777777" w:rsidR="00CA0B52" w:rsidRDefault="00CA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ED172" w14:textId="77777777" w:rsidR="003E0452" w:rsidRDefault="003E045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F3B6" w14:textId="77777777" w:rsidR="00CA0B52" w:rsidRDefault="00CA0B52">
      <w:pPr>
        <w:spacing w:after="0" w:line="240" w:lineRule="auto"/>
      </w:pPr>
      <w:r>
        <w:separator/>
      </w:r>
    </w:p>
  </w:footnote>
  <w:footnote w:type="continuationSeparator" w:id="0">
    <w:p w14:paraId="6561132A" w14:textId="77777777" w:rsidR="00CA0B52" w:rsidRDefault="00CA0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BFCAF" w14:textId="77777777" w:rsidR="003E0452" w:rsidRDefault="00D14EA6">
    <w:pPr>
      <w:pStyle w:val="a9"/>
      <w:jc w:val="center"/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sz w:val="28"/>
        <w:szCs w:val="28"/>
      </w:rPr>
      <w:instrText>PAGE \* MERGEFORMAT</w:instrText>
    </w:r>
    <w:r>
      <w:rPr>
        <w:rFonts w:ascii="Times New Roman" w:eastAsia="Times New Roman" w:hAnsi="Times New Roman" w:cs="Times New Roman"/>
        <w:sz w:val="28"/>
        <w:szCs w:val="28"/>
      </w:rPr>
      <w:fldChar w:fldCharType="separate"/>
    </w:r>
    <w:r>
      <w:rPr>
        <w:rFonts w:ascii="Times New Roman" w:eastAsia="Times New Roman" w:hAnsi="Times New Roman" w:cs="Times New Roman"/>
        <w:sz w:val="28"/>
        <w:szCs w:val="28"/>
      </w:rPr>
      <w:t>8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  <w:p w14:paraId="2C09A629" w14:textId="77777777" w:rsidR="003E0452" w:rsidRDefault="003E045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3342" w14:textId="77777777" w:rsidR="003E0452" w:rsidRDefault="003E04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C7F70"/>
    <w:multiLevelType w:val="hybridMultilevel"/>
    <w:tmpl w:val="7B10850E"/>
    <w:lvl w:ilvl="0" w:tplc="CB786FD0">
      <w:start w:val="1"/>
      <w:numFmt w:val="decimal"/>
      <w:lvlText w:val="%1."/>
      <w:lvlJc w:val="left"/>
      <w:pPr>
        <w:ind w:left="1956" w:hanging="1416"/>
      </w:pPr>
      <w:rPr>
        <w:i w:val="0"/>
        <w:sz w:val="22"/>
        <w:szCs w:val="22"/>
      </w:rPr>
    </w:lvl>
    <w:lvl w:ilvl="1" w:tplc="E04A3652">
      <w:start w:val="1"/>
      <w:numFmt w:val="lowerLetter"/>
      <w:lvlText w:val="%2."/>
      <w:lvlJc w:val="left"/>
      <w:pPr>
        <w:ind w:left="1620" w:hanging="360"/>
      </w:pPr>
    </w:lvl>
    <w:lvl w:ilvl="2" w:tplc="4F0034CC">
      <w:start w:val="1"/>
      <w:numFmt w:val="lowerRoman"/>
      <w:lvlText w:val="%3."/>
      <w:lvlJc w:val="right"/>
      <w:pPr>
        <w:ind w:left="2340" w:hanging="180"/>
      </w:pPr>
    </w:lvl>
    <w:lvl w:ilvl="3" w:tplc="D6AAD682">
      <w:start w:val="1"/>
      <w:numFmt w:val="decimal"/>
      <w:lvlText w:val="%4."/>
      <w:lvlJc w:val="left"/>
      <w:pPr>
        <w:ind w:left="3060" w:hanging="360"/>
      </w:pPr>
    </w:lvl>
    <w:lvl w:ilvl="4" w:tplc="CB646172">
      <w:start w:val="1"/>
      <w:numFmt w:val="lowerLetter"/>
      <w:lvlText w:val="%5."/>
      <w:lvlJc w:val="left"/>
      <w:pPr>
        <w:ind w:left="3780" w:hanging="360"/>
      </w:pPr>
    </w:lvl>
    <w:lvl w:ilvl="5" w:tplc="AC248986">
      <w:start w:val="1"/>
      <w:numFmt w:val="lowerRoman"/>
      <w:lvlText w:val="%6."/>
      <w:lvlJc w:val="right"/>
      <w:pPr>
        <w:ind w:left="4500" w:hanging="180"/>
      </w:pPr>
    </w:lvl>
    <w:lvl w:ilvl="6" w:tplc="663C7B7A">
      <w:start w:val="1"/>
      <w:numFmt w:val="decimal"/>
      <w:lvlText w:val="%7."/>
      <w:lvlJc w:val="left"/>
      <w:pPr>
        <w:ind w:left="5220" w:hanging="360"/>
      </w:pPr>
    </w:lvl>
    <w:lvl w:ilvl="7" w:tplc="6CF8F068">
      <w:start w:val="1"/>
      <w:numFmt w:val="lowerLetter"/>
      <w:lvlText w:val="%8."/>
      <w:lvlJc w:val="left"/>
      <w:pPr>
        <w:ind w:left="5940" w:hanging="360"/>
      </w:pPr>
    </w:lvl>
    <w:lvl w:ilvl="8" w:tplc="76700B00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52"/>
    <w:rsid w:val="00032556"/>
    <w:rsid w:val="00057FBE"/>
    <w:rsid w:val="000A3A5A"/>
    <w:rsid w:val="000A4569"/>
    <w:rsid w:val="000E5EB6"/>
    <w:rsid w:val="002211CC"/>
    <w:rsid w:val="0025062F"/>
    <w:rsid w:val="002848CE"/>
    <w:rsid w:val="003768F1"/>
    <w:rsid w:val="00391EFE"/>
    <w:rsid w:val="003B5BF4"/>
    <w:rsid w:val="003E0452"/>
    <w:rsid w:val="00404DBB"/>
    <w:rsid w:val="00405D37"/>
    <w:rsid w:val="004616A8"/>
    <w:rsid w:val="005A27AA"/>
    <w:rsid w:val="006A1FE7"/>
    <w:rsid w:val="00727AA2"/>
    <w:rsid w:val="00746EA4"/>
    <w:rsid w:val="007A3D4A"/>
    <w:rsid w:val="007D5DB7"/>
    <w:rsid w:val="00822D77"/>
    <w:rsid w:val="0083325B"/>
    <w:rsid w:val="008C6F69"/>
    <w:rsid w:val="008D6B43"/>
    <w:rsid w:val="0099161F"/>
    <w:rsid w:val="009F0243"/>
    <w:rsid w:val="00A62154"/>
    <w:rsid w:val="00AE4DCF"/>
    <w:rsid w:val="00C5211E"/>
    <w:rsid w:val="00C57228"/>
    <w:rsid w:val="00CA0B52"/>
    <w:rsid w:val="00CA6D4F"/>
    <w:rsid w:val="00D14EA6"/>
    <w:rsid w:val="00DC7C2A"/>
    <w:rsid w:val="00E67AD1"/>
    <w:rsid w:val="00E868E9"/>
    <w:rsid w:val="00EA688A"/>
    <w:rsid w:val="00F4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D807"/>
  <w15:docId w15:val="{1AFBD635-82FA-439F-9DF1-6E67C1297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sz w:val="20"/>
      <w:szCs w:val="20"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Strong"/>
    <w:basedOn w:val="a0"/>
    <w:uiPriority w:val="99"/>
    <w:qFormat/>
    <w:rsid w:val="00E67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050A5-BF29-465D-B437-A778011A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Юлия</cp:lastModifiedBy>
  <cp:revision>22</cp:revision>
  <dcterms:created xsi:type="dcterms:W3CDTF">2026-06-30T07:28:00Z</dcterms:created>
  <dcterms:modified xsi:type="dcterms:W3CDTF">2026-07-22T05:17:00Z</dcterms:modified>
</cp:coreProperties>
</file>