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44" w:rsidRDefault="00F40B44" w:rsidP="00AE4640">
      <w:pPr>
        <w:pStyle w:val="Heading6"/>
        <w:tabs>
          <w:tab w:val="left" w:pos="9639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9.5pt">
            <v:imagedata r:id="rId7" o:title="" chromakey="white" gain="86232f" blacklevel="-3932f" grayscale="t"/>
          </v:shape>
        </w:pict>
      </w:r>
    </w:p>
    <w:p w:rsidR="00F40B44" w:rsidRDefault="00F40B44" w:rsidP="00AE4640">
      <w:pPr>
        <w:jc w:val="center"/>
        <w:rPr>
          <w:b/>
          <w:bCs/>
        </w:rPr>
      </w:pPr>
      <w:r>
        <w:rPr>
          <w:b/>
          <w:bCs/>
        </w:rPr>
        <w:t>Сельское поселение Сингапай</w:t>
      </w:r>
    </w:p>
    <w:p w:rsidR="00F40B44" w:rsidRDefault="00F40B44" w:rsidP="00AE4640">
      <w:pPr>
        <w:jc w:val="center"/>
        <w:rPr>
          <w:b/>
          <w:bCs/>
        </w:rPr>
      </w:pPr>
      <w:r>
        <w:rPr>
          <w:b/>
          <w:bCs/>
        </w:rPr>
        <w:t>Нефтеюганский район</w:t>
      </w:r>
    </w:p>
    <w:p w:rsidR="00F40B44" w:rsidRDefault="00F40B44" w:rsidP="00AE4640">
      <w:pPr>
        <w:jc w:val="center"/>
        <w:rPr>
          <w:b/>
          <w:bCs/>
        </w:rPr>
      </w:pPr>
      <w:r>
        <w:rPr>
          <w:b/>
          <w:bCs/>
        </w:rPr>
        <w:t>Ханты-Мансийский автономный округ – Югра</w:t>
      </w:r>
    </w:p>
    <w:p w:rsidR="00F40B44" w:rsidRDefault="00F40B44" w:rsidP="00AE4640">
      <w:pPr>
        <w:jc w:val="center"/>
      </w:pPr>
    </w:p>
    <w:p w:rsidR="00F40B44" w:rsidRDefault="00F40B44" w:rsidP="00AE464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</w:t>
      </w:r>
    </w:p>
    <w:p w:rsidR="00F40B44" w:rsidRDefault="00F40B44" w:rsidP="00AE4640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СЕЛЬСКОГО ПОСЕЛЕНИЯ СИНГАПАЙ </w:t>
      </w:r>
    </w:p>
    <w:p w:rsidR="00F40B44" w:rsidRDefault="00F40B44" w:rsidP="00AE4640">
      <w:pPr>
        <w:jc w:val="center"/>
        <w:rPr>
          <w:sz w:val="32"/>
          <w:szCs w:val="32"/>
        </w:rPr>
      </w:pPr>
    </w:p>
    <w:p w:rsidR="00F40B44" w:rsidRDefault="00F40B44" w:rsidP="00AE4640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F40B44" w:rsidRDefault="00F40B44" w:rsidP="00AE4640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26.11.2020                                                                                       № 332</w:t>
      </w:r>
    </w:p>
    <w:p w:rsidR="00F40B44" w:rsidRDefault="00F40B44" w:rsidP="0046520E">
      <w:pPr>
        <w:jc w:val="center"/>
        <w:rPr>
          <w:rFonts w:ascii="Arial" w:hAnsi="Arial" w:cs="Arial"/>
          <w:sz w:val="22"/>
          <w:szCs w:val="22"/>
        </w:rPr>
      </w:pPr>
    </w:p>
    <w:p w:rsidR="00F40B44" w:rsidRDefault="00F40B44" w:rsidP="0046520E">
      <w:pPr>
        <w:jc w:val="center"/>
        <w:rPr>
          <w:rFonts w:ascii="Arial" w:hAnsi="Arial" w:cs="Arial"/>
          <w:sz w:val="22"/>
          <w:szCs w:val="22"/>
        </w:rPr>
      </w:pPr>
    </w:p>
    <w:p w:rsidR="00F40B44" w:rsidRDefault="00F40B44" w:rsidP="0046520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 внесении изменений в постановление администрации от 27.11.2018 № 357 </w:t>
      </w:r>
    </w:p>
    <w:p w:rsidR="00F40B44" w:rsidRDefault="00F40B44" w:rsidP="0046520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«Об утверждении муниципальной программы </w:t>
      </w:r>
      <w:r w:rsidRPr="00B42FF4">
        <w:rPr>
          <w:rFonts w:ascii="Arial" w:hAnsi="Arial" w:cs="Arial"/>
          <w:sz w:val="22"/>
          <w:szCs w:val="22"/>
        </w:rPr>
        <w:t>«Защита населения и территорий от чрезвычайных ситуаций, обеспечение</w:t>
      </w:r>
      <w:r>
        <w:rPr>
          <w:rFonts w:ascii="Arial" w:hAnsi="Arial" w:cs="Arial"/>
          <w:sz w:val="22"/>
          <w:szCs w:val="22"/>
        </w:rPr>
        <w:t xml:space="preserve"> </w:t>
      </w:r>
      <w:r w:rsidRPr="00B42FF4">
        <w:rPr>
          <w:rFonts w:ascii="Arial" w:hAnsi="Arial" w:cs="Arial"/>
          <w:sz w:val="22"/>
          <w:szCs w:val="22"/>
        </w:rPr>
        <w:t>пожарной безопасности и безопасности на водных объектах в сельском</w:t>
      </w:r>
      <w:r>
        <w:rPr>
          <w:rFonts w:ascii="Arial" w:hAnsi="Arial" w:cs="Arial"/>
          <w:sz w:val="22"/>
          <w:szCs w:val="22"/>
        </w:rPr>
        <w:t xml:space="preserve"> </w:t>
      </w:r>
      <w:r w:rsidRPr="00B42FF4">
        <w:rPr>
          <w:rFonts w:ascii="Arial" w:hAnsi="Arial" w:cs="Arial"/>
          <w:sz w:val="22"/>
          <w:szCs w:val="22"/>
        </w:rPr>
        <w:t>поселении Сингапай на  2019-2023 годы»</w:t>
      </w:r>
    </w:p>
    <w:p w:rsidR="00F40B44" w:rsidRDefault="00F40B44" w:rsidP="0046520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(в редакции от 28.03.2019 № 124, от 18.04.2019 № 166, от 25.11.2019 № 438, </w:t>
      </w:r>
    </w:p>
    <w:p w:rsidR="00F40B44" w:rsidRPr="00B42FF4" w:rsidRDefault="00F40B44" w:rsidP="0046520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 27.12.2019 № 491, от 31.07.2020 № 204)</w:t>
      </w:r>
    </w:p>
    <w:p w:rsidR="00F40B44" w:rsidRPr="00B42FF4" w:rsidRDefault="00F40B44" w:rsidP="00757325">
      <w:pPr>
        <w:jc w:val="both"/>
        <w:rPr>
          <w:rFonts w:ascii="Arial" w:hAnsi="Arial" w:cs="Arial"/>
          <w:sz w:val="22"/>
          <w:szCs w:val="22"/>
        </w:rPr>
      </w:pPr>
    </w:p>
    <w:p w:rsidR="00F40B44" w:rsidRPr="00B42FF4" w:rsidRDefault="00F40B44" w:rsidP="00757325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F40B44" w:rsidRPr="00B42FF4" w:rsidRDefault="00F40B44" w:rsidP="0033350E">
      <w:pPr>
        <w:suppressAutoHyphens/>
        <w:ind w:firstLine="708"/>
        <w:jc w:val="both"/>
        <w:rPr>
          <w:rFonts w:ascii="Arial" w:hAnsi="Arial" w:cs="Arial"/>
          <w:sz w:val="22"/>
          <w:szCs w:val="22"/>
        </w:rPr>
      </w:pPr>
      <w:r w:rsidRPr="00B42FF4">
        <w:rPr>
          <w:rFonts w:ascii="Arial" w:hAnsi="Arial" w:cs="Arial"/>
          <w:sz w:val="22"/>
          <w:szCs w:val="22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B42FF4">
        <w:rPr>
          <w:rFonts w:ascii="Arial" w:hAnsi="Arial" w:cs="Arial"/>
          <w:sz w:val="22"/>
          <w:szCs w:val="22"/>
          <w:lang w:eastAsia="en-US"/>
        </w:rPr>
        <w:t>постановлением администрации сельского поселения Сингапай от 09.11.2016 № 424 "О  муниципальных и ведомственных целевых программах муниципального образования сельское поселение Сингапай"</w:t>
      </w:r>
      <w:r w:rsidRPr="00B42FF4">
        <w:rPr>
          <w:rFonts w:ascii="Arial" w:hAnsi="Arial" w:cs="Arial"/>
          <w:sz w:val="22"/>
          <w:szCs w:val="22"/>
        </w:rPr>
        <w:t xml:space="preserve">, распоряжением администрации сельского  поселения  Сингапай от 04.10.2018 № 169 «Об утверждении перечня  муниципальных  программ сельского поселения Сингапай» </w:t>
      </w:r>
    </w:p>
    <w:p w:rsidR="00F40B44" w:rsidRPr="00B42FF4" w:rsidRDefault="00F40B44" w:rsidP="00757325">
      <w:pPr>
        <w:pStyle w:val="BodyText"/>
        <w:ind w:firstLine="709"/>
        <w:rPr>
          <w:rFonts w:ascii="Arial" w:hAnsi="Arial" w:cs="Arial"/>
          <w:sz w:val="22"/>
          <w:szCs w:val="22"/>
        </w:rPr>
      </w:pPr>
    </w:p>
    <w:p w:rsidR="00F40B44" w:rsidRPr="00B42FF4" w:rsidRDefault="00F40B44" w:rsidP="001D4AD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42FF4">
        <w:rPr>
          <w:rFonts w:ascii="Arial" w:hAnsi="Arial" w:cs="Arial"/>
          <w:sz w:val="22"/>
          <w:szCs w:val="22"/>
        </w:rPr>
        <w:t xml:space="preserve">ПОСТАНОВЛЯЮ: </w:t>
      </w:r>
    </w:p>
    <w:p w:rsidR="00F40B44" w:rsidRPr="00B42FF4" w:rsidRDefault="00F40B44" w:rsidP="001D4ADE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F40B44" w:rsidRPr="00B42FF4" w:rsidRDefault="00F40B44" w:rsidP="001D4AD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B42FF4"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>Внести изменения в постановление администрации от 27.11.2018 № 357 «Об утверждении муниципальной программы</w:t>
      </w:r>
      <w:r w:rsidRPr="00B42FF4">
        <w:rPr>
          <w:rFonts w:ascii="Arial" w:hAnsi="Arial" w:cs="Arial"/>
          <w:sz w:val="22"/>
          <w:szCs w:val="22"/>
        </w:rPr>
        <w:t xml:space="preserve"> «Защита населения и территорий от чрезвычайных ситуаций, обеспечение пожарной безопасности и безопасности на водных объектах в сельском поселении Сингапай на  2019-2023 годы»</w:t>
      </w:r>
      <w:bookmarkStart w:id="0" w:name="OLE_LINK18"/>
      <w:bookmarkStart w:id="1" w:name="OLE_LINK19"/>
      <w:bookmarkStart w:id="2" w:name="OLE_LINK20"/>
      <w:r>
        <w:rPr>
          <w:rFonts w:ascii="Arial" w:hAnsi="Arial" w:cs="Arial"/>
          <w:sz w:val="22"/>
          <w:szCs w:val="22"/>
        </w:rPr>
        <w:t xml:space="preserve"> </w:t>
      </w:r>
      <w:r w:rsidRPr="00B42FF4">
        <w:rPr>
          <w:rFonts w:ascii="Arial" w:hAnsi="Arial" w:cs="Arial"/>
          <w:sz w:val="22"/>
          <w:szCs w:val="22"/>
        </w:rPr>
        <w:t>согласно приложению.</w:t>
      </w:r>
    </w:p>
    <w:bookmarkEnd w:id="0"/>
    <w:bookmarkEnd w:id="1"/>
    <w:bookmarkEnd w:id="2"/>
    <w:p w:rsidR="00F40B44" w:rsidRPr="00B42FF4" w:rsidRDefault="00F40B44" w:rsidP="006448D5">
      <w:pPr>
        <w:pStyle w:val="ConsPlusNormal"/>
        <w:tabs>
          <w:tab w:val="left" w:pos="851"/>
          <w:tab w:val="left" w:pos="1080"/>
        </w:tabs>
        <w:suppressAutoHyphens/>
        <w:ind w:firstLine="700"/>
        <w:jc w:val="both"/>
        <w:rPr>
          <w:sz w:val="22"/>
          <w:szCs w:val="22"/>
        </w:rPr>
      </w:pPr>
      <w:r w:rsidRPr="00B42FF4">
        <w:rPr>
          <w:sz w:val="22"/>
          <w:szCs w:val="22"/>
        </w:rPr>
        <w:t>2.</w:t>
      </w:r>
      <w:r w:rsidRPr="00B42FF4">
        <w:rPr>
          <w:sz w:val="22"/>
          <w:szCs w:val="22"/>
        </w:rPr>
        <w:tab/>
        <w:t>Настоящее постановление подлежит официальному опубликованию (обнародованию) в бюллетене «Сингапайский вестник» и вступает в силу после официального опубликования (обнародования)</w:t>
      </w:r>
      <w:r>
        <w:rPr>
          <w:sz w:val="22"/>
          <w:szCs w:val="22"/>
        </w:rPr>
        <w:t>.</w:t>
      </w:r>
      <w:r w:rsidRPr="00B42FF4">
        <w:rPr>
          <w:sz w:val="22"/>
          <w:szCs w:val="22"/>
        </w:rPr>
        <w:t xml:space="preserve"> </w:t>
      </w:r>
    </w:p>
    <w:p w:rsidR="00F40B44" w:rsidRPr="00B42FF4" w:rsidRDefault="00F40B44" w:rsidP="001D4ADE">
      <w:pPr>
        <w:keepNext/>
        <w:suppressAutoHyphens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Pr="00B42FF4">
        <w:rPr>
          <w:rFonts w:ascii="Arial" w:hAnsi="Arial" w:cs="Arial"/>
          <w:sz w:val="22"/>
          <w:szCs w:val="22"/>
        </w:rPr>
        <w:t xml:space="preserve"> Контроль за исполнением постановления возложить на Халикову С.Т</w:t>
      </w:r>
      <w:r>
        <w:rPr>
          <w:rFonts w:ascii="Arial" w:hAnsi="Arial" w:cs="Arial"/>
          <w:sz w:val="22"/>
          <w:szCs w:val="22"/>
        </w:rPr>
        <w:t xml:space="preserve">., </w:t>
      </w:r>
      <w:r w:rsidRPr="00B42FF4">
        <w:rPr>
          <w:rFonts w:ascii="Arial" w:hAnsi="Arial" w:cs="Arial"/>
          <w:sz w:val="22"/>
          <w:szCs w:val="22"/>
        </w:rPr>
        <w:t>заместителя главы сельского поселения.</w:t>
      </w:r>
    </w:p>
    <w:p w:rsidR="00F40B44" w:rsidRPr="00B42FF4" w:rsidRDefault="00F40B44" w:rsidP="00757325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F40B44" w:rsidRPr="00B42FF4" w:rsidRDefault="00F40B44" w:rsidP="001D4ADE">
      <w:pPr>
        <w:tabs>
          <w:tab w:val="left" w:pos="6600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F40B44" w:rsidRPr="00B42FF4" w:rsidRDefault="00F40B44" w:rsidP="001D4ADE">
      <w:pPr>
        <w:tabs>
          <w:tab w:val="left" w:pos="6600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F40B44" w:rsidRPr="00B42FF4" w:rsidRDefault="00F40B44" w:rsidP="006448D5">
      <w:pPr>
        <w:tabs>
          <w:tab w:val="left" w:pos="6600"/>
        </w:tabs>
        <w:jc w:val="both"/>
        <w:rPr>
          <w:rFonts w:ascii="Arial" w:hAnsi="Arial" w:cs="Arial"/>
          <w:sz w:val="22"/>
          <w:szCs w:val="22"/>
        </w:rPr>
      </w:pPr>
      <w:r w:rsidRPr="00B42FF4">
        <w:rPr>
          <w:rFonts w:ascii="Arial" w:hAnsi="Arial" w:cs="Arial"/>
          <w:sz w:val="22"/>
          <w:szCs w:val="22"/>
        </w:rPr>
        <w:t xml:space="preserve">Глава сельского поселения     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B42FF4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B42FF4">
        <w:rPr>
          <w:rFonts w:ascii="Arial" w:hAnsi="Arial" w:cs="Arial"/>
          <w:sz w:val="22"/>
          <w:szCs w:val="22"/>
        </w:rPr>
        <w:t xml:space="preserve">          В.Ю.Куликов</w:t>
      </w:r>
    </w:p>
    <w:p w:rsidR="00F40B44" w:rsidRPr="00B42FF4" w:rsidRDefault="00F40B44" w:rsidP="0034112F">
      <w:pPr>
        <w:ind w:left="5760"/>
        <w:rPr>
          <w:rFonts w:ascii="Arial" w:hAnsi="Arial" w:cs="Arial"/>
          <w:sz w:val="22"/>
          <w:szCs w:val="22"/>
        </w:rPr>
      </w:pPr>
    </w:p>
    <w:p w:rsidR="00F40B44" w:rsidRDefault="00F40B44" w:rsidP="0034112F">
      <w:pPr>
        <w:ind w:left="5760"/>
        <w:rPr>
          <w:rFonts w:ascii="Arial" w:hAnsi="Arial" w:cs="Arial"/>
          <w:sz w:val="22"/>
          <w:szCs w:val="22"/>
        </w:rPr>
      </w:pPr>
    </w:p>
    <w:p w:rsidR="00F40B44" w:rsidRDefault="00F40B44" w:rsidP="0034112F">
      <w:pPr>
        <w:ind w:left="5760"/>
        <w:rPr>
          <w:rFonts w:ascii="Arial" w:hAnsi="Arial" w:cs="Arial"/>
          <w:sz w:val="22"/>
          <w:szCs w:val="22"/>
        </w:rPr>
      </w:pPr>
    </w:p>
    <w:p w:rsidR="00F40B44" w:rsidRDefault="00F40B44" w:rsidP="0034112F">
      <w:pPr>
        <w:ind w:left="5760"/>
        <w:rPr>
          <w:rFonts w:ascii="Arial" w:hAnsi="Arial" w:cs="Arial"/>
          <w:sz w:val="22"/>
          <w:szCs w:val="22"/>
        </w:rPr>
      </w:pPr>
    </w:p>
    <w:p w:rsidR="00F40B44" w:rsidRDefault="00F40B44" w:rsidP="0034112F">
      <w:pPr>
        <w:ind w:left="5760"/>
        <w:rPr>
          <w:rFonts w:ascii="Arial" w:hAnsi="Arial" w:cs="Arial"/>
          <w:sz w:val="22"/>
          <w:szCs w:val="22"/>
        </w:rPr>
      </w:pPr>
    </w:p>
    <w:p w:rsidR="00F40B44" w:rsidRDefault="00F40B44" w:rsidP="0034112F">
      <w:pPr>
        <w:ind w:left="5760"/>
        <w:rPr>
          <w:rFonts w:ascii="Arial" w:hAnsi="Arial" w:cs="Arial"/>
          <w:sz w:val="22"/>
          <w:szCs w:val="22"/>
        </w:rPr>
      </w:pPr>
    </w:p>
    <w:p w:rsidR="00F40B44" w:rsidRDefault="00F40B44" w:rsidP="0034112F">
      <w:pPr>
        <w:ind w:left="5760"/>
        <w:rPr>
          <w:rFonts w:ascii="Arial" w:hAnsi="Arial" w:cs="Arial"/>
          <w:sz w:val="22"/>
          <w:szCs w:val="22"/>
        </w:rPr>
      </w:pPr>
    </w:p>
    <w:p w:rsidR="00F40B44" w:rsidRDefault="00F40B44" w:rsidP="0034112F">
      <w:pPr>
        <w:ind w:left="5760"/>
        <w:rPr>
          <w:rFonts w:ascii="Arial" w:hAnsi="Arial" w:cs="Arial"/>
          <w:sz w:val="22"/>
          <w:szCs w:val="22"/>
        </w:rPr>
      </w:pPr>
    </w:p>
    <w:p w:rsidR="00F40B44" w:rsidRDefault="00F40B44" w:rsidP="0034112F">
      <w:pPr>
        <w:ind w:left="5760"/>
        <w:rPr>
          <w:rFonts w:ascii="Arial" w:hAnsi="Arial" w:cs="Arial"/>
          <w:sz w:val="22"/>
          <w:szCs w:val="22"/>
        </w:rPr>
      </w:pPr>
    </w:p>
    <w:p w:rsidR="00F40B44" w:rsidRDefault="00F40B44" w:rsidP="0034112F">
      <w:pPr>
        <w:ind w:left="5760"/>
        <w:rPr>
          <w:rFonts w:ascii="Arial" w:hAnsi="Arial" w:cs="Arial"/>
          <w:sz w:val="22"/>
          <w:szCs w:val="22"/>
        </w:rPr>
      </w:pPr>
    </w:p>
    <w:p w:rsidR="00F40B44" w:rsidRPr="0034112F" w:rsidRDefault="00F40B44" w:rsidP="0034112F">
      <w:pPr>
        <w:ind w:left="5760"/>
        <w:rPr>
          <w:rFonts w:ascii="Arial" w:hAnsi="Arial" w:cs="Arial"/>
          <w:sz w:val="22"/>
          <w:szCs w:val="22"/>
        </w:rPr>
      </w:pPr>
      <w:r w:rsidRPr="0034112F">
        <w:rPr>
          <w:rFonts w:ascii="Arial" w:hAnsi="Arial" w:cs="Arial"/>
          <w:sz w:val="22"/>
          <w:szCs w:val="22"/>
        </w:rPr>
        <w:t xml:space="preserve">Приложение </w:t>
      </w:r>
    </w:p>
    <w:p w:rsidR="00F40B44" w:rsidRPr="0034112F" w:rsidRDefault="00F40B44" w:rsidP="0034112F">
      <w:pPr>
        <w:ind w:left="5760"/>
        <w:rPr>
          <w:rFonts w:ascii="Arial" w:hAnsi="Arial" w:cs="Arial"/>
          <w:sz w:val="22"/>
          <w:szCs w:val="22"/>
        </w:rPr>
      </w:pPr>
      <w:r w:rsidRPr="0034112F">
        <w:rPr>
          <w:rFonts w:ascii="Arial" w:hAnsi="Arial" w:cs="Arial"/>
          <w:sz w:val="22"/>
          <w:szCs w:val="22"/>
        </w:rPr>
        <w:t>к постановлени</w:t>
      </w:r>
      <w:r>
        <w:rPr>
          <w:rFonts w:ascii="Arial" w:hAnsi="Arial" w:cs="Arial"/>
          <w:sz w:val="22"/>
          <w:szCs w:val="22"/>
        </w:rPr>
        <w:t xml:space="preserve">ю </w:t>
      </w:r>
      <w:r w:rsidRPr="0034112F">
        <w:rPr>
          <w:rFonts w:ascii="Arial" w:hAnsi="Arial" w:cs="Arial"/>
          <w:sz w:val="22"/>
          <w:szCs w:val="22"/>
        </w:rPr>
        <w:t xml:space="preserve">администрации </w:t>
      </w:r>
    </w:p>
    <w:p w:rsidR="00F40B44" w:rsidRPr="0034112F" w:rsidRDefault="00F40B44" w:rsidP="0034112F">
      <w:pPr>
        <w:ind w:left="5760"/>
        <w:rPr>
          <w:rFonts w:ascii="Arial" w:hAnsi="Arial" w:cs="Arial"/>
          <w:sz w:val="22"/>
          <w:szCs w:val="22"/>
        </w:rPr>
      </w:pPr>
      <w:r w:rsidRPr="0034112F">
        <w:rPr>
          <w:rFonts w:ascii="Arial" w:hAnsi="Arial" w:cs="Arial"/>
          <w:sz w:val="22"/>
          <w:szCs w:val="22"/>
        </w:rPr>
        <w:t xml:space="preserve">сельского поселения Сингапай </w:t>
      </w:r>
    </w:p>
    <w:p w:rsidR="00F40B44" w:rsidRPr="0034112F" w:rsidRDefault="00F40B44" w:rsidP="0034112F">
      <w:pPr>
        <w:ind w:left="5760"/>
        <w:rPr>
          <w:rFonts w:ascii="Arial" w:hAnsi="Arial" w:cs="Arial"/>
          <w:b/>
          <w:bCs/>
          <w:sz w:val="22"/>
          <w:szCs w:val="22"/>
        </w:rPr>
      </w:pPr>
      <w:r w:rsidRPr="0034112F">
        <w:rPr>
          <w:rFonts w:ascii="Arial" w:hAnsi="Arial" w:cs="Arial"/>
          <w:sz w:val="22"/>
          <w:szCs w:val="22"/>
        </w:rPr>
        <w:t>от</w:t>
      </w:r>
      <w:r>
        <w:rPr>
          <w:rFonts w:ascii="Arial" w:hAnsi="Arial" w:cs="Arial"/>
          <w:sz w:val="22"/>
          <w:szCs w:val="22"/>
        </w:rPr>
        <w:t xml:space="preserve"> 26.11.2020 № 332 </w:t>
      </w:r>
    </w:p>
    <w:p w:rsidR="00F40B44" w:rsidRPr="001B7D58" w:rsidRDefault="00F40B44" w:rsidP="00531FB7">
      <w:pPr>
        <w:ind w:firstLine="5812"/>
        <w:rPr>
          <w:rFonts w:ascii="Arial" w:hAnsi="Arial" w:cs="Arial"/>
          <w:sz w:val="24"/>
          <w:szCs w:val="24"/>
        </w:rPr>
      </w:pPr>
    </w:p>
    <w:p w:rsidR="00F40B44" w:rsidRPr="001B7D58" w:rsidRDefault="00F40B44" w:rsidP="00233AB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B7D58">
        <w:rPr>
          <w:rFonts w:ascii="Arial" w:hAnsi="Arial" w:cs="Arial"/>
          <w:b/>
          <w:bCs/>
          <w:sz w:val="24"/>
          <w:szCs w:val="24"/>
        </w:rPr>
        <w:t>ПАСПОРТ</w:t>
      </w:r>
    </w:p>
    <w:p w:rsidR="00F40B44" w:rsidRPr="001B7D58" w:rsidRDefault="00F40B44" w:rsidP="00233AB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B7D58">
        <w:rPr>
          <w:rFonts w:ascii="Arial" w:hAnsi="Arial" w:cs="Arial"/>
          <w:b/>
          <w:bCs/>
          <w:sz w:val="24"/>
          <w:szCs w:val="24"/>
        </w:rPr>
        <w:t>муниципальной программы</w:t>
      </w:r>
    </w:p>
    <w:p w:rsidR="00F40B44" w:rsidRPr="001B7D58" w:rsidRDefault="00F40B44" w:rsidP="00531FB7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13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9"/>
        <w:gridCol w:w="1354"/>
        <w:gridCol w:w="1110"/>
        <w:gridCol w:w="1249"/>
        <w:gridCol w:w="1112"/>
        <w:gridCol w:w="1110"/>
        <w:gridCol w:w="1179"/>
      </w:tblGrid>
      <w:tr w:rsidR="00F40B44" w:rsidRPr="008D0635" w:rsidTr="00AE4640">
        <w:trPr>
          <w:trHeight w:val="529"/>
        </w:trPr>
        <w:tc>
          <w:tcPr>
            <w:tcW w:w="1379" w:type="pct"/>
            <w:vAlign w:val="center"/>
          </w:tcPr>
          <w:p w:rsidR="00F40B44" w:rsidRPr="008D0635" w:rsidRDefault="00F40B44" w:rsidP="008D063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  <w:p w:rsidR="00F40B44" w:rsidRPr="008D0635" w:rsidRDefault="00F40B44" w:rsidP="008D063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Программы</w:t>
            </w:r>
          </w:p>
        </w:tc>
        <w:tc>
          <w:tcPr>
            <w:tcW w:w="3621" w:type="pct"/>
            <w:gridSpan w:val="6"/>
            <w:vAlign w:val="center"/>
          </w:tcPr>
          <w:p w:rsidR="00F40B44" w:rsidRPr="008D0635" w:rsidRDefault="00F40B44" w:rsidP="001D4A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«Защита населения и территорий от чрезвычайных ситуаций, обеспечение пожарной безопасности и безопасности на водных объектах в сельском поселении Сингапай на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8D0635">
              <w:rPr>
                <w:rFonts w:ascii="Arial" w:hAnsi="Arial" w:cs="Arial"/>
                <w:sz w:val="18"/>
                <w:szCs w:val="18"/>
              </w:rPr>
              <w:t>-202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8D0635">
              <w:rPr>
                <w:rFonts w:ascii="Arial" w:hAnsi="Arial" w:cs="Arial"/>
                <w:sz w:val="18"/>
                <w:szCs w:val="18"/>
              </w:rPr>
              <w:t xml:space="preserve"> годы»</w:t>
            </w:r>
          </w:p>
        </w:tc>
      </w:tr>
      <w:tr w:rsidR="00F40B44" w:rsidRPr="008D0635" w:rsidTr="00AE4640">
        <w:trPr>
          <w:trHeight w:val="951"/>
        </w:trPr>
        <w:tc>
          <w:tcPr>
            <w:tcW w:w="1379" w:type="pct"/>
            <w:vAlign w:val="center"/>
          </w:tcPr>
          <w:p w:rsidR="00F40B44" w:rsidRPr="008D0635" w:rsidRDefault="00F40B44" w:rsidP="008D0635">
            <w:pPr>
              <w:pStyle w:val="ConsPlusNonformat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 xml:space="preserve">Дата утверждения </w:t>
            </w:r>
          </w:p>
          <w:p w:rsidR="00F40B44" w:rsidRPr="008D0635" w:rsidRDefault="00F40B44" w:rsidP="008D0635">
            <w:pPr>
              <w:pStyle w:val="ConsPlusNonformat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муниципальной программы (наименование и номер соответствующе</w:t>
            </w:r>
            <w:r>
              <w:rPr>
                <w:rFonts w:ascii="Arial" w:hAnsi="Arial" w:cs="Arial"/>
                <w:sz w:val="18"/>
                <w:szCs w:val="18"/>
              </w:rPr>
              <w:t>го нормативного правового акта)</w:t>
            </w:r>
          </w:p>
        </w:tc>
        <w:tc>
          <w:tcPr>
            <w:tcW w:w="3621" w:type="pct"/>
            <w:gridSpan w:val="6"/>
            <w:vAlign w:val="center"/>
          </w:tcPr>
          <w:p w:rsidR="00F40B44" w:rsidRPr="006448D5" w:rsidRDefault="00F40B44" w:rsidP="006448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48D5">
              <w:rPr>
                <w:rFonts w:ascii="Arial" w:hAnsi="Arial" w:cs="Arial"/>
                <w:sz w:val="18"/>
                <w:szCs w:val="18"/>
              </w:rPr>
              <w:t xml:space="preserve">Постановление администрации сельского поселения Сингапай от 27.11.2018 № 357 </w:t>
            </w:r>
            <w:r>
              <w:rPr>
                <w:rFonts w:ascii="Arial" w:hAnsi="Arial" w:cs="Arial"/>
                <w:sz w:val="18"/>
                <w:szCs w:val="18"/>
              </w:rPr>
              <w:t>«</w:t>
            </w:r>
            <w:r w:rsidRPr="006448D5">
              <w:rPr>
                <w:rFonts w:ascii="Arial" w:hAnsi="Arial" w:cs="Arial"/>
                <w:sz w:val="18"/>
                <w:szCs w:val="18"/>
              </w:rPr>
              <w:t>Об утверждении муниципальной программы «Защита населения и территорий от чрезвычайных ситуаций, обеспечение пожарной безопасности и безопасности на водных объектах в сельском поселении Сингапай на  2019-2023 годы»</w:t>
            </w:r>
          </w:p>
          <w:p w:rsidR="00F40B44" w:rsidRPr="008D0635" w:rsidRDefault="00F40B44" w:rsidP="008D06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0B44" w:rsidRPr="008D0635" w:rsidTr="00AE4640">
        <w:trPr>
          <w:trHeight w:val="501"/>
        </w:trPr>
        <w:tc>
          <w:tcPr>
            <w:tcW w:w="1379" w:type="pct"/>
            <w:vAlign w:val="center"/>
          </w:tcPr>
          <w:p w:rsidR="00F40B44" w:rsidRPr="008D0635" w:rsidRDefault="00F40B44" w:rsidP="008D0635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 xml:space="preserve">Ответственный исполнитель </w:t>
            </w:r>
          </w:p>
          <w:p w:rsidR="00F40B44" w:rsidRPr="008D0635" w:rsidRDefault="00F40B44" w:rsidP="008D063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3621" w:type="pct"/>
            <w:gridSpan w:val="6"/>
            <w:vAlign w:val="center"/>
          </w:tcPr>
          <w:p w:rsidR="00F40B44" w:rsidRPr="008D0635" w:rsidRDefault="00F40B44" w:rsidP="008D0635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МУ «Администрация сельского поселения Сингапай»</w:t>
            </w:r>
          </w:p>
        </w:tc>
      </w:tr>
      <w:tr w:rsidR="00F40B44" w:rsidRPr="008D0635" w:rsidTr="00AE4640">
        <w:trPr>
          <w:trHeight w:val="501"/>
        </w:trPr>
        <w:tc>
          <w:tcPr>
            <w:tcW w:w="1379" w:type="pct"/>
            <w:vAlign w:val="center"/>
          </w:tcPr>
          <w:p w:rsidR="00F40B44" w:rsidRPr="008D0635" w:rsidRDefault="00F40B44" w:rsidP="008D0635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Соисполнители муниципальной программы</w:t>
            </w:r>
          </w:p>
        </w:tc>
        <w:tc>
          <w:tcPr>
            <w:tcW w:w="3621" w:type="pct"/>
            <w:gridSpan w:val="6"/>
            <w:vAlign w:val="center"/>
          </w:tcPr>
          <w:p w:rsidR="00F40B44" w:rsidRPr="008D0635" w:rsidRDefault="00F40B44" w:rsidP="008D0635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40B44" w:rsidRPr="008D0635" w:rsidTr="00AE4640">
        <w:trPr>
          <w:trHeight w:val="501"/>
        </w:trPr>
        <w:tc>
          <w:tcPr>
            <w:tcW w:w="1379" w:type="pct"/>
            <w:vAlign w:val="center"/>
          </w:tcPr>
          <w:p w:rsidR="00F40B44" w:rsidRPr="008D0635" w:rsidRDefault="00F40B44" w:rsidP="008D0635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Цели муниципальной программы</w:t>
            </w:r>
          </w:p>
        </w:tc>
        <w:tc>
          <w:tcPr>
            <w:tcW w:w="3621" w:type="pct"/>
            <w:gridSpan w:val="6"/>
            <w:vAlign w:val="center"/>
          </w:tcPr>
          <w:p w:rsidR="00F40B44" w:rsidRPr="008D0635" w:rsidRDefault="00F40B44" w:rsidP="008D0635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Повышение эффективности системы защиты граждан от чрезвычайных ситуаций природного и техногенного характера, обеспечение пожарной безопасности и безопасности людей на водных объектах на территории сельского поселения Сингапай.</w:t>
            </w:r>
          </w:p>
        </w:tc>
      </w:tr>
      <w:tr w:rsidR="00F40B44" w:rsidRPr="008D0635" w:rsidTr="00AE4640">
        <w:tc>
          <w:tcPr>
            <w:tcW w:w="1379" w:type="pct"/>
            <w:vAlign w:val="center"/>
          </w:tcPr>
          <w:p w:rsidR="00F40B44" w:rsidRPr="008D0635" w:rsidRDefault="00F40B44" w:rsidP="008D063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Задачи муниципальной программы</w:t>
            </w:r>
          </w:p>
        </w:tc>
        <w:tc>
          <w:tcPr>
            <w:tcW w:w="3621" w:type="pct"/>
            <w:gridSpan w:val="6"/>
            <w:vAlign w:val="center"/>
          </w:tcPr>
          <w:p w:rsidR="00F40B44" w:rsidRPr="008D0635" w:rsidRDefault="00F40B44" w:rsidP="008D06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1. Разработка и реализация комплекса мер защиты населения от чрезвычайных ситуаций природного и техногенного характера.</w:t>
            </w:r>
          </w:p>
          <w:p w:rsidR="00F40B44" w:rsidRPr="008D0635" w:rsidRDefault="00F40B44" w:rsidP="008D06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 xml:space="preserve">2. Снижение рисков чрезвычайных ситуаций. </w:t>
            </w:r>
          </w:p>
          <w:p w:rsidR="00F40B44" w:rsidRPr="008D0635" w:rsidRDefault="00F40B44" w:rsidP="008D06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3. Совершенствования систем профилактических мер в области обеспечения пожарной безопасности и безопасности людей на водных объектах.</w:t>
            </w:r>
          </w:p>
        </w:tc>
      </w:tr>
      <w:tr w:rsidR="00F40B44" w:rsidRPr="008D0635" w:rsidTr="00AE4640">
        <w:tc>
          <w:tcPr>
            <w:tcW w:w="1379" w:type="pct"/>
            <w:vAlign w:val="center"/>
          </w:tcPr>
          <w:p w:rsidR="00F40B44" w:rsidRPr="008D0635" w:rsidRDefault="00F40B44" w:rsidP="008D063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Подпрограммы</w:t>
            </w:r>
          </w:p>
        </w:tc>
        <w:tc>
          <w:tcPr>
            <w:tcW w:w="3621" w:type="pct"/>
            <w:gridSpan w:val="6"/>
            <w:vAlign w:val="center"/>
          </w:tcPr>
          <w:p w:rsidR="00F40B44" w:rsidRPr="008D0635" w:rsidRDefault="00F40B44" w:rsidP="008D0635">
            <w:pPr>
              <w:widowControl w:val="0"/>
              <w:tabs>
                <w:tab w:val="left" w:pos="28"/>
              </w:tabs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40B44" w:rsidRPr="008D0635" w:rsidTr="00AE4640">
        <w:tc>
          <w:tcPr>
            <w:tcW w:w="1379" w:type="pct"/>
            <w:vAlign w:val="center"/>
          </w:tcPr>
          <w:p w:rsidR="00F40B44" w:rsidRPr="008D0635" w:rsidRDefault="00F40B44" w:rsidP="008D0635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Целевые показатели</w:t>
            </w:r>
          </w:p>
          <w:p w:rsidR="00F40B44" w:rsidRPr="008D0635" w:rsidRDefault="00F40B44" w:rsidP="008D0635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3621" w:type="pct"/>
            <w:gridSpan w:val="6"/>
            <w:vAlign w:val="center"/>
          </w:tcPr>
          <w:p w:rsidR="00F40B44" w:rsidRPr="008D0635" w:rsidRDefault="00F40B44" w:rsidP="008D0635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1. Увеличение мероприятий по обучению населения и обучения специалистов в области гражданской обороны, защиты от чрезвычайных ситуаций, обеспечения пожарной безопасности и безопасности на водных объектах, 100%</w:t>
            </w:r>
          </w:p>
          <w:p w:rsidR="00F40B44" w:rsidRPr="008D0635" w:rsidRDefault="00F40B44" w:rsidP="008D0635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2. Улучшение материально-технической базы, 50%</w:t>
            </w:r>
          </w:p>
          <w:p w:rsidR="00F40B44" w:rsidRDefault="00F40B44" w:rsidP="008D0635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3. Снижение социально-экономического ущерба от чрезвычайных ситуаций, гибели и травматизма людей при пожарах и на водных объектах, 50%</w:t>
            </w:r>
          </w:p>
          <w:p w:rsidR="00F40B44" w:rsidRPr="008D0635" w:rsidRDefault="00F40B44" w:rsidP="008D0635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Площадь территории сельского поселения, охваченная дезинфекцией, % </w:t>
            </w:r>
          </w:p>
        </w:tc>
      </w:tr>
      <w:tr w:rsidR="00F40B44" w:rsidRPr="008D0635" w:rsidTr="00AE4640">
        <w:tc>
          <w:tcPr>
            <w:tcW w:w="1379" w:type="pct"/>
            <w:vAlign w:val="center"/>
          </w:tcPr>
          <w:p w:rsidR="00F40B44" w:rsidRPr="008D0635" w:rsidRDefault="00F40B44" w:rsidP="008D0635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 xml:space="preserve">Сроки реализации </w:t>
            </w:r>
          </w:p>
          <w:p w:rsidR="00F40B44" w:rsidRPr="008D0635" w:rsidRDefault="00F40B44" w:rsidP="008D063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3621" w:type="pct"/>
            <w:gridSpan w:val="6"/>
            <w:vAlign w:val="center"/>
          </w:tcPr>
          <w:p w:rsidR="00F40B44" w:rsidRDefault="00F40B44" w:rsidP="00D265CA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  <w:r w:rsidRPr="008D0635">
              <w:rPr>
                <w:rFonts w:ascii="Arial" w:hAnsi="Arial" w:cs="Arial"/>
                <w:sz w:val="18"/>
                <w:szCs w:val="18"/>
              </w:rPr>
              <w:t>-202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8D0635">
              <w:rPr>
                <w:rFonts w:ascii="Arial" w:hAnsi="Arial" w:cs="Arial"/>
                <w:sz w:val="18"/>
                <w:szCs w:val="18"/>
              </w:rPr>
              <w:t xml:space="preserve"> годы</w:t>
            </w:r>
          </w:p>
        </w:tc>
      </w:tr>
      <w:tr w:rsidR="00F40B44" w:rsidRPr="008D0635" w:rsidTr="00AE4640">
        <w:trPr>
          <w:trHeight w:val="587"/>
        </w:trPr>
        <w:tc>
          <w:tcPr>
            <w:tcW w:w="1379" w:type="pct"/>
          </w:tcPr>
          <w:p w:rsidR="00F40B44" w:rsidRPr="008D0635" w:rsidRDefault="00F40B44" w:rsidP="00D8710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Финансовое обеспечение</w:t>
            </w:r>
          </w:p>
          <w:p w:rsidR="00F40B44" w:rsidRPr="008D0635" w:rsidRDefault="00F40B44" w:rsidP="00D8710B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3621" w:type="pct"/>
            <w:gridSpan w:val="6"/>
            <w:vAlign w:val="center"/>
          </w:tcPr>
          <w:p w:rsidR="00F40B44" w:rsidRPr="008D0635" w:rsidRDefault="00F40B44" w:rsidP="00CF15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В целом на реализацию Программы на период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8D0635">
              <w:rPr>
                <w:rFonts w:ascii="Arial" w:hAnsi="Arial" w:cs="Arial"/>
                <w:sz w:val="18"/>
                <w:szCs w:val="18"/>
              </w:rPr>
              <w:t>-202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8D0635">
              <w:rPr>
                <w:rFonts w:ascii="Arial" w:hAnsi="Arial" w:cs="Arial"/>
                <w:sz w:val="18"/>
                <w:szCs w:val="18"/>
              </w:rPr>
              <w:t xml:space="preserve"> годов предусмотрен объем финансирования из бюджета поселения на сумму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4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403,6980</w:t>
            </w:r>
            <w:r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  <w:r w:rsidRPr="009B7678">
              <w:rPr>
                <w:rFonts w:ascii="Arial" w:hAnsi="Arial" w:cs="Arial"/>
                <w:b/>
                <w:bCs/>
                <w:sz w:val="18"/>
                <w:szCs w:val="18"/>
              </w:rPr>
              <w:t>тыс</w:t>
            </w:r>
            <w:r w:rsidRPr="008D0635">
              <w:rPr>
                <w:rFonts w:ascii="Arial" w:hAnsi="Arial" w:cs="Arial"/>
                <w:sz w:val="18"/>
                <w:szCs w:val="18"/>
              </w:rPr>
              <w:t>. рублей.</w:t>
            </w:r>
          </w:p>
        </w:tc>
      </w:tr>
      <w:tr w:rsidR="00F40B44" w:rsidRPr="008D0635" w:rsidTr="00AE4640">
        <w:trPr>
          <w:trHeight w:val="94"/>
        </w:trPr>
        <w:tc>
          <w:tcPr>
            <w:tcW w:w="1379" w:type="pct"/>
            <w:vAlign w:val="center"/>
          </w:tcPr>
          <w:p w:rsidR="00F40B44" w:rsidRPr="008D0635" w:rsidRDefault="00F40B44" w:rsidP="008D0635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" w:type="pct"/>
            <w:vAlign w:val="center"/>
          </w:tcPr>
          <w:p w:rsidR="00F40B44" w:rsidRPr="00352B56" w:rsidRDefault="00F40B44" w:rsidP="008D0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B56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565" w:type="pct"/>
            <w:vAlign w:val="center"/>
          </w:tcPr>
          <w:p w:rsidR="00F40B44" w:rsidRPr="00352B56" w:rsidRDefault="00F40B44" w:rsidP="008D0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B56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636" w:type="pct"/>
            <w:vAlign w:val="center"/>
          </w:tcPr>
          <w:p w:rsidR="00F40B44" w:rsidRPr="00352B56" w:rsidRDefault="00F40B44" w:rsidP="008D0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B56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566" w:type="pct"/>
            <w:vAlign w:val="center"/>
          </w:tcPr>
          <w:p w:rsidR="00F40B44" w:rsidRPr="00352B56" w:rsidRDefault="00F40B44" w:rsidP="00D26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B56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565" w:type="pct"/>
            <w:vAlign w:val="center"/>
          </w:tcPr>
          <w:p w:rsidR="00F40B44" w:rsidRPr="00352B56" w:rsidRDefault="00F40B44" w:rsidP="00D265CA">
            <w:pPr>
              <w:tabs>
                <w:tab w:val="left" w:pos="34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B56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600" w:type="pct"/>
            <w:vAlign w:val="center"/>
          </w:tcPr>
          <w:p w:rsidR="00F40B44" w:rsidRPr="00352B56" w:rsidRDefault="00F40B44" w:rsidP="00D265CA">
            <w:pPr>
              <w:tabs>
                <w:tab w:val="left" w:pos="34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B56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</w:tr>
      <w:tr w:rsidR="00F40B44" w:rsidRPr="00C1306D" w:rsidTr="00AE4640">
        <w:trPr>
          <w:trHeight w:val="344"/>
        </w:trPr>
        <w:tc>
          <w:tcPr>
            <w:tcW w:w="1379" w:type="pct"/>
            <w:vAlign w:val="center"/>
          </w:tcPr>
          <w:p w:rsidR="00F40B44" w:rsidRPr="008D0635" w:rsidRDefault="00F40B44" w:rsidP="00CF152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689" w:type="pct"/>
            <w:vAlign w:val="center"/>
          </w:tcPr>
          <w:p w:rsidR="00F40B44" w:rsidRPr="003F0108" w:rsidRDefault="00F40B44" w:rsidP="00CF152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01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4 403,69809</w:t>
            </w:r>
          </w:p>
        </w:tc>
        <w:tc>
          <w:tcPr>
            <w:tcW w:w="565" w:type="pct"/>
            <w:tcBorders>
              <w:left w:val="nil"/>
            </w:tcBorders>
            <w:vAlign w:val="center"/>
          </w:tcPr>
          <w:p w:rsidR="00F40B44" w:rsidRPr="003F0108" w:rsidRDefault="00F40B44" w:rsidP="00CF152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01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865,68092</w:t>
            </w:r>
          </w:p>
        </w:tc>
        <w:tc>
          <w:tcPr>
            <w:tcW w:w="636" w:type="pct"/>
            <w:tcBorders>
              <w:left w:val="nil"/>
            </w:tcBorders>
            <w:vAlign w:val="center"/>
          </w:tcPr>
          <w:p w:rsidR="00F40B44" w:rsidRPr="003F0108" w:rsidRDefault="00F40B44" w:rsidP="001552F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01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1 996,01717</w:t>
            </w:r>
          </w:p>
        </w:tc>
        <w:tc>
          <w:tcPr>
            <w:tcW w:w="566" w:type="pct"/>
            <w:tcBorders>
              <w:left w:val="nil"/>
            </w:tcBorders>
            <w:vAlign w:val="center"/>
          </w:tcPr>
          <w:p w:rsidR="00F40B44" w:rsidRPr="003F0108" w:rsidRDefault="00F40B44" w:rsidP="00CF152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01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514,00000</w:t>
            </w:r>
          </w:p>
        </w:tc>
        <w:tc>
          <w:tcPr>
            <w:tcW w:w="565" w:type="pct"/>
            <w:tcBorders>
              <w:left w:val="nil"/>
            </w:tcBorders>
            <w:vAlign w:val="center"/>
          </w:tcPr>
          <w:p w:rsidR="00F40B44" w:rsidRPr="003F0108" w:rsidRDefault="00F40B44" w:rsidP="00CF152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01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514,00000</w:t>
            </w:r>
          </w:p>
        </w:tc>
        <w:tc>
          <w:tcPr>
            <w:tcW w:w="600" w:type="pct"/>
            <w:tcBorders>
              <w:left w:val="nil"/>
            </w:tcBorders>
            <w:vAlign w:val="center"/>
          </w:tcPr>
          <w:p w:rsidR="00F40B44" w:rsidRPr="003F0108" w:rsidRDefault="00F40B44" w:rsidP="00CF152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01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514,00000</w:t>
            </w:r>
          </w:p>
        </w:tc>
      </w:tr>
      <w:tr w:rsidR="00F40B44" w:rsidRPr="00C1306D" w:rsidTr="00AE4640">
        <w:trPr>
          <w:trHeight w:val="254"/>
        </w:trPr>
        <w:tc>
          <w:tcPr>
            <w:tcW w:w="1379" w:type="pct"/>
            <w:vAlign w:val="center"/>
          </w:tcPr>
          <w:p w:rsidR="00F40B44" w:rsidRPr="008D0635" w:rsidRDefault="00F40B44" w:rsidP="00CF152F">
            <w:pPr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689" w:type="pct"/>
            <w:tcBorders>
              <w:top w:val="nil"/>
            </w:tcBorders>
            <w:vAlign w:val="center"/>
          </w:tcPr>
          <w:p w:rsidR="00F40B44" w:rsidRPr="003F0108" w:rsidRDefault="00F40B44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10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5" w:type="pct"/>
            <w:tcBorders>
              <w:top w:val="nil"/>
              <w:left w:val="nil"/>
            </w:tcBorders>
            <w:vAlign w:val="center"/>
          </w:tcPr>
          <w:p w:rsidR="00F40B44" w:rsidRPr="003F0108" w:rsidRDefault="00F40B44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10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36" w:type="pct"/>
            <w:tcBorders>
              <w:top w:val="nil"/>
              <w:left w:val="nil"/>
            </w:tcBorders>
            <w:vAlign w:val="center"/>
          </w:tcPr>
          <w:p w:rsidR="00F40B44" w:rsidRPr="003F0108" w:rsidRDefault="00F40B44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10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6" w:type="pct"/>
            <w:tcBorders>
              <w:top w:val="nil"/>
              <w:left w:val="nil"/>
            </w:tcBorders>
            <w:vAlign w:val="center"/>
          </w:tcPr>
          <w:p w:rsidR="00F40B44" w:rsidRPr="003F0108" w:rsidRDefault="00F40B44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10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5" w:type="pct"/>
            <w:tcBorders>
              <w:top w:val="nil"/>
              <w:left w:val="nil"/>
            </w:tcBorders>
            <w:vAlign w:val="center"/>
          </w:tcPr>
          <w:p w:rsidR="00F40B44" w:rsidRPr="003F0108" w:rsidRDefault="00F40B44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10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0" w:type="pct"/>
            <w:tcBorders>
              <w:top w:val="nil"/>
              <w:left w:val="nil"/>
            </w:tcBorders>
            <w:vAlign w:val="center"/>
          </w:tcPr>
          <w:p w:rsidR="00F40B44" w:rsidRPr="003F0108" w:rsidRDefault="00F40B44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10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F40B44" w:rsidRPr="00C1306D" w:rsidTr="00AE4640">
        <w:trPr>
          <w:trHeight w:val="153"/>
        </w:trPr>
        <w:tc>
          <w:tcPr>
            <w:tcW w:w="1379" w:type="pct"/>
            <w:vAlign w:val="center"/>
          </w:tcPr>
          <w:p w:rsidR="00F40B44" w:rsidRDefault="00F40B44" w:rsidP="00CF152F">
            <w:pPr>
              <w:rPr>
                <w:rFonts w:ascii="Arial" w:hAnsi="Arial" w:cs="Arial"/>
                <w:sz w:val="18"/>
                <w:szCs w:val="18"/>
              </w:rPr>
            </w:pPr>
            <w:r w:rsidRPr="00FA5437">
              <w:rPr>
                <w:rFonts w:ascii="Arial" w:hAnsi="Arial" w:cs="Arial"/>
                <w:sz w:val="18"/>
                <w:szCs w:val="18"/>
              </w:rPr>
              <w:t xml:space="preserve">бюджет автономного </w:t>
            </w:r>
          </w:p>
          <w:p w:rsidR="00F40B44" w:rsidRPr="008D0635" w:rsidRDefault="00F40B44" w:rsidP="00CF152F">
            <w:pPr>
              <w:rPr>
                <w:rFonts w:ascii="Arial" w:hAnsi="Arial" w:cs="Arial"/>
                <w:sz w:val="18"/>
                <w:szCs w:val="18"/>
              </w:rPr>
            </w:pPr>
            <w:r w:rsidRPr="00FA5437">
              <w:rPr>
                <w:rFonts w:ascii="Arial" w:hAnsi="Arial" w:cs="Arial"/>
                <w:sz w:val="18"/>
                <w:szCs w:val="18"/>
              </w:rPr>
              <w:t>округа</w:t>
            </w:r>
          </w:p>
        </w:tc>
        <w:tc>
          <w:tcPr>
            <w:tcW w:w="689" w:type="pct"/>
            <w:tcBorders>
              <w:top w:val="nil"/>
            </w:tcBorders>
            <w:vAlign w:val="center"/>
          </w:tcPr>
          <w:p w:rsidR="00F40B44" w:rsidRPr="003F0108" w:rsidRDefault="00F40B44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10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5" w:type="pct"/>
            <w:tcBorders>
              <w:top w:val="nil"/>
              <w:left w:val="nil"/>
            </w:tcBorders>
            <w:vAlign w:val="center"/>
          </w:tcPr>
          <w:p w:rsidR="00F40B44" w:rsidRPr="003F0108" w:rsidRDefault="00F40B44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10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36" w:type="pct"/>
            <w:tcBorders>
              <w:top w:val="nil"/>
              <w:left w:val="nil"/>
            </w:tcBorders>
            <w:vAlign w:val="center"/>
          </w:tcPr>
          <w:p w:rsidR="00F40B44" w:rsidRPr="003F0108" w:rsidRDefault="00F40B44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10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6" w:type="pct"/>
            <w:tcBorders>
              <w:top w:val="nil"/>
              <w:left w:val="nil"/>
            </w:tcBorders>
            <w:vAlign w:val="center"/>
          </w:tcPr>
          <w:p w:rsidR="00F40B44" w:rsidRPr="003F0108" w:rsidRDefault="00F40B44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10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5" w:type="pct"/>
            <w:tcBorders>
              <w:top w:val="nil"/>
              <w:left w:val="nil"/>
            </w:tcBorders>
            <w:vAlign w:val="center"/>
          </w:tcPr>
          <w:p w:rsidR="00F40B44" w:rsidRPr="003F0108" w:rsidRDefault="00F40B44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10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0" w:type="pct"/>
            <w:tcBorders>
              <w:top w:val="nil"/>
              <w:left w:val="nil"/>
            </w:tcBorders>
            <w:vAlign w:val="center"/>
          </w:tcPr>
          <w:p w:rsidR="00F40B44" w:rsidRPr="003F0108" w:rsidRDefault="00F40B44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10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F40B44" w:rsidRPr="00C1306D" w:rsidTr="00AE4640">
        <w:trPr>
          <w:trHeight w:val="310"/>
        </w:trPr>
        <w:tc>
          <w:tcPr>
            <w:tcW w:w="1379" w:type="pct"/>
            <w:vAlign w:val="center"/>
          </w:tcPr>
          <w:p w:rsidR="00F40B44" w:rsidRPr="00FA5437" w:rsidRDefault="00F40B44" w:rsidP="00CF152F">
            <w:pPr>
              <w:rPr>
                <w:rFonts w:ascii="Arial" w:hAnsi="Arial" w:cs="Arial"/>
                <w:sz w:val="18"/>
                <w:szCs w:val="18"/>
              </w:rPr>
            </w:pPr>
            <w:r w:rsidRPr="00FA5437">
              <w:rPr>
                <w:rFonts w:ascii="Arial" w:hAnsi="Arial" w:cs="Arial"/>
                <w:sz w:val="18"/>
                <w:szCs w:val="18"/>
              </w:rPr>
              <w:t>бюджет района</w:t>
            </w:r>
          </w:p>
        </w:tc>
        <w:tc>
          <w:tcPr>
            <w:tcW w:w="689" w:type="pct"/>
            <w:tcBorders>
              <w:top w:val="nil"/>
            </w:tcBorders>
            <w:vAlign w:val="center"/>
          </w:tcPr>
          <w:p w:rsidR="00F40B44" w:rsidRPr="003F0108" w:rsidRDefault="00F40B44" w:rsidP="003F01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108">
              <w:rPr>
                <w:rFonts w:ascii="Arial" w:hAnsi="Arial" w:cs="Arial"/>
                <w:color w:val="000000"/>
                <w:sz w:val="16"/>
                <w:szCs w:val="16"/>
              </w:rPr>
              <w:t>1 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  <w:r w:rsidRPr="003F0108">
              <w:rPr>
                <w:rFonts w:ascii="Arial" w:hAnsi="Arial" w:cs="Arial"/>
                <w:color w:val="000000"/>
                <w:sz w:val="16"/>
                <w:szCs w:val="16"/>
              </w:rPr>
              <w:t>,21667</w:t>
            </w:r>
          </w:p>
        </w:tc>
        <w:tc>
          <w:tcPr>
            <w:tcW w:w="565" w:type="pct"/>
            <w:tcBorders>
              <w:top w:val="nil"/>
              <w:left w:val="nil"/>
            </w:tcBorders>
            <w:vAlign w:val="center"/>
          </w:tcPr>
          <w:p w:rsidR="00F40B44" w:rsidRPr="003F0108" w:rsidRDefault="00F40B44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108">
              <w:rPr>
                <w:rFonts w:ascii="Arial" w:hAnsi="Arial" w:cs="Arial"/>
                <w:color w:val="000000"/>
                <w:sz w:val="16"/>
                <w:szCs w:val="16"/>
              </w:rPr>
              <w:t>54,79950</w:t>
            </w:r>
          </w:p>
        </w:tc>
        <w:tc>
          <w:tcPr>
            <w:tcW w:w="636" w:type="pct"/>
            <w:tcBorders>
              <w:top w:val="nil"/>
              <w:left w:val="nil"/>
            </w:tcBorders>
            <w:vAlign w:val="center"/>
          </w:tcPr>
          <w:p w:rsidR="00F40B44" w:rsidRPr="003F0108" w:rsidRDefault="00F40B44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108">
              <w:rPr>
                <w:rFonts w:ascii="Arial" w:hAnsi="Arial" w:cs="Arial"/>
                <w:color w:val="000000"/>
                <w:sz w:val="16"/>
                <w:szCs w:val="16"/>
              </w:rPr>
              <w:t>954,41717</w:t>
            </w:r>
          </w:p>
        </w:tc>
        <w:tc>
          <w:tcPr>
            <w:tcW w:w="566" w:type="pct"/>
            <w:tcBorders>
              <w:top w:val="nil"/>
              <w:left w:val="nil"/>
            </w:tcBorders>
            <w:vAlign w:val="center"/>
          </w:tcPr>
          <w:p w:rsidR="00F40B44" w:rsidRPr="003F0108" w:rsidRDefault="00F40B44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10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5" w:type="pct"/>
            <w:tcBorders>
              <w:top w:val="nil"/>
              <w:left w:val="nil"/>
            </w:tcBorders>
            <w:vAlign w:val="center"/>
          </w:tcPr>
          <w:p w:rsidR="00F40B44" w:rsidRPr="003F0108" w:rsidRDefault="00F40B44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10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0" w:type="pct"/>
            <w:tcBorders>
              <w:top w:val="nil"/>
              <w:left w:val="nil"/>
            </w:tcBorders>
            <w:vAlign w:val="center"/>
          </w:tcPr>
          <w:p w:rsidR="00F40B44" w:rsidRPr="003F0108" w:rsidRDefault="00F40B44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10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F40B44" w:rsidRPr="00C1306D" w:rsidTr="00AE4640">
        <w:trPr>
          <w:trHeight w:val="310"/>
        </w:trPr>
        <w:tc>
          <w:tcPr>
            <w:tcW w:w="1379" w:type="pct"/>
            <w:vAlign w:val="center"/>
          </w:tcPr>
          <w:p w:rsidR="00F40B44" w:rsidRPr="00FA5437" w:rsidRDefault="00F40B44" w:rsidP="00CF152F">
            <w:pPr>
              <w:rPr>
                <w:rFonts w:ascii="Arial" w:hAnsi="Arial" w:cs="Arial"/>
                <w:sz w:val="18"/>
                <w:szCs w:val="18"/>
              </w:rPr>
            </w:pPr>
            <w:r w:rsidRPr="00FA5437">
              <w:rPr>
                <w:rFonts w:ascii="Arial" w:hAnsi="Arial" w:cs="Arial"/>
                <w:sz w:val="18"/>
                <w:szCs w:val="18"/>
              </w:rPr>
              <w:t>бюджет  поселения</w:t>
            </w:r>
          </w:p>
        </w:tc>
        <w:tc>
          <w:tcPr>
            <w:tcW w:w="689" w:type="pct"/>
            <w:tcBorders>
              <w:top w:val="nil"/>
            </w:tcBorders>
            <w:vAlign w:val="center"/>
          </w:tcPr>
          <w:p w:rsidR="00F40B44" w:rsidRPr="003F0108" w:rsidRDefault="00F40B44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3 394,48142</w:t>
            </w:r>
          </w:p>
        </w:tc>
        <w:tc>
          <w:tcPr>
            <w:tcW w:w="565" w:type="pct"/>
            <w:tcBorders>
              <w:top w:val="nil"/>
              <w:left w:val="nil"/>
            </w:tcBorders>
            <w:vAlign w:val="center"/>
          </w:tcPr>
          <w:p w:rsidR="00F40B44" w:rsidRPr="003F0108" w:rsidRDefault="00F40B44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108">
              <w:rPr>
                <w:rFonts w:ascii="Arial" w:hAnsi="Arial" w:cs="Arial"/>
                <w:color w:val="000000"/>
                <w:sz w:val="16"/>
                <w:szCs w:val="16"/>
              </w:rPr>
              <w:t>810,88142</w:t>
            </w:r>
          </w:p>
        </w:tc>
        <w:tc>
          <w:tcPr>
            <w:tcW w:w="636" w:type="pct"/>
            <w:tcBorders>
              <w:top w:val="nil"/>
              <w:left w:val="nil"/>
            </w:tcBorders>
            <w:vAlign w:val="center"/>
          </w:tcPr>
          <w:p w:rsidR="00F40B44" w:rsidRPr="003F0108" w:rsidRDefault="00F40B44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108">
              <w:rPr>
                <w:rFonts w:ascii="Arial" w:hAnsi="Arial" w:cs="Arial"/>
                <w:color w:val="000000"/>
                <w:sz w:val="16"/>
                <w:szCs w:val="16"/>
              </w:rPr>
              <w:t>1 041,60000</w:t>
            </w:r>
          </w:p>
        </w:tc>
        <w:tc>
          <w:tcPr>
            <w:tcW w:w="566" w:type="pct"/>
            <w:tcBorders>
              <w:top w:val="nil"/>
              <w:left w:val="nil"/>
            </w:tcBorders>
            <w:vAlign w:val="center"/>
          </w:tcPr>
          <w:p w:rsidR="00F40B44" w:rsidRPr="003F0108" w:rsidRDefault="00F40B44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108">
              <w:rPr>
                <w:rFonts w:ascii="Arial" w:hAnsi="Arial" w:cs="Arial"/>
                <w:color w:val="000000"/>
                <w:sz w:val="16"/>
                <w:szCs w:val="16"/>
              </w:rPr>
              <w:t>514,00000</w:t>
            </w:r>
          </w:p>
        </w:tc>
        <w:tc>
          <w:tcPr>
            <w:tcW w:w="565" w:type="pct"/>
            <w:tcBorders>
              <w:top w:val="nil"/>
              <w:left w:val="nil"/>
            </w:tcBorders>
            <w:vAlign w:val="center"/>
          </w:tcPr>
          <w:p w:rsidR="00F40B44" w:rsidRPr="003F0108" w:rsidRDefault="00F40B44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108">
              <w:rPr>
                <w:rFonts w:ascii="Arial" w:hAnsi="Arial" w:cs="Arial"/>
                <w:color w:val="000000"/>
                <w:sz w:val="16"/>
                <w:szCs w:val="16"/>
              </w:rPr>
              <w:t>514,00000</w:t>
            </w:r>
          </w:p>
        </w:tc>
        <w:tc>
          <w:tcPr>
            <w:tcW w:w="600" w:type="pct"/>
            <w:tcBorders>
              <w:top w:val="nil"/>
              <w:left w:val="nil"/>
            </w:tcBorders>
            <w:vAlign w:val="center"/>
          </w:tcPr>
          <w:p w:rsidR="00F40B44" w:rsidRPr="003F0108" w:rsidRDefault="00F40B44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108">
              <w:rPr>
                <w:rFonts w:ascii="Arial" w:hAnsi="Arial" w:cs="Arial"/>
                <w:color w:val="000000"/>
                <w:sz w:val="16"/>
                <w:szCs w:val="16"/>
              </w:rPr>
              <w:t>514,00000</w:t>
            </w:r>
          </w:p>
        </w:tc>
      </w:tr>
      <w:tr w:rsidR="00F40B44" w:rsidRPr="00C1306D" w:rsidTr="00AE4640">
        <w:trPr>
          <w:trHeight w:val="310"/>
        </w:trPr>
        <w:tc>
          <w:tcPr>
            <w:tcW w:w="1379" w:type="pct"/>
            <w:vAlign w:val="center"/>
          </w:tcPr>
          <w:p w:rsidR="00F40B44" w:rsidRPr="00FA5437" w:rsidRDefault="00F40B44" w:rsidP="00CF152F">
            <w:pPr>
              <w:rPr>
                <w:rFonts w:ascii="Arial" w:hAnsi="Arial" w:cs="Arial"/>
                <w:sz w:val="18"/>
                <w:szCs w:val="18"/>
              </w:rPr>
            </w:pPr>
            <w:r w:rsidRPr="00FA5437">
              <w:rPr>
                <w:rFonts w:ascii="Arial" w:hAnsi="Arial" w:cs="Arial"/>
                <w:sz w:val="18"/>
                <w:szCs w:val="18"/>
              </w:rPr>
              <w:t>иные источники</w:t>
            </w:r>
          </w:p>
        </w:tc>
        <w:tc>
          <w:tcPr>
            <w:tcW w:w="689" w:type="pct"/>
            <w:tcBorders>
              <w:top w:val="nil"/>
            </w:tcBorders>
            <w:vAlign w:val="center"/>
          </w:tcPr>
          <w:p w:rsidR="00F40B44" w:rsidRPr="003F0108" w:rsidRDefault="00F40B44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10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5" w:type="pct"/>
            <w:tcBorders>
              <w:top w:val="nil"/>
              <w:left w:val="nil"/>
            </w:tcBorders>
            <w:vAlign w:val="center"/>
          </w:tcPr>
          <w:p w:rsidR="00F40B44" w:rsidRPr="003F0108" w:rsidRDefault="00F40B44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10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36" w:type="pct"/>
            <w:tcBorders>
              <w:top w:val="nil"/>
              <w:left w:val="nil"/>
            </w:tcBorders>
            <w:vAlign w:val="center"/>
          </w:tcPr>
          <w:p w:rsidR="00F40B44" w:rsidRPr="003F0108" w:rsidRDefault="00F40B44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10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6" w:type="pct"/>
            <w:tcBorders>
              <w:top w:val="nil"/>
              <w:left w:val="nil"/>
            </w:tcBorders>
            <w:vAlign w:val="center"/>
          </w:tcPr>
          <w:p w:rsidR="00F40B44" w:rsidRPr="003F0108" w:rsidRDefault="00F40B44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10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5" w:type="pct"/>
            <w:tcBorders>
              <w:top w:val="nil"/>
              <w:left w:val="nil"/>
            </w:tcBorders>
            <w:vAlign w:val="center"/>
          </w:tcPr>
          <w:p w:rsidR="00F40B44" w:rsidRPr="003F0108" w:rsidRDefault="00F40B44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10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0" w:type="pct"/>
            <w:tcBorders>
              <w:top w:val="nil"/>
              <w:left w:val="nil"/>
            </w:tcBorders>
            <w:vAlign w:val="center"/>
          </w:tcPr>
          <w:p w:rsidR="00F40B44" w:rsidRPr="003F0108" w:rsidRDefault="00F40B44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10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</w:tbl>
    <w:p w:rsidR="00F40B44" w:rsidRDefault="00F40B44" w:rsidP="00D265CA">
      <w:pPr>
        <w:suppressAutoHyphens/>
        <w:autoSpaceDE w:val="0"/>
        <w:autoSpaceDN w:val="0"/>
        <w:adjustRightInd w:val="0"/>
        <w:rPr>
          <w:rFonts w:ascii="Arial" w:hAnsi="Arial" w:cs="Arial"/>
        </w:rPr>
      </w:pPr>
    </w:p>
    <w:p w:rsidR="00F40B44" w:rsidRPr="00423D5B" w:rsidRDefault="00F40B44" w:rsidP="006448D5">
      <w:pPr>
        <w:pStyle w:val="ConsPlusNormal"/>
        <w:ind w:firstLine="0"/>
        <w:jc w:val="center"/>
        <w:rPr>
          <w:b/>
          <w:bCs/>
        </w:rPr>
      </w:pPr>
      <w:r w:rsidRPr="00423D5B">
        <w:rPr>
          <w:b/>
          <w:bCs/>
        </w:rPr>
        <w:t>Раздел 1. «Характеристика текущего состояния сферы</w:t>
      </w:r>
    </w:p>
    <w:p w:rsidR="00F40B44" w:rsidRPr="00423D5B" w:rsidRDefault="00F40B44" w:rsidP="006448D5">
      <w:pPr>
        <w:pStyle w:val="ConsPlusNormal"/>
        <w:ind w:firstLine="540"/>
        <w:jc w:val="center"/>
        <w:rPr>
          <w:b/>
          <w:bCs/>
        </w:rPr>
      </w:pPr>
      <w:r w:rsidRPr="00423D5B">
        <w:rPr>
          <w:b/>
          <w:bCs/>
        </w:rPr>
        <w:t>социально-экономического развития муниципального образования сельское поселение Сингапай»</w:t>
      </w:r>
    </w:p>
    <w:p w:rsidR="00F40B44" w:rsidRPr="00423D5B" w:rsidRDefault="00F40B44" w:rsidP="00514F20">
      <w:pPr>
        <w:suppressAutoHyphens/>
        <w:ind w:left="360"/>
        <w:jc w:val="center"/>
        <w:rPr>
          <w:rFonts w:ascii="Arial" w:hAnsi="Arial" w:cs="Arial"/>
          <w:b/>
          <w:bCs/>
        </w:rPr>
      </w:pPr>
    </w:p>
    <w:p w:rsidR="00F40B44" w:rsidRPr="00423D5B" w:rsidRDefault="00F40B44" w:rsidP="00AD35B5">
      <w:pPr>
        <w:suppressAutoHyphens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Одной из приоритетных задач стратегии социально-экономического развития сельского поселения Сингапай на долгосрочную перспективу, является совершенствование системы предупреждения и защиты населения от чрезвычайных ситуаций природного и техногенного характера.</w:t>
      </w:r>
    </w:p>
    <w:p w:rsidR="00F40B44" w:rsidRPr="00423D5B" w:rsidRDefault="00F40B44" w:rsidP="00AD35B5">
      <w:pPr>
        <w:suppressAutoHyphens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В условиях сохранения высокого уровня угрозы техногенного и природного характера, негативных последствий чрезвычайных ситуаций для устойчивого социально-экономического развития поселения одним из важных элементов обеспечения безопасности на территории сельского поселения Сингапай является повышение защиты населения и территории.</w:t>
      </w:r>
    </w:p>
    <w:p w:rsidR="00F40B44" w:rsidRPr="00423D5B" w:rsidRDefault="00F40B44" w:rsidP="00AD35B5">
      <w:pPr>
        <w:suppressAutoHyphens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Обеспечение условий для безопасной жизнедеятельности населения поселения, минимизация материального ущерба и снижение случаев гибели людей вследствие чрезвычайных ситуаций, являются важнейшими факторами для сохранения экономического потенциала и повышения качества жизни населения.</w:t>
      </w:r>
    </w:p>
    <w:p w:rsidR="00F40B44" w:rsidRPr="00423D5B" w:rsidRDefault="00F40B44" w:rsidP="00AD35B5">
      <w:pPr>
        <w:suppressAutoHyphens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Опасность возникновения чрезвычайных ситуаций в сельском поселении Сингапай связана, прежде всего, со структурной спецификой хозяйственной деятельности, и обусловлена достаточно высокой концентрацией предприятий топливно-энергетического комплекса, значительной протяжённостью сети трубопроводов. Существующая сеть автомобильных, с одной стороны, является одним из определяющих факторов экономического развития, а с другой, источником потенциальной опасности и возникновения чрезвычайных ситуаций.</w:t>
      </w:r>
    </w:p>
    <w:p w:rsidR="00F40B44" w:rsidRPr="00423D5B" w:rsidRDefault="00F40B44" w:rsidP="00AD35B5">
      <w:pPr>
        <w:suppressAutoHyphens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Климат резко континентальный, характеризующийся быстрой сменой погодных условий. Вследствие этого основными источниками природных чрезвычайных ситуаций на территории поселения являются опасные гидрометеорологические явления.</w:t>
      </w:r>
    </w:p>
    <w:p w:rsidR="00F40B44" w:rsidRPr="00423D5B" w:rsidRDefault="00F40B44" w:rsidP="00AD35B5">
      <w:pPr>
        <w:suppressAutoHyphens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Кроме того, на территории сельского поселения Сингапай осуществляет деятельность 1 потенциально-опасный объект (пожароопасный, взрывоопасный). В перечень критически важных объектов, расположенных на территории поселения, входят 5 объектов.</w:t>
      </w:r>
    </w:p>
    <w:p w:rsidR="00F40B44" w:rsidRPr="00423D5B" w:rsidRDefault="00F40B44" w:rsidP="00AD35B5">
      <w:pPr>
        <w:suppressAutoHyphens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 xml:space="preserve">Анализ чрезвычайных ситуаций, произошедших в предыдущие годы, показал, что в сельском поселении Сингапай в большей степени характерны транспортные аварии, пожары, аварии на электроэнергетических системах и тепловых сетях, подтопление жилого сектора в весенне-летний период, природные чрезвычайные ситуации. Указанные чрезвычайные ситуации, как правило, сопровождаются гибелью людей, наличием пострадавших, причинением значительного материального ущерба. </w:t>
      </w:r>
    </w:p>
    <w:p w:rsidR="00F40B44" w:rsidRPr="00423D5B" w:rsidRDefault="00F40B44" w:rsidP="00AD35B5">
      <w:pPr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Актуальность проблемы заключается в обеспечении снижения рисков чрезвычайных ситуаций и потерь человеческого, природного и экономического потенциала путём концентрации материальных и финансовых ресурсов на приоритетных направлениях по созданию условий для безопасной жизнедеятельности населения.</w:t>
      </w:r>
    </w:p>
    <w:p w:rsidR="00F40B44" w:rsidRPr="00423D5B" w:rsidRDefault="00F40B44" w:rsidP="00AD35B5">
      <w:pPr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 xml:space="preserve">За последние 10 лет на территории сельского поселения Сингапай в соответствии с постановлением Правительства Российской Федерации от 21.05.2007 № 304 «О классификации чрезвычайных ситуаций природного и техногенного характера», приказом МЧС России от 08.07.2004 № 329 «Об утверждении критериев информации о чрезвычайных ситуациях» чрезвычайных ситуаций техногенного характера не зарегистрировано. </w:t>
      </w:r>
    </w:p>
    <w:p w:rsidR="00F40B44" w:rsidRPr="00423D5B" w:rsidRDefault="00F40B44" w:rsidP="00AD35B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В соответствии с Федеральным законом от 12.02.1998 № 28-ФЗ «О гражданской обороне» организация мероприятий по созданию и поддержанию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относится к полномочиям органов местного самоуправления.</w:t>
      </w:r>
    </w:p>
    <w:p w:rsidR="00F40B44" w:rsidRPr="00423D5B" w:rsidRDefault="00F40B44" w:rsidP="00AD35B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Поддержание в постоянной готовности к использованию системы оповещения населения осуществляется с целью оповещения населения поселения о чрезвычайных ситуациях. Запасы мобильных (перевозимых и переносных) технических средств оповещения населения создаются и поддерживаются в готовности к использованию в соответствии с положениями статьи 25 Федерального закона от 21.12.1994 № 68-ФЗ «О защите населения и территорий от чрезвычайных ситуаций природного и техногенного характера» МЧС России, федеральными органами исполнительной власти, органами исполнительной власти субъектов Российской Федерации, органами местного самоуправления на межрегиональном, региональном и муниципальном уровнях. Финансирование создания, совершенствования и поддержания в состоянии постоянной готовности систем оповещения, создания и содержания запасов средств для систем оповещения всех уровней, возмещение затрат, понесенных организациями связи, операторами связи и организациями телерадиовещания, привлекаемыми к обеспечению оповещения, осуществляется в соответствии со статьями 24, 25 Федерального закона от 21.12.1994 № 68-ФЗ «О защите населения и территорий от чрезвычайных ситуаций природного и техногенного характера» истатьей18 Федерального закона от 12.02.1998 № 28-ФЗ «О гражданской обороне», распоряжением Правительства Ханты-Мансийского автономного округа - Югры от 24.01.2013 № 24-ра «О мерах по модернизации территориальной автоматизированной системы централизованного оповещения населения Ханты-Мансийского автономного округа - Югры и подготовке её к исполнению в составе комплексной системы экстренного оповещения населения об угрозе возникновения или о возникновении чрезвычайных ситуаций».</w:t>
      </w:r>
    </w:p>
    <w:p w:rsidR="00F40B44" w:rsidRPr="00423D5B" w:rsidRDefault="00F40B44" w:rsidP="00AD35B5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423D5B">
        <w:rPr>
          <w:rFonts w:ascii="Arial" w:hAnsi="Arial" w:cs="Arial"/>
          <w:sz w:val="20"/>
          <w:szCs w:val="20"/>
        </w:rPr>
        <w:t>Для обеспечения своевременного проведения работ по локализации и ликвидации чрезвычайных ситуаций, ведения гражданской обороны необходимы резервы (запасы) материальных ресурсов.</w:t>
      </w:r>
    </w:p>
    <w:p w:rsidR="00F40B44" w:rsidRPr="00423D5B" w:rsidRDefault="00F40B44" w:rsidP="00AD35B5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423D5B">
        <w:rPr>
          <w:rFonts w:ascii="Arial" w:hAnsi="Arial" w:cs="Arial"/>
          <w:sz w:val="20"/>
          <w:szCs w:val="20"/>
        </w:rPr>
        <w:t>Однако недостаточно созданы запасы (резервы) по таким позициям, как средства индивидуальной защиты, медицинские средства индивидуальной защиты продовольствие, пищевое сырье, и другие материальные ресурсы.</w:t>
      </w:r>
    </w:p>
    <w:p w:rsidR="00F40B44" w:rsidRPr="00423D5B" w:rsidRDefault="00F40B44" w:rsidP="00AD35B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  <w:lang w:eastAsia="en-US"/>
        </w:rPr>
        <w:t>Обеспечение необходимого уровня пожарной безопасности и минимизация потерь вследствие пожаров также являются важными факторами устойчивого социально-экономического развития сельского поселения Сингапай.</w:t>
      </w:r>
    </w:p>
    <w:p w:rsidR="00F40B44" w:rsidRPr="00423D5B" w:rsidRDefault="00F40B44" w:rsidP="00AD35B5">
      <w:pPr>
        <w:tabs>
          <w:tab w:val="left" w:pos="993"/>
        </w:tabs>
        <w:suppressAutoHyphens/>
        <w:ind w:firstLine="700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 xml:space="preserve">Ежегодно в сельском поселении регистрируется в среднем 7 пожаров и возгораний. </w:t>
      </w:r>
    </w:p>
    <w:p w:rsidR="00F40B44" w:rsidRPr="00423D5B" w:rsidRDefault="00F40B44" w:rsidP="00AD35B5">
      <w:pPr>
        <w:pStyle w:val="Title"/>
        <w:tabs>
          <w:tab w:val="left" w:pos="0"/>
        </w:tabs>
        <w:suppressAutoHyphens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423D5B">
        <w:rPr>
          <w:rFonts w:ascii="Arial" w:hAnsi="Arial" w:cs="Arial"/>
          <w:sz w:val="20"/>
          <w:szCs w:val="20"/>
        </w:rPr>
        <w:t>Частота пожаров отражает общий уровень пожарной безопасности и эффективность превентивных противопожарных мероприятий, деятельности надзорных органов и мер, предпринимаемых гражданами и собственниками недвижимого имущества.</w:t>
      </w:r>
    </w:p>
    <w:p w:rsidR="00F40B44" w:rsidRPr="00423D5B" w:rsidRDefault="00F40B44" w:rsidP="00AD35B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Одним из путей решения данной проблемы является создание добровольной пожарной охраны – социально ориентированных общественных объединений пожарной охраны, для участия в профилактике и (или) тушении пожаров и проведении аварийно-спасательных работ.</w:t>
      </w:r>
    </w:p>
    <w:p w:rsidR="00F40B44" w:rsidRPr="00423D5B" w:rsidRDefault="00F40B44" w:rsidP="00AD35B5">
      <w:pPr>
        <w:suppressAutoHyphens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  <w:lang w:eastAsia="en-US"/>
        </w:rPr>
        <w:t>Необходимо создание условий для информированности и повышения уровня знаний населения в области пожарной безопасности.</w:t>
      </w:r>
    </w:p>
    <w:p w:rsidR="00F40B44" w:rsidRPr="00423D5B" w:rsidRDefault="00F40B44" w:rsidP="00AD35B5">
      <w:pPr>
        <w:suppressAutoHyphens/>
        <w:ind w:firstLine="709"/>
        <w:jc w:val="both"/>
        <w:rPr>
          <w:rFonts w:ascii="Arial" w:hAnsi="Arial" w:cs="Arial"/>
          <w:lang w:eastAsia="en-US"/>
        </w:rPr>
      </w:pPr>
      <w:r w:rsidRPr="00423D5B">
        <w:rPr>
          <w:rFonts w:ascii="Arial" w:hAnsi="Arial" w:cs="Arial"/>
          <w:lang w:eastAsia="en-US"/>
        </w:rPr>
        <w:t xml:space="preserve">В связи с этим должно существенно возрасти требование к системе противопожарной агитации и распространению знаний пожарной безопасности. Данная система является совокупностью сил и средств, а также мер правового, организационного, экономического, социального и научно-технического характера, направленных на борьбу с пожарами. </w:t>
      </w:r>
    </w:p>
    <w:p w:rsidR="00F40B44" w:rsidRPr="00423D5B" w:rsidRDefault="00F40B44" w:rsidP="00AD35B5">
      <w:pPr>
        <w:suppressAutoHyphens/>
        <w:ind w:firstLine="700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Охрана жизни и здоровья людей на воде является одним из важнейших направлений государственной политики и в то же время проблемой, требующей комплексного подхода в ее решении.</w:t>
      </w:r>
    </w:p>
    <w:p w:rsidR="00F40B44" w:rsidRPr="00423D5B" w:rsidRDefault="00F40B44" w:rsidP="00AD35B5">
      <w:pPr>
        <w:suppressAutoHyphens/>
        <w:ind w:firstLine="720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Анализ происшествий на водных объектах на территории сельского поселения Сингапай показал, что возникновению происшествий способствовали следующие обстоятельства:</w:t>
      </w:r>
    </w:p>
    <w:p w:rsidR="00F40B44" w:rsidRPr="00423D5B" w:rsidRDefault="00F40B44" w:rsidP="00AD35B5">
      <w:pPr>
        <w:suppressAutoHyphens/>
        <w:ind w:firstLine="720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 xml:space="preserve"> - низкий уровень знаний и несоблюдение отдыхающими Правил охраны жизни людей на водных объектах;</w:t>
      </w:r>
    </w:p>
    <w:p w:rsidR="00F40B44" w:rsidRPr="00423D5B" w:rsidRDefault="00F40B44" w:rsidP="00AD35B5">
      <w:pPr>
        <w:suppressAutoHyphens/>
        <w:ind w:firstLine="720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 xml:space="preserve"> - отсутствие спасательных постов в местах массового отдыха населения на водных объектах;</w:t>
      </w:r>
    </w:p>
    <w:p w:rsidR="00F40B44" w:rsidRPr="00423D5B" w:rsidRDefault="00F40B44" w:rsidP="00AD35B5">
      <w:pPr>
        <w:suppressAutoHyphens/>
        <w:ind w:firstLine="720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 xml:space="preserve"> - несоблюдение требований Правил пользования водными объектами для плавания на маломерных судах;</w:t>
      </w:r>
    </w:p>
    <w:p w:rsidR="00F40B44" w:rsidRPr="00423D5B" w:rsidRDefault="00F40B44" w:rsidP="00AD35B5">
      <w:pPr>
        <w:suppressAutoHyphens/>
        <w:ind w:firstLine="720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 xml:space="preserve"> - недостаточная работа по информированию о правилах безопасности при нахождении на водных объектах.</w:t>
      </w:r>
    </w:p>
    <w:p w:rsidR="00F40B44" w:rsidRPr="00423D5B" w:rsidRDefault="00F40B44" w:rsidP="001B7D58">
      <w:pPr>
        <w:shd w:val="clear" w:color="auto" w:fill="FFFFFF"/>
        <w:ind w:left="5610"/>
        <w:rPr>
          <w:rFonts w:ascii="Arial" w:hAnsi="Arial" w:cs="Arial"/>
          <w:b/>
          <w:bCs/>
        </w:rPr>
      </w:pPr>
    </w:p>
    <w:p w:rsidR="00F40B44" w:rsidRPr="00423D5B" w:rsidRDefault="00F40B44" w:rsidP="00514F20">
      <w:pPr>
        <w:pStyle w:val="ConsPlusNormal"/>
        <w:ind w:left="360" w:firstLine="0"/>
        <w:jc w:val="center"/>
        <w:rPr>
          <w:b/>
          <w:bCs/>
        </w:rPr>
      </w:pPr>
      <w:r w:rsidRPr="00423D5B">
        <w:rPr>
          <w:b/>
          <w:bCs/>
        </w:rPr>
        <w:t>Раздел 2. «Цели, задачи и показатели их достижения»</w:t>
      </w:r>
    </w:p>
    <w:p w:rsidR="00F40B44" w:rsidRPr="00423D5B" w:rsidRDefault="00F40B44" w:rsidP="009A02A3">
      <w:pPr>
        <w:pStyle w:val="ConsPlusNormal"/>
        <w:ind w:firstLine="0"/>
        <w:jc w:val="center"/>
        <w:rPr>
          <w:rFonts w:cs="Times New Roman"/>
          <w:b/>
          <w:bCs/>
        </w:rPr>
      </w:pPr>
    </w:p>
    <w:p w:rsidR="00F40B44" w:rsidRPr="00423D5B" w:rsidRDefault="00F40B44" w:rsidP="009A02A3">
      <w:pPr>
        <w:tabs>
          <w:tab w:val="left" w:pos="900"/>
        </w:tabs>
        <w:suppressAutoHyphens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К долгосрочным целям стратегии социально-экономического развития сельского поселения Сингапай и на период, относится обеспечение безопасности граждан. Приоритетной задачей социально-экономического развития поселения на долгосрочную перспективу является, в том числе, совершенствование системы предупреждения и защиты населения от чрезвычайных ситуаций природного и техногенного характера.</w:t>
      </w:r>
    </w:p>
    <w:p w:rsidR="00F40B44" w:rsidRPr="00423D5B" w:rsidRDefault="00F40B44" w:rsidP="0029730C">
      <w:pPr>
        <w:suppressAutoHyphens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 xml:space="preserve">Поэтому целью муниципальной программы является повышение эффективности системы защиты граждан от чрезвычайных ситуаций природного и техногенного характера, обеспечение пожарной безопасности и безопасности людей на водных объектах на территории сельского поселения Сингапай. </w:t>
      </w:r>
    </w:p>
    <w:p w:rsidR="00F40B44" w:rsidRPr="00423D5B" w:rsidRDefault="00F40B44" w:rsidP="0029730C">
      <w:pPr>
        <w:suppressAutoHyphens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В связи с этим к задачам муниципальной программы относятся:</w:t>
      </w:r>
    </w:p>
    <w:p w:rsidR="00F40B44" w:rsidRPr="00423D5B" w:rsidRDefault="00F40B44" w:rsidP="009A02A3">
      <w:pPr>
        <w:widowControl w:val="0"/>
        <w:tabs>
          <w:tab w:val="left" w:pos="1000"/>
        </w:tabs>
        <w:suppressAutoHyphens/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</w:rPr>
      </w:pPr>
      <w:r w:rsidRPr="00423D5B">
        <w:rPr>
          <w:rFonts w:ascii="Arial" w:hAnsi="Arial" w:cs="Arial"/>
        </w:rPr>
        <w:t>1. Разработка и реализация комплекса мер защиты населения от чрезвычайных ситуаций природного и техногенного характера.</w:t>
      </w:r>
    </w:p>
    <w:p w:rsidR="00F40B44" w:rsidRPr="00423D5B" w:rsidRDefault="00F40B44" w:rsidP="009A02A3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</w:rPr>
      </w:pPr>
      <w:r w:rsidRPr="00423D5B">
        <w:rPr>
          <w:rFonts w:ascii="Arial" w:hAnsi="Arial" w:cs="Arial"/>
        </w:rPr>
        <w:t xml:space="preserve">2. Снижение рисков чрезвычайных ситуаций. </w:t>
      </w:r>
    </w:p>
    <w:p w:rsidR="00F40B44" w:rsidRPr="00423D5B" w:rsidRDefault="00F40B44" w:rsidP="009A02A3">
      <w:pPr>
        <w:tabs>
          <w:tab w:val="left" w:pos="900"/>
        </w:tabs>
        <w:suppressAutoHyphens/>
        <w:ind w:firstLine="700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3. Совершенствования систем профилактических мер в области обеспечения пожарной безопасности населения и безопасности людей на водных объектах.</w:t>
      </w:r>
    </w:p>
    <w:p w:rsidR="00F40B44" w:rsidRPr="00423D5B" w:rsidRDefault="00F40B44" w:rsidP="009A02A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423D5B">
        <w:rPr>
          <w:rFonts w:ascii="Arial" w:hAnsi="Arial" w:cs="Arial"/>
          <w:b/>
          <w:bCs/>
        </w:rPr>
        <w:tab/>
      </w:r>
      <w:r w:rsidRPr="00423D5B">
        <w:rPr>
          <w:rFonts w:ascii="Arial" w:hAnsi="Arial" w:cs="Arial"/>
          <w:spacing w:val="-4"/>
        </w:rPr>
        <w:t>Показатели их достижения</w:t>
      </w:r>
      <w:r w:rsidRPr="00423D5B">
        <w:rPr>
          <w:rFonts w:ascii="Arial" w:hAnsi="Arial" w:cs="Arial"/>
        </w:rPr>
        <w:t>:</w:t>
      </w:r>
    </w:p>
    <w:p w:rsidR="00F40B44" w:rsidRPr="00423D5B" w:rsidRDefault="00F40B44" w:rsidP="00C960C3">
      <w:pPr>
        <w:suppressAutoHyphens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1. Увеличение мероприятий по обучению населения и обучения специалистов в области гражданской обороны, защиты от чрезвычайных ситуаций, обеспечения пожарной безопасности и безопасности на водных объектах, 100%.</w:t>
      </w:r>
    </w:p>
    <w:p w:rsidR="00F40B44" w:rsidRPr="00423D5B" w:rsidRDefault="00F40B44" w:rsidP="009A02A3">
      <w:pPr>
        <w:widowControl w:val="0"/>
        <w:suppressAutoHyphens/>
        <w:autoSpaceDE w:val="0"/>
        <w:autoSpaceDN w:val="0"/>
        <w:adjustRightInd w:val="0"/>
        <w:ind w:left="-8" w:firstLine="717"/>
        <w:jc w:val="both"/>
        <w:outlineLvl w:val="1"/>
        <w:rPr>
          <w:rFonts w:ascii="Arial" w:hAnsi="Arial" w:cs="Arial"/>
        </w:rPr>
      </w:pPr>
      <w:r w:rsidRPr="00423D5B">
        <w:rPr>
          <w:rFonts w:ascii="Arial" w:hAnsi="Arial" w:cs="Arial"/>
        </w:rPr>
        <w:t>2. Улучшение материально-технической базы, 50%.</w:t>
      </w:r>
    </w:p>
    <w:p w:rsidR="00F40B44" w:rsidRDefault="00F40B44" w:rsidP="00C960C3">
      <w:pPr>
        <w:widowControl w:val="0"/>
        <w:suppressAutoHyphens/>
        <w:autoSpaceDE w:val="0"/>
        <w:autoSpaceDN w:val="0"/>
        <w:adjustRightInd w:val="0"/>
        <w:ind w:left="-8" w:firstLine="717"/>
        <w:jc w:val="both"/>
        <w:outlineLvl w:val="1"/>
        <w:rPr>
          <w:rFonts w:ascii="Arial" w:hAnsi="Arial" w:cs="Arial"/>
        </w:rPr>
      </w:pPr>
      <w:r w:rsidRPr="00423D5B">
        <w:rPr>
          <w:rFonts w:ascii="Arial" w:hAnsi="Arial" w:cs="Arial"/>
        </w:rPr>
        <w:t>3. Снижение социально-экономического ущерба от чрезвычайных ситуаций, гибели и травматизма людей при пожарах и на водных объектах, 50%.</w:t>
      </w:r>
    </w:p>
    <w:p w:rsidR="00F40B44" w:rsidRPr="00851F81" w:rsidRDefault="00F40B44" w:rsidP="00851F81">
      <w:pPr>
        <w:widowControl w:val="0"/>
        <w:suppressAutoHyphens/>
        <w:autoSpaceDE w:val="0"/>
        <w:autoSpaceDN w:val="0"/>
        <w:adjustRightInd w:val="0"/>
        <w:ind w:left="-8" w:firstLine="717"/>
        <w:jc w:val="both"/>
        <w:outlineLvl w:val="1"/>
        <w:rPr>
          <w:rFonts w:ascii="Arial" w:hAnsi="Arial" w:cs="Arial"/>
          <w:b/>
          <w:bCs/>
        </w:rPr>
      </w:pPr>
      <w:r w:rsidRPr="00851F81">
        <w:rPr>
          <w:rFonts w:ascii="Arial" w:hAnsi="Arial" w:cs="Arial"/>
        </w:rPr>
        <w:t>4. Площадь территории сельского поселения, охваченная дезинфекцией, %</w:t>
      </w:r>
    </w:p>
    <w:p w:rsidR="00F40B44" w:rsidRDefault="00F40B44" w:rsidP="009A02A3">
      <w:pPr>
        <w:pStyle w:val="ConsPlusNormal"/>
        <w:suppressAutoHyphens/>
        <w:ind w:firstLine="0"/>
        <w:jc w:val="center"/>
        <w:rPr>
          <w:rFonts w:cs="Times New Roman"/>
          <w:b/>
          <w:bCs/>
        </w:rPr>
      </w:pPr>
    </w:p>
    <w:p w:rsidR="00F40B44" w:rsidRPr="00423D5B" w:rsidRDefault="00F40B44" w:rsidP="009A02A3">
      <w:pPr>
        <w:pStyle w:val="ConsPlusNormal"/>
        <w:suppressAutoHyphens/>
        <w:ind w:firstLine="0"/>
        <w:jc w:val="center"/>
        <w:rPr>
          <w:rFonts w:cs="Times New Roman"/>
          <w:b/>
          <w:bCs/>
        </w:rPr>
      </w:pPr>
    </w:p>
    <w:p w:rsidR="00F40B44" w:rsidRPr="00423D5B" w:rsidRDefault="00F40B44" w:rsidP="009A02A3">
      <w:pPr>
        <w:pStyle w:val="ConsPlusNormal"/>
        <w:suppressAutoHyphens/>
        <w:ind w:firstLine="0"/>
        <w:jc w:val="center"/>
        <w:rPr>
          <w:b/>
          <w:bCs/>
        </w:rPr>
      </w:pPr>
      <w:r w:rsidRPr="00423D5B">
        <w:rPr>
          <w:b/>
          <w:bCs/>
        </w:rPr>
        <w:t>Раздел 3. «Характеристика программных мероприятий»</w:t>
      </w:r>
    </w:p>
    <w:p w:rsidR="00F40B44" w:rsidRPr="00423D5B" w:rsidRDefault="00F40B44" w:rsidP="009A02A3">
      <w:pPr>
        <w:ind w:firstLine="709"/>
        <w:jc w:val="both"/>
        <w:rPr>
          <w:rFonts w:ascii="Arial" w:hAnsi="Arial" w:cs="Arial"/>
          <w:b/>
          <w:bCs/>
        </w:rPr>
      </w:pPr>
    </w:p>
    <w:p w:rsidR="00F40B44" w:rsidRPr="00F51E79" w:rsidRDefault="00F40B44" w:rsidP="00F51E7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1E79">
        <w:rPr>
          <w:rFonts w:ascii="Arial" w:hAnsi="Arial" w:cs="Arial"/>
        </w:rPr>
        <w:t xml:space="preserve">Основной целью муниципальной программы является повышение защиты населения и территории </w:t>
      </w:r>
      <w:r>
        <w:rPr>
          <w:rFonts w:ascii="Arial" w:hAnsi="Arial" w:cs="Arial"/>
        </w:rPr>
        <w:t>сельского поселения Сингапай</w:t>
      </w:r>
      <w:r w:rsidRPr="00F51E79">
        <w:rPr>
          <w:rFonts w:ascii="Arial" w:hAnsi="Arial" w:cs="Arial"/>
        </w:rPr>
        <w:t xml:space="preserve"> от угроз природного и техногенного характера. </w:t>
      </w:r>
    </w:p>
    <w:p w:rsidR="00F40B44" w:rsidRDefault="00F40B44" w:rsidP="00F51E79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F51E79">
        <w:rPr>
          <w:rFonts w:ascii="Arial" w:hAnsi="Arial" w:cs="Arial"/>
        </w:rPr>
        <w:t xml:space="preserve">Достижение поставленной цели предусмотрено посредством реализации следующих основных мероприятий: </w:t>
      </w:r>
    </w:p>
    <w:p w:rsidR="00F40B44" w:rsidRDefault="00F40B44" w:rsidP="00F51E79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Основное мероприятие 1.</w:t>
      </w:r>
    </w:p>
    <w:p w:rsidR="00F40B44" w:rsidRPr="00423D5B" w:rsidRDefault="00F40B44" w:rsidP="00784130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«М</w:t>
      </w:r>
      <w:r w:rsidRPr="00423D5B">
        <w:rPr>
          <w:rFonts w:ascii="Arial" w:hAnsi="Arial" w:cs="Arial"/>
        </w:rPr>
        <w:t>ероприятия в области гражданской обороны, защиты от чрезвычайных ситуаций, обеспечения пожарной безопасности обеспечение безопасности людей на водных объектах</w:t>
      </w:r>
      <w:r>
        <w:rPr>
          <w:rFonts w:ascii="Arial" w:hAnsi="Arial" w:cs="Arial"/>
        </w:rPr>
        <w:t>»</w:t>
      </w:r>
      <w:r w:rsidRPr="00423D5B">
        <w:rPr>
          <w:rFonts w:ascii="Arial" w:hAnsi="Arial" w:cs="Arial"/>
        </w:rPr>
        <w:t>.</w:t>
      </w:r>
    </w:p>
    <w:p w:rsidR="00F40B44" w:rsidRDefault="00F40B44" w:rsidP="008A3EF6">
      <w:pPr>
        <w:suppressAutoHyphens/>
        <w:ind w:firstLine="709"/>
        <w:jc w:val="both"/>
        <w:rPr>
          <w:rFonts w:ascii="Arial" w:hAnsi="Arial" w:cs="Arial"/>
        </w:rPr>
      </w:pPr>
      <w:r w:rsidRPr="00F17584">
        <w:rPr>
          <w:rFonts w:ascii="Arial" w:hAnsi="Arial" w:cs="Arial"/>
        </w:rPr>
        <w:t xml:space="preserve">Целевой показатель муниципальной программы, который планируется достигнуть в рамках реализации данного мероприятия </w:t>
      </w:r>
      <w:r>
        <w:rPr>
          <w:rFonts w:ascii="Arial" w:hAnsi="Arial" w:cs="Arial"/>
        </w:rPr>
        <w:t>1,2,3.</w:t>
      </w:r>
    </w:p>
    <w:p w:rsidR="00F40B44" w:rsidRPr="008453A4" w:rsidRDefault="00F40B44" w:rsidP="00F17584">
      <w:pPr>
        <w:suppressAutoHyphens/>
        <w:ind w:firstLine="709"/>
        <w:jc w:val="both"/>
        <w:rPr>
          <w:rFonts w:ascii="Arial" w:hAnsi="Arial" w:cs="Arial"/>
        </w:rPr>
      </w:pPr>
      <w:r w:rsidRPr="008453A4">
        <w:rPr>
          <w:rFonts w:ascii="Arial" w:hAnsi="Arial" w:cs="Arial"/>
        </w:rPr>
        <w:t>1. Увеличение мероприятий по обучению населения и обучения специалистов в области гражданской обороны, защиты от чрезвычайных ситуаций, обеспечения пожарной безопасности и безопасности на водных объектах, 100%</w:t>
      </w:r>
    </w:p>
    <w:p w:rsidR="00F40B44" w:rsidRPr="008453A4" w:rsidRDefault="00F40B44" w:rsidP="00F17584">
      <w:pPr>
        <w:suppressAutoHyphens/>
        <w:ind w:firstLine="709"/>
        <w:jc w:val="both"/>
        <w:rPr>
          <w:rFonts w:ascii="Arial" w:hAnsi="Arial" w:cs="Arial"/>
        </w:rPr>
      </w:pPr>
      <w:r w:rsidRPr="008453A4">
        <w:rPr>
          <w:rFonts w:ascii="Arial" w:hAnsi="Arial" w:cs="Arial"/>
        </w:rPr>
        <w:t>2. Улучшение материально-технической базы, 50%</w:t>
      </w:r>
    </w:p>
    <w:p w:rsidR="00F40B44" w:rsidRPr="008453A4" w:rsidRDefault="00F40B44" w:rsidP="00F17584">
      <w:pPr>
        <w:suppressAutoHyphens/>
        <w:ind w:firstLine="709"/>
        <w:jc w:val="both"/>
        <w:rPr>
          <w:rFonts w:ascii="Arial" w:hAnsi="Arial" w:cs="Arial"/>
        </w:rPr>
      </w:pPr>
      <w:r w:rsidRPr="008453A4">
        <w:rPr>
          <w:rFonts w:ascii="Arial" w:hAnsi="Arial" w:cs="Arial"/>
        </w:rPr>
        <w:t>3. Снижение социально-экономического ущерба от чрезвычайных ситуаций, гибели и травматизма людей при пожарах и на водных объектах, 50%</w:t>
      </w:r>
    </w:p>
    <w:p w:rsidR="00F40B44" w:rsidRDefault="00F40B44" w:rsidP="000A1400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Основное мероприятие 2.</w:t>
      </w:r>
    </w:p>
    <w:p w:rsidR="00F40B44" w:rsidRPr="00EF36FD" w:rsidRDefault="00F40B44" w:rsidP="000A1400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EF36FD">
        <w:rPr>
          <w:rFonts w:ascii="Arial" w:hAnsi="Arial" w:cs="Arial"/>
        </w:rPr>
        <w:t>«Проведение санитарно-противоэпидемиологических мероприятий, связанных с профилактикой и устранением последствий распространения новой коронавирусной инфекции (COVID-19) на территории муниципального образования»</w:t>
      </w:r>
    </w:p>
    <w:p w:rsidR="00F40B44" w:rsidRDefault="00F40B44" w:rsidP="009F1C74">
      <w:pPr>
        <w:suppressAutoHyphens/>
        <w:ind w:firstLine="709"/>
        <w:jc w:val="both"/>
        <w:rPr>
          <w:rFonts w:ascii="Arial" w:hAnsi="Arial" w:cs="Arial"/>
        </w:rPr>
      </w:pPr>
      <w:r w:rsidRPr="00F17584">
        <w:rPr>
          <w:rFonts w:ascii="Arial" w:hAnsi="Arial" w:cs="Arial"/>
        </w:rPr>
        <w:t>Целевой показатель муниципальной программы, который планируется достигнуть в рамках реализации данного мероприятия</w:t>
      </w:r>
      <w:r>
        <w:rPr>
          <w:rFonts w:ascii="Arial" w:hAnsi="Arial" w:cs="Arial"/>
        </w:rPr>
        <w:t xml:space="preserve"> 4.</w:t>
      </w:r>
    </w:p>
    <w:p w:rsidR="00F40B44" w:rsidRPr="00AF1CD7" w:rsidRDefault="00F40B44" w:rsidP="00AF1CD7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AF1CD7">
        <w:rPr>
          <w:rFonts w:ascii="Arial" w:hAnsi="Arial" w:cs="Arial"/>
        </w:rPr>
        <w:t>4. Площадь территории сельского поселения, охваченная дезинфекцией, %</w:t>
      </w:r>
      <w:r>
        <w:rPr>
          <w:rFonts w:ascii="Arial" w:hAnsi="Arial" w:cs="Arial"/>
        </w:rPr>
        <w:t>»</w:t>
      </w:r>
    </w:p>
    <w:p w:rsidR="00F40B44" w:rsidRDefault="00F40B44" w:rsidP="009A02A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40B44" w:rsidRPr="00423D5B" w:rsidRDefault="00F40B44" w:rsidP="009A02A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Данная программа направлена на:</w:t>
      </w:r>
    </w:p>
    <w:p w:rsidR="00F40B44" w:rsidRPr="00423D5B" w:rsidRDefault="00F40B44" w:rsidP="009A02A3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совершенствование систем предупреждения и защиты населения от чрезвычайных ситуаций;</w:t>
      </w:r>
    </w:p>
    <w:p w:rsidR="00F40B44" w:rsidRPr="00423D5B" w:rsidRDefault="00F40B44" w:rsidP="009A02A3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развитие и совершенствование технических средств и технологий повышения защищённости населения и территорий от опасностей, обусловленных возникновением чрезвычайных ситуаций, а также средств и технологий ликвидации чрезвычайных ситуаций.</w:t>
      </w:r>
    </w:p>
    <w:p w:rsidR="00F40B44" w:rsidRPr="00423D5B" w:rsidRDefault="00F40B44" w:rsidP="009A02A3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повышение уровня пожарной безопасности поселения;</w:t>
      </w:r>
    </w:p>
    <w:p w:rsidR="00F40B44" w:rsidRPr="00423D5B" w:rsidRDefault="00F40B44" w:rsidP="009A02A3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423D5B">
        <w:rPr>
          <w:rFonts w:ascii="Arial" w:hAnsi="Arial" w:cs="Arial"/>
          <w:lang w:eastAsia="en-US"/>
        </w:rPr>
        <w:t>повышение эффективности действий при тушении пожаров и проведение первоочередных аварийно-спасательных работ;</w:t>
      </w:r>
    </w:p>
    <w:p w:rsidR="00F40B44" w:rsidRPr="00423D5B" w:rsidRDefault="00F40B44" w:rsidP="009A02A3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423D5B">
        <w:rPr>
          <w:rFonts w:ascii="Arial" w:hAnsi="Arial" w:cs="Arial"/>
        </w:rPr>
        <w:t>совершенствования систем профилактических мер в области обеспечения безопасности населения.</w:t>
      </w:r>
    </w:p>
    <w:p w:rsidR="00F40B44" w:rsidRPr="00423D5B" w:rsidRDefault="00F40B44" w:rsidP="009A02A3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firstLine="700"/>
        <w:jc w:val="both"/>
        <w:rPr>
          <w:rFonts w:ascii="Arial" w:hAnsi="Arial" w:cs="Arial"/>
          <w:color w:val="2B2B2B"/>
          <w:sz w:val="20"/>
          <w:szCs w:val="20"/>
        </w:rPr>
      </w:pPr>
      <w:r w:rsidRPr="00423D5B">
        <w:rPr>
          <w:rFonts w:ascii="Arial" w:hAnsi="Arial" w:cs="Arial"/>
          <w:sz w:val="20"/>
          <w:szCs w:val="20"/>
        </w:rPr>
        <w:t xml:space="preserve">Необходимость реализации и исполнения данных мероприятий муниципальной программы обусловлены федеральными законами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обороне», </w:t>
      </w:r>
      <w:r w:rsidRPr="00423D5B">
        <w:rPr>
          <w:rFonts w:ascii="Arial" w:hAnsi="Arial" w:cs="Arial"/>
          <w:sz w:val="20"/>
          <w:szCs w:val="20"/>
          <w:lang w:eastAsia="en-US"/>
        </w:rPr>
        <w:t xml:space="preserve">от 21.12.1994 № 69-ФЗ «О пожарной безопасности», от 22.07.2008 № 123-ФЗ «Технический регламент о требованиях пожарной безопасности», от 06.05.2011 № 100-ФЗ «О добровольной пожарной охране», </w:t>
      </w:r>
      <w:r w:rsidRPr="00423D5B">
        <w:rPr>
          <w:rFonts w:ascii="Arial" w:hAnsi="Arial" w:cs="Arial"/>
          <w:sz w:val="20"/>
          <w:szCs w:val="20"/>
        </w:rPr>
        <w:t xml:space="preserve">Указами Президента Российской Федерации от 13.11.2012 № 1522 «О создании комплексной системы экстренного оповещения населения об угрозе возникновения или о возникновении чрезвычайных ситуаций», «Основ государственной политики в области обеспечения безопасности населения Российской Федерации и защищенности критически важных и потенциально опасных объектов от угроз техногенного, природного характера и террористических актов», утвержденных Президентом Российской Федерации от 28.09.2006 Пр-1649, Законами Ханты-Мансийского автономного округа - Югры от 15.10.1998 № 67-оз «О пожарной безопасности», от 30.09.2011 № 86-оз «О добровольной пожарной охране», </w:t>
      </w:r>
      <w:r w:rsidRPr="00423D5B">
        <w:rPr>
          <w:rFonts w:ascii="Arial" w:hAnsi="Arial" w:cs="Arial"/>
          <w:color w:val="2B2B2B"/>
          <w:sz w:val="20"/>
          <w:szCs w:val="20"/>
        </w:rPr>
        <w:t>со ст. 214 Уголовного кодекса Российской Федерации.</w:t>
      </w:r>
    </w:p>
    <w:p w:rsidR="00F40B44" w:rsidRDefault="00F40B44" w:rsidP="005A61AE">
      <w:pPr>
        <w:pStyle w:val="ConsPlusNormal"/>
        <w:suppressAutoHyphens/>
        <w:ind w:left="360" w:firstLine="0"/>
        <w:jc w:val="center"/>
        <w:rPr>
          <w:rFonts w:cs="Times New Roman"/>
          <w:b/>
          <w:bCs/>
        </w:rPr>
      </w:pPr>
    </w:p>
    <w:p w:rsidR="00F40B44" w:rsidRPr="00423D5B" w:rsidRDefault="00F40B44" w:rsidP="005A61AE">
      <w:pPr>
        <w:pStyle w:val="ConsPlusNormal"/>
        <w:suppressAutoHyphens/>
        <w:ind w:left="360" w:firstLine="0"/>
        <w:jc w:val="center"/>
        <w:rPr>
          <w:b/>
          <w:bCs/>
        </w:rPr>
      </w:pPr>
      <w:r w:rsidRPr="00423D5B">
        <w:rPr>
          <w:b/>
          <w:bCs/>
        </w:rPr>
        <w:t>Раздел 4. «Механизм реализации муниципальной программы»</w:t>
      </w:r>
    </w:p>
    <w:p w:rsidR="00F40B44" w:rsidRPr="00423D5B" w:rsidRDefault="00F40B44" w:rsidP="005A61AE">
      <w:pPr>
        <w:pStyle w:val="ConsPlusNormal"/>
        <w:suppressAutoHyphens/>
        <w:ind w:left="750" w:firstLine="0"/>
        <w:rPr>
          <w:rFonts w:cs="Times New Roman"/>
          <w:b/>
          <w:bCs/>
        </w:rPr>
      </w:pPr>
    </w:p>
    <w:p w:rsidR="00F40B44" w:rsidRPr="00423D5B" w:rsidRDefault="00F40B44" w:rsidP="005A61AE">
      <w:pPr>
        <w:suppressAutoHyphens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 xml:space="preserve">Реализация муниципальной программы осуществляется ответственным исполнителем – МУ «Администрация сельского поселения Сингапай». </w:t>
      </w:r>
    </w:p>
    <w:p w:rsidR="00F40B44" w:rsidRPr="00423D5B" w:rsidRDefault="00F40B44" w:rsidP="005A61AE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Ответственный исполнитель осуществляет:</w:t>
      </w:r>
    </w:p>
    <w:p w:rsidR="00F40B44" w:rsidRPr="00423D5B" w:rsidRDefault="00F40B44" w:rsidP="005A61AE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координацию и контроль деятельности соисполнителя;</w:t>
      </w:r>
    </w:p>
    <w:p w:rsidR="00F40B44" w:rsidRPr="00423D5B" w:rsidRDefault="00F40B44" w:rsidP="005A61AE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обеспечение реализации мероприятий муниципальной программы, исполнителем которых является;</w:t>
      </w:r>
    </w:p>
    <w:p w:rsidR="00F40B44" w:rsidRPr="00423D5B" w:rsidRDefault="00F40B44" w:rsidP="005A61AE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совершенствование механизма реализации муниципальной программы.</w:t>
      </w:r>
    </w:p>
    <w:p w:rsidR="00F40B44" w:rsidRPr="00423D5B" w:rsidRDefault="00F40B44" w:rsidP="005A61AE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Исполнитель муниципальной программы:</w:t>
      </w:r>
    </w:p>
    <w:p w:rsidR="00F40B44" w:rsidRPr="00423D5B" w:rsidRDefault="00F40B44" w:rsidP="005A61AE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обеспечивает эффективное и целевое использование средств, выделяемых на реализацию муниципальной программы в пределах установленных полномочий участника бюджетного процесса;</w:t>
      </w:r>
    </w:p>
    <w:p w:rsidR="00F40B44" w:rsidRPr="00423D5B" w:rsidRDefault="00F40B44" w:rsidP="005A61AE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осуществляет функции муниципального заказчика в области размещения муниципального заказа на поставку товаров, выполнение работ, оказание услуг для обеспечения муниципальных нужд в рамках реализации муниципальной программы.</w:t>
      </w:r>
    </w:p>
    <w:p w:rsidR="00F40B44" w:rsidRPr="00423D5B" w:rsidRDefault="00F40B44" w:rsidP="005A61AE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Механизм реализации муниципальной программы предполагает:</w:t>
      </w:r>
    </w:p>
    <w:p w:rsidR="00F40B44" w:rsidRPr="00423D5B" w:rsidRDefault="00F40B44" w:rsidP="005A61AE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разработку и принятие нормативных правовых актов, необходимых для её выполнения, включая установление порядка расходования средств на реализацию мероприятий муниципальной программы;</w:t>
      </w:r>
    </w:p>
    <w:p w:rsidR="00F40B44" w:rsidRPr="00423D5B" w:rsidRDefault="00F40B44" w:rsidP="005A61A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ежегодное формирование перечня программных мероприятий на очередной финансовый год и плановый период с уточнением объёмов финансирования по программным мероприятиям, в том числе в связи с изменениями внешних факторов;</w:t>
      </w:r>
    </w:p>
    <w:p w:rsidR="00F40B44" w:rsidRPr="00423D5B" w:rsidRDefault="00F40B44" w:rsidP="005A61A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передачу при необходимости части функций по её реализации соисполнителю муниципальной программы;</w:t>
      </w:r>
    </w:p>
    <w:p w:rsidR="00F40B44" w:rsidRPr="00423D5B" w:rsidRDefault="00F40B44" w:rsidP="005A61A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представление исполнителем отчёта в установленном порядке о реализации муниципальной программы в состав отчета об итогах социально-экономического развития сельского поселения Сингапай;</w:t>
      </w:r>
    </w:p>
    <w:p w:rsidR="00F40B44" w:rsidRPr="00423D5B" w:rsidRDefault="00F40B44" w:rsidP="005A61A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информирование общественности о ходе и результатах реализации мероприятий муниципальной программы через размещение на официальном сайте.</w:t>
      </w:r>
    </w:p>
    <w:p w:rsidR="00F40B44" w:rsidRPr="00423D5B" w:rsidRDefault="00F40B44" w:rsidP="005A61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Р</w:t>
      </w:r>
      <w:r w:rsidRPr="00423D5B">
        <w:rPr>
          <w:rFonts w:ascii="Arial" w:hAnsi="Arial" w:cs="Arial"/>
          <w:lang w:eastAsia="en-US"/>
        </w:rPr>
        <w:t xml:space="preserve">асходование средств бюджета сельского поселения Сингапай в рамках реализации мероприятия осуществляется в соответствии с действующим бюджетным законодательством Российской Федерации, требованиями действующего законодательства Российской Федерации в области </w:t>
      </w:r>
      <w:r w:rsidRPr="00423D5B">
        <w:rPr>
          <w:rFonts w:ascii="Arial" w:hAnsi="Arial" w:cs="Arial"/>
        </w:rPr>
        <w:t>в области контрактной системы в сфере закупок товаров, работ, услуг для обеспечения государственных и муниципальных нужд</w:t>
      </w:r>
      <w:r w:rsidRPr="00423D5B">
        <w:rPr>
          <w:rFonts w:ascii="Arial" w:hAnsi="Arial" w:cs="Arial"/>
          <w:lang w:eastAsia="en-US"/>
        </w:rPr>
        <w:t>;</w:t>
      </w:r>
      <w:r>
        <w:rPr>
          <w:rFonts w:ascii="Arial" w:hAnsi="Arial" w:cs="Arial"/>
          <w:lang w:eastAsia="en-US"/>
        </w:rPr>
        <w:t xml:space="preserve"> о</w:t>
      </w:r>
      <w:r w:rsidRPr="00423D5B">
        <w:rPr>
          <w:rFonts w:ascii="Arial" w:hAnsi="Arial" w:cs="Arial"/>
        </w:rPr>
        <w:t xml:space="preserve">ценка хода исполнения мероприятий муниципальной программы основана на мониторинге ожидаемых непосредственных и конечных результатов её реализации как сопоставления фактически достигнутых, так и целевых значений показателей. </w:t>
      </w:r>
    </w:p>
    <w:p w:rsidR="00F40B44" w:rsidRPr="00423D5B" w:rsidRDefault="00F40B44" w:rsidP="00CA19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 xml:space="preserve">В соответствии с данными мониторинга по фактически достигнутым результатам реализации в муниципальную программу могут быть внесены соответствующие изменения и дополнения. </w:t>
      </w:r>
    </w:p>
    <w:p w:rsidR="00F40B44" w:rsidRPr="001B7D58" w:rsidRDefault="00F40B44" w:rsidP="001B7D58">
      <w:pPr>
        <w:jc w:val="center"/>
        <w:rPr>
          <w:rFonts w:ascii="Arial" w:hAnsi="Arial" w:cs="Arial"/>
          <w:sz w:val="26"/>
          <w:szCs w:val="26"/>
        </w:rPr>
        <w:sectPr w:rsidR="00F40B44" w:rsidRPr="001B7D58" w:rsidSect="00D51A25">
          <w:headerReference w:type="default" r:id="rId8"/>
          <w:footerReference w:type="default" r:id="rId9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F40B44" w:rsidRDefault="00F40B44" w:rsidP="005A61A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F40B44" w:rsidRPr="001B7D58" w:rsidRDefault="00F40B44" w:rsidP="005A61A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1B7D58">
        <w:rPr>
          <w:rFonts w:ascii="Arial" w:hAnsi="Arial" w:cs="Arial"/>
          <w:sz w:val="24"/>
          <w:szCs w:val="24"/>
        </w:rPr>
        <w:t>Таблица 1</w:t>
      </w:r>
    </w:p>
    <w:p w:rsidR="00F40B44" w:rsidRDefault="00F40B44" w:rsidP="005A61A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40B44" w:rsidRPr="001B7D58" w:rsidRDefault="00F40B44" w:rsidP="005A61A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B7D58">
        <w:rPr>
          <w:rFonts w:ascii="Arial" w:hAnsi="Arial" w:cs="Arial"/>
          <w:b/>
          <w:bCs/>
          <w:sz w:val="24"/>
          <w:szCs w:val="24"/>
        </w:rPr>
        <w:t>Целевые показатели муниципальной программы</w:t>
      </w:r>
    </w:p>
    <w:p w:rsidR="00F40B44" w:rsidRPr="001B7D58" w:rsidRDefault="00F40B44" w:rsidP="005A61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16310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09"/>
        <w:gridCol w:w="4708"/>
        <w:gridCol w:w="1761"/>
        <w:gridCol w:w="1235"/>
        <w:gridCol w:w="1276"/>
        <w:gridCol w:w="1418"/>
        <w:gridCol w:w="1417"/>
        <w:gridCol w:w="1276"/>
        <w:gridCol w:w="2410"/>
      </w:tblGrid>
      <w:tr w:rsidR="00F40B44" w:rsidRPr="00273EBB">
        <w:trPr>
          <w:trHeight w:val="234"/>
          <w:tblCellSpacing w:w="5" w:type="nil"/>
          <w:jc w:val="center"/>
        </w:trPr>
        <w:tc>
          <w:tcPr>
            <w:tcW w:w="809" w:type="dxa"/>
            <w:vMerge w:val="restart"/>
            <w:vAlign w:val="center"/>
          </w:tcPr>
          <w:p w:rsidR="00F40B44" w:rsidRPr="00273EBB" w:rsidRDefault="00F40B44" w:rsidP="00B20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№ </w:t>
            </w:r>
          </w:p>
          <w:p w:rsidR="00F40B44" w:rsidRPr="00273EBB" w:rsidRDefault="00F40B44" w:rsidP="00B20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целевого показателя</w:t>
            </w:r>
          </w:p>
        </w:tc>
        <w:tc>
          <w:tcPr>
            <w:tcW w:w="4708" w:type="dxa"/>
            <w:vMerge w:val="restart"/>
            <w:vAlign w:val="center"/>
          </w:tcPr>
          <w:p w:rsidR="00F40B44" w:rsidRPr="00273EBB" w:rsidRDefault="00F40B44" w:rsidP="00B20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Наименование </w:t>
            </w:r>
          </w:p>
          <w:p w:rsidR="00F40B44" w:rsidRPr="00273EBB" w:rsidRDefault="00F40B44" w:rsidP="00B20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целевого показателя</w:t>
            </w:r>
          </w:p>
        </w:tc>
        <w:tc>
          <w:tcPr>
            <w:tcW w:w="1761" w:type="dxa"/>
            <w:vMerge w:val="restart"/>
            <w:vAlign w:val="center"/>
          </w:tcPr>
          <w:p w:rsidR="00F40B44" w:rsidRPr="00273EBB" w:rsidRDefault="00F40B44" w:rsidP="00B20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Базовый целевой  показатель на начало реализации муниципальной  программы</w:t>
            </w:r>
          </w:p>
        </w:tc>
        <w:tc>
          <w:tcPr>
            <w:tcW w:w="5346" w:type="dxa"/>
            <w:gridSpan w:val="4"/>
            <w:vAlign w:val="center"/>
          </w:tcPr>
          <w:p w:rsidR="00F40B44" w:rsidRPr="00273EBB" w:rsidRDefault="00F40B44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Значения целевого показателя по годам</w:t>
            </w:r>
          </w:p>
        </w:tc>
        <w:tc>
          <w:tcPr>
            <w:tcW w:w="1276" w:type="dxa"/>
          </w:tcPr>
          <w:p w:rsidR="00F40B44" w:rsidRPr="00273EBB" w:rsidRDefault="00F40B44" w:rsidP="00B20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F40B44" w:rsidRPr="00273EBB" w:rsidRDefault="00F40B44" w:rsidP="00B20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F40B44" w:rsidRPr="00273EBB">
        <w:trPr>
          <w:trHeight w:val="140"/>
          <w:tblCellSpacing w:w="5" w:type="nil"/>
          <w:jc w:val="center"/>
        </w:trPr>
        <w:tc>
          <w:tcPr>
            <w:tcW w:w="809" w:type="dxa"/>
            <w:vMerge/>
            <w:vAlign w:val="center"/>
          </w:tcPr>
          <w:p w:rsidR="00F40B44" w:rsidRPr="00273EBB" w:rsidRDefault="00F40B44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08" w:type="dxa"/>
            <w:vMerge/>
            <w:vAlign w:val="center"/>
          </w:tcPr>
          <w:p w:rsidR="00F40B44" w:rsidRPr="00273EBB" w:rsidRDefault="00F40B44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F40B44" w:rsidRPr="00273EBB" w:rsidRDefault="00F40B44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F40B44" w:rsidRPr="00273EBB" w:rsidRDefault="00F40B44" w:rsidP="00BC6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276" w:type="dxa"/>
            <w:vAlign w:val="center"/>
          </w:tcPr>
          <w:p w:rsidR="00F40B44" w:rsidRPr="00273EBB" w:rsidRDefault="00F40B44" w:rsidP="00BC6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418" w:type="dxa"/>
            <w:vAlign w:val="center"/>
          </w:tcPr>
          <w:p w:rsidR="00F40B44" w:rsidRPr="00273EBB" w:rsidRDefault="00F40B44" w:rsidP="00BC6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417" w:type="dxa"/>
            <w:vAlign w:val="center"/>
          </w:tcPr>
          <w:p w:rsidR="00F40B44" w:rsidRPr="00273EBB" w:rsidRDefault="00F40B44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276" w:type="dxa"/>
            <w:vAlign w:val="center"/>
          </w:tcPr>
          <w:p w:rsidR="00F40B44" w:rsidRPr="00273EBB" w:rsidRDefault="00F40B44" w:rsidP="00BC6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2410" w:type="dxa"/>
            <w:vMerge/>
            <w:vAlign w:val="center"/>
          </w:tcPr>
          <w:p w:rsidR="00F40B44" w:rsidRPr="00273EBB" w:rsidRDefault="00F40B44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0B44" w:rsidRPr="00273EBB">
        <w:trPr>
          <w:trHeight w:val="248"/>
          <w:tblCellSpacing w:w="5" w:type="nil"/>
          <w:jc w:val="center"/>
        </w:trPr>
        <w:tc>
          <w:tcPr>
            <w:tcW w:w="809" w:type="dxa"/>
            <w:vAlign w:val="center"/>
          </w:tcPr>
          <w:p w:rsidR="00F40B44" w:rsidRPr="00273EBB" w:rsidRDefault="00F40B44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08" w:type="dxa"/>
            <w:vAlign w:val="center"/>
          </w:tcPr>
          <w:p w:rsidR="00F40B44" w:rsidRPr="00273EBB" w:rsidRDefault="00F40B44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61" w:type="dxa"/>
            <w:vAlign w:val="center"/>
          </w:tcPr>
          <w:p w:rsidR="00F40B44" w:rsidRPr="00273EBB" w:rsidRDefault="00F40B44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35" w:type="dxa"/>
            <w:vAlign w:val="center"/>
          </w:tcPr>
          <w:p w:rsidR="00F40B44" w:rsidRPr="00273EBB" w:rsidRDefault="00F40B44" w:rsidP="00907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F40B44" w:rsidRPr="00273EBB" w:rsidRDefault="00F40B44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:rsidR="00F40B44" w:rsidRPr="00273EBB" w:rsidRDefault="00F40B44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F40B44" w:rsidRPr="00273EBB" w:rsidRDefault="00F40B44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F40B44" w:rsidRPr="00273EBB" w:rsidRDefault="00F40B44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410" w:type="dxa"/>
            <w:vAlign w:val="center"/>
          </w:tcPr>
          <w:p w:rsidR="00F40B44" w:rsidRPr="00273EBB" w:rsidRDefault="00F40B44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F40B44" w:rsidRPr="00273EBB">
        <w:trPr>
          <w:trHeight w:val="522"/>
          <w:tblCellSpacing w:w="5" w:type="nil"/>
          <w:jc w:val="center"/>
        </w:trPr>
        <w:tc>
          <w:tcPr>
            <w:tcW w:w="809" w:type="dxa"/>
            <w:vAlign w:val="center"/>
          </w:tcPr>
          <w:p w:rsidR="00F40B44" w:rsidRPr="00273EBB" w:rsidRDefault="00F40B44" w:rsidP="00A44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708" w:type="dxa"/>
            <w:vAlign w:val="center"/>
          </w:tcPr>
          <w:p w:rsidR="00F40B44" w:rsidRPr="00273EBB" w:rsidRDefault="00F40B44" w:rsidP="00812DDC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Увеличение мероприятий по обучению населения и обучения специалистов в области гражданской обороны, защиты от чрезвычайных ситуаций, обеспечения пожарной безопасности и безопасности на водных объектах, 100%</w:t>
            </w:r>
          </w:p>
        </w:tc>
        <w:tc>
          <w:tcPr>
            <w:tcW w:w="1761" w:type="dxa"/>
            <w:vAlign w:val="center"/>
          </w:tcPr>
          <w:p w:rsidR="00F40B44" w:rsidRPr="00273EBB" w:rsidRDefault="00F40B44" w:rsidP="00283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235" w:type="dxa"/>
            <w:vAlign w:val="center"/>
          </w:tcPr>
          <w:p w:rsidR="00F40B44" w:rsidRPr="00273EBB" w:rsidRDefault="00F40B44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276" w:type="dxa"/>
            <w:vAlign w:val="center"/>
          </w:tcPr>
          <w:p w:rsidR="00F40B44" w:rsidRPr="00273EBB" w:rsidRDefault="00F40B44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F40B44" w:rsidRPr="00273EBB" w:rsidRDefault="00F40B44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center"/>
          </w:tcPr>
          <w:p w:rsidR="00F40B44" w:rsidRPr="00273EBB" w:rsidRDefault="00F40B44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F40B44" w:rsidRPr="00273EBB" w:rsidRDefault="00F40B44" w:rsidP="00BC6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410" w:type="dxa"/>
            <w:vAlign w:val="center"/>
          </w:tcPr>
          <w:p w:rsidR="00F40B44" w:rsidRPr="00273EBB" w:rsidRDefault="00F40B44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F40B44" w:rsidRPr="00273EBB" w:rsidTr="00AE4640">
        <w:trPr>
          <w:trHeight w:val="190"/>
          <w:tblCellSpacing w:w="5" w:type="nil"/>
          <w:jc w:val="center"/>
        </w:trPr>
        <w:tc>
          <w:tcPr>
            <w:tcW w:w="809" w:type="dxa"/>
            <w:vAlign w:val="center"/>
          </w:tcPr>
          <w:p w:rsidR="00F40B44" w:rsidRPr="00273EBB" w:rsidRDefault="00F40B44" w:rsidP="00A44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708" w:type="dxa"/>
            <w:vAlign w:val="center"/>
          </w:tcPr>
          <w:p w:rsidR="00F40B44" w:rsidRPr="00273EBB" w:rsidRDefault="00F40B44" w:rsidP="00773F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Улучшение материально-технической базы, 50%</w:t>
            </w:r>
          </w:p>
        </w:tc>
        <w:tc>
          <w:tcPr>
            <w:tcW w:w="1761" w:type="dxa"/>
            <w:vAlign w:val="center"/>
          </w:tcPr>
          <w:p w:rsidR="00F40B44" w:rsidRPr="00273EBB" w:rsidRDefault="00F40B44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35" w:type="dxa"/>
            <w:vAlign w:val="center"/>
          </w:tcPr>
          <w:p w:rsidR="00F40B44" w:rsidRPr="00273EBB" w:rsidRDefault="00F40B44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6" w:type="dxa"/>
            <w:vAlign w:val="center"/>
          </w:tcPr>
          <w:p w:rsidR="00F40B44" w:rsidRPr="00273EBB" w:rsidRDefault="00F40B44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18" w:type="dxa"/>
            <w:vAlign w:val="center"/>
          </w:tcPr>
          <w:p w:rsidR="00F40B44" w:rsidRPr="00273EBB" w:rsidRDefault="00F40B44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17" w:type="dxa"/>
            <w:vAlign w:val="center"/>
          </w:tcPr>
          <w:p w:rsidR="00F40B44" w:rsidRPr="00273EBB" w:rsidRDefault="00F40B44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:rsidR="00F40B44" w:rsidRPr="00273EBB" w:rsidRDefault="00F40B44" w:rsidP="00BC6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410" w:type="dxa"/>
            <w:vAlign w:val="center"/>
          </w:tcPr>
          <w:p w:rsidR="00F40B44" w:rsidRPr="00273EBB" w:rsidRDefault="00F40B44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F40B44" w:rsidRPr="00273EBB" w:rsidTr="00AE4640">
        <w:trPr>
          <w:trHeight w:val="326"/>
          <w:tblCellSpacing w:w="5" w:type="nil"/>
          <w:jc w:val="center"/>
        </w:trPr>
        <w:tc>
          <w:tcPr>
            <w:tcW w:w="809" w:type="dxa"/>
            <w:vAlign w:val="center"/>
          </w:tcPr>
          <w:p w:rsidR="00F40B44" w:rsidRPr="00273EBB" w:rsidRDefault="00F40B44" w:rsidP="00A44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708" w:type="dxa"/>
            <w:vAlign w:val="center"/>
          </w:tcPr>
          <w:p w:rsidR="00F40B44" w:rsidRPr="00273EBB" w:rsidRDefault="00F40B44" w:rsidP="005A61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Снижение социально-экономического ущерба от чрезвычайных ситуаций, гибели и травматизма людей при пожарах и на водных объектах, 50%</w:t>
            </w:r>
          </w:p>
        </w:tc>
        <w:tc>
          <w:tcPr>
            <w:tcW w:w="1761" w:type="dxa"/>
            <w:vAlign w:val="center"/>
          </w:tcPr>
          <w:p w:rsidR="00F40B44" w:rsidRPr="00273EBB" w:rsidRDefault="00F40B44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35" w:type="dxa"/>
            <w:vAlign w:val="center"/>
          </w:tcPr>
          <w:p w:rsidR="00F40B44" w:rsidRPr="00273EBB" w:rsidRDefault="00F40B44" w:rsidP="00BC6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6" w:type="dxa"/>
            <w:vAlign w:val="center"/>
          </w:tcPr>
          <w:p w:rsidR="00F40B44" w:rsidRPr="00273EBB" w:rsidRDefault="00F40B44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18" w:type="dxa"/>
            <w:vAlign w:val="center"/>
          </w:tcPr>
          <w:p w:rsidR="00F40B44" w:rsidRPr="00273EBB" w:rsidRDefault="00F40B44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17" w:type="dxa"/>
            <w:vAlign w:val="center"/>
          </w:tcPr>
          <w:p w:rsidR="00F40B44" w:rsidRPr="00273EBB" w:rsidRDefault="00F40B44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:rsidR="00F40B44" w:rsidRPr="00273EBB" w:rsidRDefault="00F40B44" w:rsidP="00BC6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410" w:type="dxa"/>
            <w:vAlign w:val="center"/>
          </w:tcPr>
          <w:p w:rsidR="00F40B44" w:rsidRPr="00273EBB" w:rsidRDefault="00F40B44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F40B44" w:rsidRPr="00273EBB" w:rsidTr="00AE4640">
        <w:trPr>
          <w:trHeight w:val="416"/>
          <w:tblCellSpacing w:w="5" w:type="nil"/>
          <w:jc w:val="center"/>
        </w:trPr>
        <w:tc>
          <w:tcPr>
            <w:tcW w:w="809" w:type="dxa"/>
            <w:vAlign w:val="center"/>
          </w:tcPr>
          <w:p w:rsidR="00F40B44" w:rsidRPr="00273EBB" w:rsidRDefault="00F40B44" w:rsidP="00A44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8" w:type="dxa"/>
            <w:vAlign w:val="center"/>
          </w:tcPr>
          <w:p w:rsidR="00F40B44" w:rsidRPr="00273EBB" w:rsidRDefault="00F40B44" w:rsidP="00005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Площадь территории сельского поселения, охваченная дезинфекцией, %</w:t>
            </w:r>
          </w:p>
        </w:tc>
        <w:tc>
          <w:tcPr>
            <w:tcW w:w="1761" w:type="dxa"/>
            <w:vAlign w:val="center"/>
          </w:tcPr>
          <w:p w:rsidR="00F40B44" w:rsidRPr="00273EBB" w:rsidRDefault="00F40B44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F40B44" w:rsidRPr="00273EBB" w:rsidRDefault="00F40B44" w:rsidP="00BC6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40B44" w:rsidRPr="00273EBB" w:rsidRDefault="00F40B44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F40B44" w:rsidRPr="00273EBB" w:rsidRDefault="00F40B44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center"/>
          </w:tcPr>
          <w:p w:rsidR="00F40B44" w:rsidRPr="00273EBB" w:rsidRDefault="00F40B44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F40B44" w:rsidRPr="00273EBB" w:rsidRDefault="00F40B44" w:rsidP="00BC6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410" w:type="dxa"/>
            <w:vAlign w:val="center"/>
          </w:tcPr>
          <w:p w:rsidR="00F40B44" w:rsidRPr="00273EBB" w:rsidRDefault="00F40B44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</w:tbl>
    <w:p w:rsidR="00F40B44" w:rsidRDefault="00F40B44" w:rsidP="00E03ACD">
      <w:pPr>
        <w:suppressAutoHyphens/>
        <w:jc w:val="both"/>
        <w:rPr>
          <w:rFonts w:ascii="Arial" w:hAnsi="Arial" w:cs="Arial"/>
          <w:color w:val="FF0000"/>
          <w:sz w:val="22"/>
          <w:szCs w:val="22"/>
        </w:rPr>
      </w:pPr>
    </w:p>
    <w:p w:rsidR="00F40B44" w:rsidRDefault="00F40B44" w:rsidP="00E03ACD">
      <w:pPr>
        <w:suppressAutoHyphens/>
        <w:jc w:val="both"/>
        <w:rPr>
          <w:rFonts w:ascii="Arial" w:hAnsi="Arial" w:cs="Arial"/>
          <w:color w:val="FF0000"/>
          <w:sz w:val="22"/>
          <w:szCs w:val="22"/>
        </w:rPr>
      </w:pPr>
    </w:p>
    <w:p w:rsidR="00F40B44" w:rsidRDefault="00F40B44" w:rsidP="00907990">
      <w:pPr>
        <w:jc w:val="right"/>
        <w:rPr>
          <w:rFonts w:ascii="Arial" w:hAnsi="Arial" w:cs="Arial"/>
          <w:sz w:val="26"/>
          <w:szCs w:val="26"/>
        </w:rPr>
      </w:pPr>
    </w:p>
    <w:p w:rsidR="00F40B44" w:rsidRDefault="00F40B44" w:rsidP="00907990">
      <w:pPr>
        <w:jc w:val="right"/>
        <w:rPr>
          <w:rFonts w:ascii="Arial" w:hAnsi="Arial" w:cs="Arial"/>
          <w:sz w:val="26"/>
          <w:szCs w:val="26"/>
        </w:rPr>
      </w:pPr>
    </w:p>
    <w:p w:rsidR="00F40B44" w:rsidRDefault="00F40B44" w:rsidP="00907990">
      <w:pPr>
        <w:jc w:val="right"/>
        <w:rPr>
          <w:rFonts w:ascii="Arial" w:hAnsi="Arial" w:cs="Arial"/>
          <w:sz w:val="26"/>
          <w:szCs w:val="26"/>
        </w:rPr>
      </w:pPr>
    </w:p>
    <w:p w:rsidR="00F40B44" w:rsidRDefault="00F40B44" w:rsidP="00907990">
      <w:pPr>
        <w:jc w:val="right"/>
        <w:rPr>
          <w:rFonts w:ascii="Arial" w:hAnsi="Arial" w:cs="Arial"/>
          <w:sz w:val="26"/>
          <w:szCs w:val="26"/>
        </w:rPr>
      </w:pPr>
    </w:p>
    <w:p w:rsidR="00F40B44" w:rsidRDefault="00F40B44" w:rsidP="00907990">
      <w:pPr>
        <w:jc w:val="right"/>
        <w:rPr>
          <w:rFonts w:ascii="Arial" w:hAnsi="Arial" w:cs="Arial"/>
          <w:sz w:val="26"/>
          <w:szCs w:val="26"/>
        </w:rPr>
      </w:pPr>
    </w:p>
    <w:p w:rsidR="00F40B44" w:rsidRDefault="00F40B44" w:rsidP="00907990">
      <w:pPr>
        <w:jc w:val="right"/>
        <w:rPr>
          <w:rFonts w:ascii="Arial" w:hAnsi="Arial" w:cs="Arial"/>
          <w:sz w:val="26"/>
          <w:szCs w:val="26"/>
        </w:rPr>
      </w:pPr>
    </w:p>
    <w:p w:rsidR="00F40B44" w:rsidRDefault="00F40B44" w:rsidP="00907990">
      <w:pPr>
        <w:jc w:val="right"/>
        <w:rPr>
          <w:rFonts w:ascii="Arial" w:hAnsi="Arial" w:cs="Arial"/>
          <w:sz w:val="26"/>
          <w:szCs w:val="26"/>
        </w:rPr>
      </w:pPr>
    </w:p>
    <w:p w:rsidR="00F40B44" w:rsidRDefault="00F40B44" w:rsidP="00907990">
      <w:pPr>
        <w:jc w:val="right"/>
        <w:rPr>
          <w:rFonts w:ascii="Arial" w:hAnsi="Arial" w:cs="Arial"/>
          <w:sz w:val="26"/>
          <w:szCs w:val="26"/>
        </w:rPr>
      </w:pPr>
    </w:p>
    <w:p w:rsidR="00F40B44" w:rsidRDefault="00F40B44" w:rsidP="00907990">
      <w:pPr>
        <w:jc w:val="right"/>
        <w:rPr>
          <w:rFonts w:ascii="Arial" w:hAnsi="Arial" w:cs="Arial"/>
          <w:sz w:val="26"/>
          <w:szCs w:val="26"/>
        </w:rPr>
      </w:pPr>
    </w:p>
    <w:p w:rsidR="00F40B44" w:rsidRDefault="00F40B44" w:rsidP="00907990">
      <w:pPr>
        <w:jc w:val="right"/>
        <w:rPr>
          <w:rFonts w:ascii="Arial" w:hAnsi="Arial" w:cs="Arial"/>
          <w:sz w:val="26"/>
          <w:szCs w:val="26"/>
        </w:rPr>
      </w:pPr>
    </w:p>
    <w:p w:rsidR="00F40B44" w:rsidRDefault="00F40B44" w:rsidP="00907990">
      <w:pPr>
        <w:jc w:val="right"/>
        <w:rPr>
          <w:rFonts w:ascii="Arial" w:hAnsi="Arial" w:cs="Arial"/>
          <w:sz w:val="26"/>
          <w:szCs w:val="26"/>
        </w:rPr>
      </w:pPr>
    </w:p>
    <w:p w:rsidR="00F40B44" w:rsidRDefault="00F40B44" w:rsidP="00907990">
      <w:pPr>
        <w:jc w:val="right"/>
        <w:rPr>
          <w:rFonts w:ascii="Arial" w:hAnsi="Arial" w:cs="Arial"/>
          <w:sz w:val="26"/>
          <w:szCs w:val="26"/>
        </w:rPr>
      </w:pPr>
    </w:p>
    <w:p w:rsidR="00F40B44" w:rsidRDefault="00F40B44" w:rsidP="00907990">
      <w:pPr>
        <w:jc w:val="right"/>
        <w:rPr>
          <w:rFonts w:ascii="Arial" w:hAnsi="Arial" w:cs="Arial"/>
          <w:sz w:val="26"/>
          <w:szCs w:val="26"/>
        </w:rPr>
      </w:pPr>
    </w:p>
    <w:p w:rsidR="00F40B44" w:rsidRDefault="00F40B44" w:rsidP="00907990">
      <w:pPr>
        <w:jc w:val="right"/>
        <w:rPr>
          <w:rFonts w:ascii="Arial" w:hAnsi="Arial" w:cs="Arial"/>
          <w:sz w:val="26"/>
          <w:szCs w:val="26"/>
        </w:rPr>
      </w:pPr>
    </w:p>
    <w:p w:rsidR="00F40B44" w:rsidRDefault="00F40B44" w:rsidP="00907990">
      <w:pPr>
        <w:jc w:val="right"/>
        <w:rPr>
          <w:rFonts w:ascii="Arial" w:hAnsi="Arial" w:cs="Arial"/>
          <w:sz w:val="26"/>
          <w:szCs w:val="26"/>
        </w:rPr>
      </w:pPr>
    </w:p>
    <w:p w:rsidR="00F40B44" w:rsidRDefault="00F40B44" w:rsidP="00907990">
      <w:pPr>
        <w:jc w:val="right"/>
        <w:rPr>
          <w:rFonts w:ascii="Arial" w:hAnsi="Arial" w:cs="Arial"/>
          <w:sz w:val="26"/>
          <w:szCs w:val="26"/>
        </w:rPr>
      </w:pPr>
    </w:p>
    <w:p w:rsidR="00F40B44" w:rsidRDefault="00F40B44" w:rsidP="00907990">
      <w:pPr>
        <w:jc w:val="right"/>
        <w:rPr>
          <w:rFonts w:ascii="Arial" w:hAnsi="Arial" w:cs="Arial"/>
          <w:sz w:val="26"/>
          <w:szCs w:val="26"/>
        </w:rPr>
      </w:pPr>
    </w:p>
    <w:p w:rsidR="00F40B44" w:rsidRDefault="00F40B44" w:rsidP="00907990">
      <w:pPr>
        <w:jc w:val="right"/>
        <w:rPr>
          <w:rFonts w:ascii="Arial" w:hAnsi="Arial" w:cs="Arial"/>
          <w:sz w:val="26"/>
          <w:szCs w:val="26"/>
        </w:rPr>
      </w:pPr>
    </w:p>
    <w:p w:rsidR="00F40B44" w:rsidRDefault="00F40B44" w:rsidP="00907990">
      <w:pPr>
        <w:jc w:val="right"/>
        <w:rPr>
          <w:rFonts w:ascii="Arial" w:hAnsi="Arial" w:cs="Arial"/>
          <w:sz w:val="26"/>
          <w:szCs w:val="26"/>
        </w:rPr>
      </w:pPr>
    </w:p>
    <w:p w:rsidR="00F40B44" w:rsidRPr="001B7D58" w:rsidRDefault="00F40B44" w:rsidP="00907990">
      <w:pPr>
        <w:jc w:val="right"/>
        <w:rPr>
          <w:rFonts w:ascii="Arial" w:hAnsi="Arial" w:cs="Arial"/>
          <w:sz w:val="24"/>
          <w:szCs w:val="24"/>
        </w:rPr>
      </w:pPr>
      <w:r w:rsidRPr="001B7D58">
        <w:rPr>
          <w:rFonts w:ascii="Arial" w:hAnsi="Arial" w:cs="Arial"/>
          <w:sz w:val="24"/>
          <w:szCs w:val="24"/>
        </w:rPr>
        <w:t>Таблица 2</w:t>
      </w:r>
    </w:p>
    <w:p w:rsidR="00F40B44" w:rsidRDefault="00F40B44" w:rsidP="0090799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B7D58">
        <w:rPr>
          <w:rFonts w:ascii="Arial" w:hAnsi="Arial" w:cs="Arial"/>
          <w:b/>
          <w:bCs/>
          <w:sz w:val="24"/>
          <w:szCs w:val="24"/>
        </w:rPr>
        <w:t>ПЕРЕЧЕНЬ ПРОГРАММНЫХ МЕРОПРИЯТИЙ</w:t>
      </w:r>
    </w:p>
    <w:p w:rsidR="00F40B44" w:rsidRPr="001B7D58" w:rsidRDefault="00F40B44" w:rsidP="00907990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511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3566"/>
        <w:gridCol w:w="1864"/>
        <w:gridCol w:w="1985"/>
        <w:gridCol w:w="1417"/>
        <w:gridCol w:w="1278"/>
        <w:gridCol w:w="1281"/>
        <w:gridCol w:w="1067"/>
        <w:gridCol w:w="1067"/>
        <w:gridCol w:w="1129"/>
      </w:tblGrid>
      <w:tr w:rsidR="00F40B44" w:rsidRPr="00C1306D">
        <w:trPr>
          <w:trHeight w:val="312"/>
        </w:trPr>
        <w:tc>
          <w:tcPr>
            <w:tcW w:w="160" w:type="pct"/>
            <w:vMerge w:val="restart"/>
            <w:vAlign w:val="center"/>
          </w:tcPr>
          <w:p w:rsidR="00F40B44" w:rsidRPr="00C1306D" w:rsidRDefault="00F40B44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  <w:p w:rsidR="00F40B44" w:rsidRPr="00C1306D" w:rsidRDefault="00F40B44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1178" w:type="pct"/>
            <w:vMerge w:val="restart"/>
            <w:vAlign w:val="center"/>
          </w:tcPr>
          <w:p w:rsidR="00F40B44" w:rsidRPr="00C1306D" w:rsidRDefault="00F40B44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Мероприятия муниципальной программы</w:t>
            </w:r>
          </w:p>
        </w:tc>
        <w:tc>
          <w:tcPr>
            <w:tcW w:w="616" w:type="pct"/>
            <w:vMerge w:val="restart"/>
            <w:vAlign w:val="center"/>
          </w:tcPr>
          <w:p w:rsidR="00F40B44" w:rsidRPr="00C1306D" w:rsidRDefault="00F40B44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Ответственный исполнитель / соисполнитель</w:t>
            </w:r>
          </w:p>
        </w:tc>
        <w:tc>
          <w:tcPr>
            <w:tcW w:w="656" w:type="pct"/>
            <w:vMerge w:val="restart"/>
            <w:vAlign w:val="center"/>
          </w:tcPr>
          <w:p w:rsidR="00F40B44" w:rsidRPr="00C1306D" w:rsidRDefault="00F40B44" w:rsidP="00F43B85">
            <w:pPr>
              <w:ind w:right="-75" w:hanging="8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Источники </w:t>
            </w: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финансирования</w:t>
            </w:r>
          </w:p>
        </w:tc>
        <w:tc>
          <w:tcPr>
            <w:tcW w:w="2391" w:type="pct"/>
            <w:gridSpan w:val="6"/>
            <w:vAlign w:val="center"/>
          </w:tcPr>
          <w:p w:rsidR="00F40B44" w:rsidRPr="00C1306D" w:rsidRDefault="00F40B44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Финансовые затраты на реализацию по годам</w:t>
            </w:r>
          </w:p>
          <w:p w:rsidR="00F40B44" w:rsidRPr="00C1306D" w:rsidRDefault="00F40B44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(тыс. руб.)</w:t>
            </w:r>
          </w:p>
        </w:tc>
      </w:tr>
      <w:tr w:rsidR="00F40B44" w:rsidRPr="00C1306D">
        <w:trPr>
          <w:trHeight w:val="270"/>
        </w:trPr>
        <w:tc>
          <w:tcPr>
            <w:tcW w:w="160" w:type="pct"/>
            <w:vMerge/>
            <w:vAlign w:val="center"/>
          </w:tcPr>
          <w:p w:rsidR="00F40B44" w:rsidRPr="00C1306D" w:rsidRDefault="00F40B44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8" w:type="pct"/>
            <w:vMerge/>
            <w:vAlign w:val="center"/>
          </w:tcPr>
          <w:p w:rsidR="00F40B44" w:rsidRPr="00C1306D" w:rsidRDefault="00F40B44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F40B44" w:rsidRPr="00C1306D" w:rsidRDefault="00F40B44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6" w:type="pct"/>
            <w:vMerge/>
            <w:vAlign w:val="center"/>
          </w:tcPr>
          <w:p w:rsidR="00F40B44" w:rsidRPr="00C1306D" w:rsidRDefault="00F40B44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8" w:type="pct"/>
            <w:vMerge w:val="restart"/>
            <w:vAlign w:val="center"/>
          </w:tcPr>
          <w:p w:rsidR="00F40B44" w:rsidRPr="00C1306D" w:rsidRDefault="00F40B44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3" w:type="pct"/>
            <w:gridSpan w:val="5"/>
            <w:vAlign w:val="center"/>
          </w:tcPr>
          <w:p w:rsidR="00F40B44" w:rsidRPr="00C1306D" w:rsidRDefault="00F40B44" w:rsidP="00F43B85">
            <w:pPr>
              <w:tabs>
                <w:tab w:val="left" w:pos="3427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в том числе</w:t>
            </w:r>
          </w:p>
        </w:tc>
      </w:tr>
      <w:tr w:rsidR="00F40B44" w:rsidRPr="00C1306D">
        <w:trPr>
          <w:trHeight w:val="70"/>
        </w:trPr>
        <w:tc>
          <w:tcPr>
            <w:tcW w:w="160" w:type="pct"/>
            <w:vMerge/>
            <w:vAlign w:val="center"/>
          </w:tcPr>
          <w:p w:rsidR="00F40B44" w:rsidRPr="00C1306D" w:rsidRDefault="00F40B44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8" w:type="pct"/>
            <w:vMerge/>
            <w:vAlign w:val="center"/>
          </w:tcPr>
          <w:p w:rsidR="00F40B44" w:rsidRPr="00C1306D" w:rsidRDefault="00F40B44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F40B44" w:rsidRPr="00C1306D" w:rsidRDefault="00F40B44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6" w:type="pct"/>
            <w:vMerge/>
            <w:vAlign w:val="center"/>
          </w:tcPr>
          <w:p w:rsidR="00F40B44" w:rsidRPr="00C1306D" w:rsidRDefault="00F40B44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F40B44" w:rsidRPr="00C1306D" w:rsidRDefault="00F40B44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:rsidR="00F40B44" w:rsidRPr="00C1306D" w:rsidRDefault="00F40B44" w:rsidP="005C41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423" w:type="pct"/>
            <w:vAlign w:val="center"/>
          </w:tcPr>
          <w:p w:rsidR="00F40B44" w:rsidRPr="00C1306D" w:rsidRDefault="00F40B44" w:rsidP="005C41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352" w:type="pct"/>
            <w:vAlign w:val="center"/>
          </w:tcPr>
          <w:p w:rsidR="00F40B44" w:rsidRPr="00C1306D" w:rsidRDefault="00F40B44" w:rsidP="005C41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352" w:type="pct"/>
            <w:vAlign w:val="center"/>
          </w:tcPr>
          <w:p w:rsidR="00F40B44" w:rsidRPr="00C1306D" w:rsidRDefault="00F40B44" w:rsidP="005C41BD">
            <w:pPr>
              <w:tabs>
                <w:tab w:val="left" w:pos="3427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373" w:type="pct"/>
          </w:tcPr>
          <w:p w:rsidR="00F40B44" w:rsidRPr="00C1306D" w:rsidRDefault="00F40B44" w:rsidP="005C41BD">
            <w:pPr>
              <w:tabs>
                <w:tab w:val="left" w:pos="3427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2023</w:t>
            </w:r>
          </w:p>
        </w:tc>
      </w:tr>
      <w:tr w:rsidR="00F40B44" w:rsidRPr="00C1306D">
        <w:trPr>
          <w:tblHeader/>
        </w:trPr>
        <w:tc>
          <w:tcPr>
            <w:tcW w:w="160" w:type="pct"/>
            <w:vAlign w:val="center"/>
          </w:tcPr>
          <w:p w:rsidR="00F40B44" w:rsidRPr="00C1306D" w:rsidRDefault="00F40B44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78" w:type="pct"/>
            <w:vAlign w:val="center"/>
          </w:tcPr>
          <w:p w:rsidR="00F40B44" w:rsidRPr="00C1306D" w:rsidRDefault="00F40B44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16" w:type="pct"/>
            <w:vAlign w:val="center"/>
          </w:tcPr>
          <w:p w:rsidR="00F40B44" w:rsidRPr="00C1306D" w:rsidRDefault="00F40B44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56" w:type="pct"/>
            <w:vAlign w:val="center"/>
          </w:tcPr>
          <w:p w:rsidR="00F40B44" w:rsidRPr="00C1306D" w:rsidRDefault="00F40B44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8" w:type="pct"/>
            <w:vAlign w:val="center"/>
          </w:tcPr>
          <w:p w:rsidR="00F40B44" w:rsidRPr="00C1306D" w:rsidRDefault="00F40B44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22" w:type="pct"/>
            <w:vAlign w:val="center"/>
          </w:tcPr>
          <w:p w:rsidR="00F40B44" w:rsidRPr="00C1306D" w:rsidRDefault="00F40B44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23" w:type="pct"/>
            <w:vAlign w:val="center"/>
          </w:tcPr>
          <w:p w:rsidR="00F40B44" w:rsidRPr="00C1306D" w:rsidRDefault="00F40B44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52" w:type="pct"/>
            <w:vAlign w:val="center"/>
          </w:tcPr>
          <w:p w:rsidR="00F40B44" w:rsidRPr="00C1306D" w:rsidRDefault="00F40B44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52" w:type="pct"/>
            <w:vAlign w:val="center"/>
          </w:tcPr>
          <w:p w:rsidR="00F40B44" w:rsidRPr="00C1306D" w:rsidRDefault="00F40B44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73" w:type="pct"/>
          </w:tcPr>
          <w:p w:rsidR="00F40B44" w:rsidRPr="00C1306D" w:rsidRDefault="00F40B44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</w:tr>
      <w:tr w:rsidR="00F40B44" w:rsidRPr="00C1306D">
        <w:trPr>
          <w:tblHeader/>
        </w:trPr>
        <w:tc>
          <w:tcPr>
            <w:tcW w:w="160" w:type="pct"/>
            <w:vMerge w:val="restart"/>
            <w:vAlign w:val="center"/>
          </w:tcPr>
          <w:p w:rsidR="00F40B44" w:rsidRPr="00C1306D" w:rsidRDefault="00F40B44" w:rsidP="009338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78" w:type="pct"/>
            <w:vMerge w:val="restart"/>
            <w:vAlign w:val="center"/>
          </w:tcPr>
          <w:p w:rsidR="00F40B44" w:rsidRPr="00C1306D" w:rsidRDefault="00F40B44" w:rsidP="009338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Мероприятия в области гражданской обороны, защиты от чрезвычайных ситуаций, обеспечения пожарной безопасности и обеспечение безопасности людей на водных объектах (показ.  1,2,3).</w:t>
            </w:r>
          </w:p>
          <w:p w:rsidR="00F40B44" w:rsidRPr="00C1306D" w:rsidRDefault="00F40B44" w:rsidP="009338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vMerge w:val="restart"/>
            <w:vAlign w:val="center"/>
          </w:tcPr>
          <w:p w:rsidR="00F40B44" w:rsidRPr="00C1306D" w:rsidRDefault="00F40B44" w:rsidP="00AE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МУ</w:t>
            </w:r>
          </w:p>
          <w:p w:rsidR="00F40B44" w:rsidRDefault="00F40B44" w:rsidP="00AE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«Администрация</w:t>
            </w:r>
          </w:p>
          <w:p w:rsidR="00F40B44" w:rsidRPr="00C1306D" w:rsidRDefault="00F40B44" w:rsidP="00AE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с. п. Сингапай»</w:t>
            </w:r>
          </w:p>
        </w:tc>
        <w:tc>
          <w:tcPr>
            <w:tcW w:w="656" w:type="pct"/>
          </w:tcPr>
          <w:p w:rsidR="00F40B44" w:rsidRPr="00C1306D" w:rsidRDefault="00F40B44" w:rsidP="0093380B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468" w:type="pct"/>
            <w:vAlign w:val="center"/>
          </w:tcPr>
          <w:p w:rsidR="00F40B44" w:rsidRPr="0093380B" w:rsidRDefault="00F40B44" w:rsidP="0093380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338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3 334,28092</w:t>
            </w:r>
          </w:p>
        </w:tc>
        <w:tc>
          <w:tcPr>
            <w:tcW w:w="422" w:type="pct"/>
            <w:tcBorders>
              <w:left w:val="nil"/>
            </w:tcBorders>
            <w:vAlign w:val="center"/>
          </w:tcPr>
          <w:p w:rsidR="00F40B44" w:rsidRPr="0093380B" w:rsidRDefault="00F40B44" w:rsidP="0093380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338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865,68092</w:t>
            </w:r>
          </w:p>
        </w:tc>
        <w:tc>
          <w:tcPr>
            <w:tcW w:w="423" w:type="pct"/>
            <w:tcBorders>
              <w:left w:val="nil"/>
            </w:tcBorders>
            <w:vAlign w:val="center"/>
          </w:tcPr>
          <w:p w:rsidR="00F40B44" w:rsidRPr="0093380B" w:rsidRDefault="00F40B44" w:rsidP="0093380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338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926,60000</w:t>
            </w:r>
          </w:p>
        </w:tc>
        <w:tc>
          <w:tcPr>
            <w:tcW w:w="352" w:type="pct"/>
            <w:tcBorders>
              <w:left w:val="nil"/>
            </w:tcBorders>
            <w:vAlign w:val="center"/>
          </w:tcPr>
          <w:p w:rsidR="00F40B44" w:rsidRPr="0093380B" w:rsidRDefault="00F40B44" w:rsidP="0093380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338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514,00000</w:t>
            </w:r>
          </w:p>
        </w:tc>
        <w:tc>
          <w:tcPr>
            <w:tcW w:w="352" w:type="pct"/>
            <w:tcBorders>
              <w:left w:val="nil"/>
            </w:tcBorders>
            <w:vAlign w:val="center"/>
          </w:tcPr>
          <w:p w:rsidR="00F40B44" w:rsidRPr="0093380B" w:rsidRDefault="00F40B44" w:rsidP="0093380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338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514,00000</w:t>
            </w:r>
          </w:p>
        </w:tc>
        <w:tc>
          <w:tcPr>
            <w:tcW w:w="373" w:type="pct"/>
            <w:tcBorders>
              <w:left w:val="nil"/>
            </w:tcBorders>
            <w:vAlign w:val="center"/>
          </w:tcPr>
          <w:p w:rsidR="00F40B44" w:rsidRPr="0093380B" w:rsidRDefault="00F40B44" w:rsidP="0093380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338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514,00000</w:t>
            </w:r>
          </w:p>
        </w:tc>
      </w:tr>
      <w:tr w:rsidR="00F40B44" w:rsidRPr="00C1306D">
        <w:trPr>
          <w:tblHeader/>
        </w:trPr>
        <w:tc>
          <w:tcPr>
            <w:tcW w:w="160" w:type="pct"/>
            <w:vMerge/>
            <w:vAlign w:val="center"/>
          </w:tcPr>
          <w:p w:rsidR="00F40B44" w:rsidRPr="00C1306D" w:rsidRDefault="00F40B44" w:rsidP="009338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8" w:type="pct"/>
            <w:vMerge/>
            <w:vAlign w:val="center"/>
          </w:tcPr>
          <w:p w:rsidR="00F40B44" w:rsidRPr="00C1306D" w:rsidRDefault="00F40B44" w:rsidP="009338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F40B44" w:rsidRPr="00C1306D" w:rsidRDefault="00F40B44" w:rsidP="00AE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</w:tcPr>
          <w:p w:rsidR="00F40B44" w:rsidRPr="00C1306D" w:rsidRDefault="00F40B44" w:rsidP="0093380B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 xml:space="preserve">федеральный </w:t>
            </w:r>
          </w:p>
          <w:p w:rsidR="00F40B44" w:rsidRPr="00C1306D" w:rsidRDefault="00F40B44" w:rsidP="0093380B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бюджет</w:t>
            </w:r>
          </w:p>
        </w:tc>
        <w:tc>
          <w:tcPr>
            <w:tcW w:w="468" w:type="pct"/>
            <w:tcBorders>
              <w:top w:val="nil"/>
            </w:tcBorders>
            <w:vAlign w:val="center"/>
          </w:tcPr>
          <w:p w:rsidR="00F40B44" w:rsidRPr="0093380B" w:rsidRDefault="00F40B44" w:rsidP="009338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380B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center"/>
          </w:tcPr>
          <w:p w:rsidR="00F40B44" w:rsidRPr="0093380B" w:rsidRDefault="00F40B44" w:rsidP="009338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380B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center"/>
          </w:tcPr>
          <w:p w:rsidR="00F40B44" w:rsidRPr="0093380B" w:rsidRDefault="00F40B44" w:rsidP="009338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380B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F40B44" w:rsidRPr="0093380B" w:rsidRDefault="00F40B44" w:rsidP="009338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380B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F40B44" w:rsidRPr="0093380B" w:rsidRDefault="00F40B44" w:rsidP="009338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380B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center"/>
          </w:tcPr>
          <w:p w:rsidR="00F40B44" w:rsidRPr="0093380B" w:rsidRDefault="00F40B44" w:rsidP="009338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380B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F40B44" w:rsidRPr="00C1306D">
        <w:trPr>
          <w:tblHeader/>
        </w:trPr>
        <w:tc>
          <w:tcPr>
            <w:tcW w:w="160" w:type="pct"/>
            <w:vMerge/>
            <w:vAlign w:val="center"/>
          </w:tcPr>
          <w:p w:rsidR="00F40B44" w:rsidRPr="00C1306D" w:rsidRDefault="00F40B44" w:rsidP="009338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8" w:type="pct"/>
            <w:vMerge/>
            <w:vAlign w:val="center"/>
          </w:tcPr>
          <w:p w:rsidR="00F40B44" w:rsidRPr="00C1306D" w:rsidRDefault="00F40B44" w:rsidP="009338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F40B44" w:rsidRPr="00C1306D" w:rsidRDefault="00F40B44" w:rsidP="00AE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</w:tcPr>
          <w:p w:rsidR="00F40B44" w:rsidRPr="00C1306D" w:rsidRDefault="00F40B44" w:rsidP="0093380B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468" w:type="pct"/>
            <w:tcBorders>
              <w:top w:val="nil"/>
            </w:tcBorders>
            <w:vAlign w:val="center"/>
          </w:tcPr>
          <w:p w:rsidR="00F40B44" w:rsidRPr="0093380B" w:rsidRDefault="00F40B44" w:rsidP="009338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380B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center"/>
          </w:tcPr>
          <w:p w:rsidR="00F40B44" w:rsidRPr="0093380B" w:rsidRDefault="00F40B44" w:rsidP="009338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380B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center"/>
          </w:tcPr>
          <w:p w:rsidR="00F40B44" w:rsidRPr="0093380B" w:rsidRDefault="00F40B44" w:rsidP="009338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380B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F40B44" w:rsidRPr="0093380B" w:rsidRDefault="00F40B44" w:rsidP="009338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380B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F40B44" w:rsidRPr="0093380B" w:rsidRDefault="00F40B44" w:rsidP="009338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380B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center"/>
          </w:tcPr>
          <w:p w:rsidR="00F40B44" w:rsidRPr="0093380B" w:rsidRDefault="00F40B44" w:rsidP="009338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380B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F40B44" w:rsidRPr="00C1306D">
        <w:trPr>
          <w:trHeight w:val="70"/>
          <w:tblHeader/>
        </w:trPr>
        <w:tc>
          <w:tcPr>
            <w:tcW w:w="160" w:type="pct"/>
            <w:vMerge/>
            <w:vAlign w:val="center"/>
          </w:tcPr>
          <w:p w:rsidR="00F40B44" w:rsidRPr="00C1306D" w:rsidRDefault="00F40B44" w:rsidP="009338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8" w:type="pct"/>
            <w:vMerge/>
            <w:vAlign w:val="center"/>
          </w:tcPr>
          <w:p w:rsidR="00F40B44" w:rsidRPr="00C1306D" w:rsidRDefault="00F40B44" w:rsidP="009338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F40B44" w:rsidRPr="00C1306D" w:rsidRDefault="00F40B44" w:rsidP="00AE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</w:tcPr>
          <w:p w:rsidR="00F40B44" w:rsidRPr="00C1306D" w:rsidRDefault="00F40B44" w:rsidP="0093380B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бюджет района</w:t>
            </w:r>
          </w:p>
        </w:tc>
        <w:tc>
          <w:tcPr>
            <w:tcW w:w="468" w:type="pct"/>
            <w:tcBorders>
              <w:top w:val="nil"/>
            </w:tcBorders>
            <w:vAlign w:val="center"/>
          </w:tcPr>
          <w:p w:rsidR="00F40B44" w:rsidRPr="0093380B" w:rsidRDefault="00F40B44" w:rsidP="009338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380B">
              <w:rPr>
                <w:rFonts w:ascii="Arial" w:hAnsi="Arial" w:cs="Arial"/>
                <w:color w:val="000000"/>
                <w:sz w:val="18"/>
                <w:szCs w:val="18"/>
              </w:rPr>
              <w:t>54,79950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center"/>
          </w:tcPr>
          <w:p w:rsidR="00F40B44" w:rsidRPr="0093380B" w:rsidRDefault="00F40B44" w:rsidP="009338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380B">
              <w:rPr>
                <w:rFonts w:ascii="Arial" w:hAnsi="Arial" w:cs="Arial"/>
                <w:color w:val="000000"/>
                <w:sz w:val="18"/>
                <w:szCs w:val="18"/>
              </w:rPr>
              <w:t>54,79950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center"/>
          </w:tcPr>
          <w:p w:rsidR="00F40B44" w:rsidRPr="0093380B" w:rsidRDefault="00F40B44" w:rsidP="009338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380B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F40B44" w:rsidRPr="0093380B" w:rsidRDefault="00F40B44" w:rsidP="009338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380B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F40B44" w:rsidRPr="0093380B" w:rsidRDefault="00F40B44" w:rsidP="009338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380B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center"/>
          </w:tcPr>
          <w:p w:rsidR="00F40B44" w:rsidRPr="0093380B" w:rsidRDefault="00F40B44" w:rsidP="009338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380B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F40B44" w:rsidRPr="00C1306D">
        <w:trPr>
          <w:tblHeader/>
        </w:trPr>
        <w:tc>
          <w:tcPr>
            <w:tcW w:w="160" w:type="pct"/>
            <w:vMerge/>
            <w:vAlign w:val="center"/>
          </w:tcPr>
          <w:p w:rsidR="00F40B44" w:rsidRPr="00C1306D" w:rsidRDefault="00F40B44" w:rsidP="009338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3" w:name="_Hlk502883109"/>
          </w:p>
        </w:tc>
        <w:tc>
          <w:tcPr>
            <w:tcW w:w="1178" w:type="pct"/>
            <w:vMerge/>
            <w:vAlign w:val="center"/>
          </w:tcPr>
          <w:p w:rsidR="00F40B44" w:rsidRPr="00C1306D" w:rsidRDefault="00F40B44" w:rsidP="009338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F40B44" w:rsidRPr="00C1306D" w:rsidRDefault="00F40B44" w:rsidP="00AE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</w:tcPr>
          <w:p w:rsidR="00F40B44" w:rsidRPr="00C1306D" w:rsidRDefault="00F40B44" w:rsidP="0093380B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468" w:type="pct"/>
            <w:tcBorders>
              <w:top w:val="nil"/>
            </w:tcBorders>
            <w:vAlign w:val="center"/>
          </w:tcPr>
          <w:p w:rsidR="00F40B44" w:rsidRPr="0093380B" w:rsidRDefault="00F40B44" w:rsidP="009338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380B">
              <w:rPr>
                <w:rFonts w:ascii="Arial" w:hAnsi="Arial" w:cs="Arial"/>
                <w:color w:val="000000"/>
                <w:sz w:val="18"/>
                <w:szCs w:val="18"/>
              </w:rPr>
              <w:t>3 279,48142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center"/>
          </w:tcPr>
          <w:p w:rsidR="00F40B44" w:rsidRPr="0093380B" w:rsidRDefault="00F40B44" w:rsidP="009338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380B">
              <w:rPr>
                <w:rFonts w:ascii="Arial" w:hAnsi="Arial" w:cs="Arial"/>
                <w:color w:val="000000"/>
                <w:sz w:val="18"/>
                <w:szCs w:val="18"/>
              </w:rPr>
              <w:t>810,88142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center"/>
          </w:tcPr>
          <w:p w:rsidR="00F40B44" w:rsidRPr="0093380B" w:rsidRDefault="00F40B44" w:rsidP="009338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380B">
              <w:rPr>
                <w:rFonts w:ascii="Arial" w:hAnsi="Arial" w:cs="Arial"/>
                <w:color w:val="000000"/>
                <w:sz w:val="18"/>
                <w:szCs w:val="18"/>
              </w:rPr>
              <w:t>926,60000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F40B44" w:rsidRPr="0093380B" w:rsidRDefault="00F40B44" w:rsidP="009338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380B">
              <w:rPr>
                <w:rFonts w:ascii="Arial" w:hAnsi="Arial" w:cs="Arial"/>
                <w:color w:val="000000"/>
                <w:sz w:val="18"/>
                <w:szCs w:val="18"/>
              </w:rPr>
              <w:t>514,00000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F40B44" w:rsidRPr="0093380B" w:rsidRDefault="00F40B44" w:rsidP="009338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380B">
              <w:rPr>
                <w:rFonts w:ascii="Arial" w:hAnsi="Arial" w:cs="Arial"/>
                <w:color w:val="000000"/>
                <w:sz w:val="18"/>
                <w:szCs w:val="18"/>
              </w:rPr>
              <w:t>514,00000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center"/>
          </w:tcPr>
          <w:p w:rsidR="00F40B44" w:rsidRPr="0093380B" w:rsidRDefault="00F40B44" w:rsidP="009338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380B">
              <w:rPr>
                <w:rFonts w:ascii="Arial" w:hAnsi="Arial" w:cs="Arial"/>
                <w:color w:val="000000"/>
                <w:sz w:val="18"/>
                <w:szCs w:val="18"/>
              </w:rPr>
              <w:t>514,00000</w:t>
            </w:r>
          </w:p>
        </w:tc>
      </w:tr>
      <w:bookmarkEnd w:id="3"/>
      <w:tr w:rsidR="00F40B44" w:rsidRPr="00C1306D">
        <w:trPr>
          <w:trHeight w:val="70"/>
          <w:tblHeader/>
        </w:trPr>
        <w:tc>
          <w:tcPr>
            <w:tcW w:w="160" w:type="pct"/>
            <w:vMerge/>
            <w:vAlign w:val="center"/>
          </w:tcPr>
          <w:p w:rsidR="00F40B44" w:rsidRPr="00C1306D" w:rsidRDefault="00F40B44" w:rsidP="009338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8" w:type="pct"/>
            <w:vMerge/>
            <w:vAlign w:val="center"/>
          </w:tcPr>
          <w:p w:rsidR="00F40B44" w:rsidRPr="00C1306D" w:rsidRDefault="00F40B44" w:rsidP="009338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F40B44" w:rsidRPr="00C1306D" w:rsidRDefault="00F40B44" w:rsidP="00AE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</w:tcPr>
          <w:p w:rsidR="00F40B44" w:rsidRPr="00C1306D" w:rsidRDefault="00F40B44" w:rsidP="0093380B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иные источники</w:t>
            </w:r>
          </w:p>
        </w:tc>
        <w:tc>
          <w:tcPr>
            <w:tcW w:w="468" w:type="pct"/>
            <w:tcBorders>
              <w:top w:val="nil"/>
            </w:tcBorders>
            <w:vAlign w:val="center"/>
          </w:tcPr>
          <w:p w:rsidR="00F40B44" w:rsidRPr="0093380B" w:rsidRDefault="00F40B44" w:rsidP="009338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380B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center"/>
          </w:tcPr>
          <w:p w:rsidR="00F40B44" w:rsidRPr="0093380B" w:rsidRDefault="00F40B44" w:rsidP="009338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380B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center"/>
          </w:tcPr>
          <w:p w:rsidR="00F40B44" w:rsidRPr="0093380B" w:rsidRDefault="00F40B44" w:rsidP="009338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380B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F40B44" w:rsidRPr="0093380B" w:rsidRDefault="00F40B44" w:rsidP="009338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380B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F40B44" w:rsidRPr="0093380B" w:rsidRDefault="00F40B44" w:rsidP="009338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380B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center"/>
          </w:tcPr>
          <w:p w:rsidR="00F40B44" w:rsidRPr="0093380B" w:rsidRDefault="00F40B44" w:rsidP="009338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380B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F40B44" w:rsidRPr="00C1306D">
        <w:trPr>
          <w:trHeight w:val="70"/>
          <w:tblHeader/>
        </w:trPr>
        <w:tc>
          <w:tcPr>
            <w:tcW w:w="160" w:type="pct"/>
            <w:vMerge w:val="restart"/>
            <w:vAlign w:val="center"/>
          </w:tcPr>
          <w:p w:rsidR="00F40B44" w:rsidRPr="00C1306D" w:rsidRDefault="00F40B44" w:rsidP="009338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8" w:type="pct"/>
            <w:vMerge w:val="restart"/>
            <w:vAlign w:val="center"/>
          </w:tcPr>
          <w:p w:rsidR="00F40B44" w:rsidRPr="00C1306D" w:rsidRDefault="00F40B44" w:rsidP="009338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Проведение санитарно-противоэпидемиологических мероприятий, связанных с профилактикой и устранением последствий распространения новой коронавирусной инфекции (COVID-19) на территории муниципального образования</w:t>
            </w:r>
          </w:p>
        </w:tc>
        <w:tc>
          <w:tcPr>
            <w:tcW w:w="616" w:type="pct"/>
            <w:vMerge w:val="restart"/>
            <w:vAlign w:val="center"/>
          </w:tcPr>
          <w:p w:rsidR="00F40B44" w:rsidRPr="00C1306D" w:rsidRDefault="00F40B44" w:rsidP="00AE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МУ</w:t>
            </w:r>
          </w:p>
          <w:p w:rsidR="00F40B44" w:rsidRDefault="00F40B44" w:rsidP="00AE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«Администрация</w:t>
            </w:r>
          </w:p>
          <w:p w:rsidR="00F40B44" w:rsidRPr="00C1306D" w:rsidRDefault="00F40B44" w:rsidP="00AE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с. п. Сингапай»</w:t>
            </w:r>
          </w:p>
        </w:tc>
        <w:tc>
          <w:tcPr>
            <w:tcW w:w="656" w:type="pct"/>
          </w:tcPr>
          <w:p w:rsidR="00F40B44" w:rsidRPr="00C1306D" w:rsidRDefault="00F40B44" w:rsidP="0093380B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468" w:type="pct"/>
            <w:tcBorders>
              <w:top w:val="nil"/>
            </w:tcBorders>
            <w:vAlign w:val="center"/>
          </w:tcPr>
          <w:p w:rsidR="00F40B44" w:rsidRPr="0093380B" w:rsidRDefault="00F40B44" w:rsidP="0093380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338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1 069,41717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center"/>
          </w:tcPr>
          <w:p w:rsidR="00F40B44" w:rsidRPr="0093380B" w:rsidRDefault="00F40B44" w:rsidP="0093380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338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center"/>
          </w:tcPr>
          <w:p w:rsidR="00F40B44" w:rsidRPr="0093380B" w:rsidRDefault="00F40B44" w:rsidP="0093380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338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1 069,41717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F40B44" w:rsidRPr="0093380B" w:rsidRDefault="00F40B44" w:rsidP="0093380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338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F40B44" w:rsidRPr="0093380B" w:rsidRDefault="00F40B44" w:rsidP="0093380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338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center"/>
          </w:tcPr>
          <w:p w:rsidR="00F40B44" w:rsidRPr="0093380B" w:rsidRDefault="00F40B44" w:rsidP="0093380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338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F40B44" w:rsidRPr="00C1306D">
        <w:trPr>
          <w:trHeight w:val="70"/>
          <w:tblHeader/>
        </w:trPr>
        <w:tc>
          <w:tcPr>
            <w:tcW w:w="160" w:type="pct"/>
            <w:vMerge/>
            <w:vAlign w:val="center"/>
          </w:tcPr>
          <w:p w:rsidR="00F40B44" w:rsidRPr="00C1306D" w:rsidRDefault="00F40B44" w:rsidP="009338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8" w:type="pct"/>
            <w:vMerge/>
            <w:vAlign w:val="center"/>
          </w:tcPr>
          <w:p w:rsidR="00F40B44" w:rsidRPr="00C1306D" w:rsidRDefault="00F40B44" w:rsidP="009338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F40B44" w:rsidRPr="00C1306D" w:rsidRDefault="00F40B44" w:rsidP="009338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</w:tcPr>
          <w:p w:rsidR="00F40B44" w:rsidRPr="00C1306D" w:rsidRDefault="00F40B44" w:rsidP="0093380B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 xml:space="preserve">федеральный </w:t>
            </w:r>
          </w:p>
          <w:p w:rsidR="00F40B44" w:rsidRPr="00C1306D" w:rsidRDefault="00F40B44" w:rsidP="0093380B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бюджет</w:t>
            </w:r>
          </w:p>
        </w:tc>
        <w:tc>
          <w:tcPr>
            <w:tcW w:w="468" w:type="pct"/>
            <w:tcBorders>
              <w:top w:val="nil"/>
            </w:tcBorders>
            <w:vAlign w:val="center"/>
          </w:tcPr>
          <w:p w:rsidR="00F40B44" w:rsidRPr="0093380B" w:rsidRDefault="00F40B44" w:rsidP="009338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380B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center"/>
          </w:tcPr>
          <w:p w:rsidR="00F40B44" w:rsidRPr="0093380B" w:rsidRDefault="00F40B44" w:rsidP="009338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380B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center"/>
          </w:tcPr>
          <w:p w:rsidR="00F40B44" w:rsidRPr="0093380B" w:rsidRDefault="00F40B44" w:rsidP="009338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380B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F40B44" w:rsidRPr="0093380B" w:rsidRDefault="00F40B44" w:rsidP="009338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380B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F40B44" w:rsidRPr="0093380B" w:rsidRDefault="00F40B44" w:rsidP="009338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380B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center"/>
          </w:tcPr>
          <w:p w:rsidR="00F40B44" w:rsidRPr="0093380B" w:rsidRDefault="00F40B44" w:rsidP="009338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380B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F40B44" w:rsidRPr="00C1306D">
        <w:trPr>
          <w:trHeight w:val="70"/>
          <w:tblHeader/>
        </w:trPr>
        <w:tc>
          <w:tcPr>
            <w:tcW w:w="160" w:type="pct"/>
            <w:vMerge/>
            <w:vAlign w:val="center"/>
          </w:tcPr>
          <w:p w:rsidR="00F40B44" w:rsidRPr="00C1306D" w:rsidRDefault="00F40B44" w:rsidP="009338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8" w:type="pct"/>
            <w:vMerge/>
            <w:vAlign w:val="center"/>
          </w:tcPr>
          <w:p w:rsidR="00F40B44" w:rsidRPr="00C1306D" w:rsidRDefault="00F40B44" w:rsidP="009338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F40B44" w:rsidRPr="00C1306D" w:rsidRDefault="00F40B44" w:rsidP="009338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</w:tcPr>
          <w:p w:rsidR="00F40B44" w:rsidRPr="00C1306D" w:rsidRDefault="00F40B44" w:rsidP="0093380B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468" w:type="pct"/>
            <w:tcBorders>
              <w:top w:val="nil"/>
            </w:tcBorders>
            <w:vAlign w:val="center"/>
          </w:tcPr>
          <w:p w:rsidR="00F40B44" w:rsidRPr="0093380B" w:rsidRDefault="00F40B44" w:rsidP="009338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380B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center"/>
          </w:tcPr>
          <w:p w:rsidR="00F40B44" w:rsidRPr="0093380B" w:rsidRDefault="00F40B44" w:rsidP="009338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380B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center"/>
          </w:tcPr>
          <w:p w:rsidR="00F40B44" w:rsidRPr="0093380B" w:rsidRDefault="00F40B44" w:rsidP="009338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380B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F40B44" w:rsidRPr="0093380B" w:rsidRDefault="00F40B44" w:rsidP="009338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380B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F40B44" w:rsidRPr="0093380B" w:rsidRDefault="00F40B44" w:rsidP="009338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380B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center"/>
          </w:tcPr>
          <w:p w:rsidR="00F40B44" w:rsidRPr="0093380B" w:rsidRDefault="00F40B44" w:rsidP="009338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380B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F40B44" w:rsidRPr="00C1306D">
        <w:trPr>
          <w:trHeight w:val="70"/>
          <w:tblHeader/>
        </w:trPr>
        <w:tc>
          <w:tcPr>
            <w:tcW w:w="160" w:type="pct"/>
            <w:vMerge/>
            <w:vAlign w:val="center"/>
          </w:tcPr>
          <w:p w:rsidR="00F40B44" w:rsidRPr="00C1306D" w:rsidRDefault="00F40B44" w:rsidP="009338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8" w:type="pct"/>
            <w:vMerge/>
            <w:vAlign w:val="center"/>
          </w:tcPr>
          <w:p w:rsidR="00F40B44" w:rsidRPr="00C1306D" w:rsidRDefault="00F40B44" w:rsidP="009338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F40B44" w:rsidRPr="00C1306D" w:rsidRDefault="00F40B44" w:rsidP="009338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</w:tcPr>
          <w:p w:rsidR="00F40B44" w:rsidRPr="00C1306D" w:rsidRDefault="00F40B44" w:rsidP="0093380B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бюджет района</w:t>
            </w:r>
          </w:p>
        </w:tc>
        <w:tc>
          <w:tcPr>
            <w:tcW w:w="468" w:type="pct"/>
            <w:tcBorders>
              <w:top w:val="nil"/>
            </w:tcBorders>
            <w:vAlign w:val="center"/>
          </w:tcPr>
          <w:p w:rsidR="00F40B44" w:rsidRPr="0093380B" w:rsidRDefault="00F40B44" w:rsidP="009338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380B">
              <w:rPr>
                <w:rFonts w:ascii="Arial" w:hAnsi="Arial" w:cs="Arial"/>
                <w:color w:val="000000"/>
                <w:sz w:val="18"/>
                <w:szCs w:val="18"/>
              </w:rPr>
              <w:t>954,41717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center"/>
          </w:tcPr>
          <w:p w:rsidR="00F40B44" w:rsidRPr="0093380B" w:rsidRDefault="00F40B44" w:rsidP="009338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380B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center"/>
          </w:tcPr>
          <w:p w:rsidR="00F40B44" w:rsidRPr="0093380B" w:rsidRDefault="00F40B44" w:rsidP="009338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380B">
              <w:rPr>
                <w:rFonts w:ascii="Arial" w:hAnsi="Arial" w:cs="Arial"/>
                <w:color w:val="000000"/>
                <w:sz w:val="18"/>
                <w:szCs w:val="18"/>
              </w:rPr>
              <w:t>954,41717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F40B44" w:rsidRPr="0093380B" w:rsidRDefault="00F40B44" w:rsidP="009338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380B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F40B44" w:rsidRPr="0093380B" w:rsidRDefault="00F40B44" w:rsidP="009338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380B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center"/>
          </w:tcPr>
          <w:p w:rsidR="00F40B44" w:rsidRPr="0093380B" w:rsidRDefault="00F40B44" w:rsidP="009338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380B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F40B44" w:rsidRPr="00C1306D">
        <w:trPr>
          <w:trHeight w:val="70"/>
          <w:tblHeader/>
        </w:trPr>
        <w:tc>
          <w:tcPr>
            <w:tcW w:w="160" w:type="pct"/>
            <w:vMerge/>
            <w:vAlign w:val="center"/>
          </w:tcPr>
          <w:p w:rsidR="00F40B44" w:rsidRPr="00C1306D" w:rsidRDefault="00F40B44" w:rsidP="009338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8" w:type="pct"/>
            <w:vMerge/>
            <w:vAlign w:val="center"/>
          </w:tcPr>
          <w:p w:rsidR="00F40B44" w:rsidRPr="00C1306D" w:rsidRDefault="00F40B44" w:rsidP="009338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F40B44" w:rsidRPr="00C1306D" w:rsidRDefault="00F40B44" w:rsidP="009338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</w:tcPr>
          <w:p w:rsidR="00F40B44" w:rsidRPr="00C1306D" w:rsidRDefault="00F40B44" w:rsidP="0093380B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468" w:type="pct"/>
            <w:tcBorders>
              <w:top w:val="nil"/>
            </w:tcBorders>
            <w:vAlign w:val="center"/>
          </w:tcPr>
          <w:p w:rsidR="00F40B44" w:rsidRPr="0093380B" w:rsidRDefault="00F40B44" w:rsidP="009338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380B">
              <w:rPr>
                <w:rFonts w:ascii="Arial" w:hAnsi="Arial" w:cs="Arial"/>
                <w:color w:val="000000"/>
                <w:sz w:val="18"/>
                <w:szCs w:val="18"/>
              </w:rPr>
              <w:t>115,00000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center"/>
          </w:tcPr>
          <w:p w:rsidR="00F40B44" w:rsidRPr="0093380B" w:rsidRDefault="00F40B44" w:rsidP="009338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380B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center"/>
          </w:tcPr>
          <w:p w:rsidR="00F40B44" w:rsidRPr="0093380B" w:rsidRDefault="00F40B44" w:rsidP="0093380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380B">
              <w:rPr>
                <w:rFonts w:ascii="Arial" w:hAnsi="Arial" w:cs="Arial"/>
                <w:sz w:val="18"/>
                <w:szCs w:val="18"/>
              </w:rPr>
              <w:t>115,00000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F40B44" w:rsidRPr="0093380B" w:rsidRDefault="00F40B44" w:rsidP="0093380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380B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F40B44" w:rsidRPr="0093380B" w:rsidRDefault="00F40B44" w:rsidP="0093380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380B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center"/>
          </w:tcPr>
          <w:p w:rsidR="00F40B44" w:rsidRPr="0093380B" w:rsidRDefault="00F40B44" w:rsidP="0093380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380B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</w:tr>
      <w:tr w:rsidR="00F40B44" w:rsidRPr="00C1306D">
        <w:trPr>
          <w:trHeight w:val="70"/>
          <w:tblHeader/>
        </w:trPr>
        <w:tc>
          <w:tcPr>
            <w:tcW w:w="160" w:type="pct"/>
            <w:vMerge/>
            <w:vAlign w:val="center"/>
          </w:tcPr>
          <w:p w:rsidR="00F40B44" w:rsidRPr="00C1306D" w:rsidRDefault="00F40B44" w:rsidP="009338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8" w:type="pct"/>
            <w:vMerge/>
            <w:vAlign w:val="center"/>
          </w:tcPr>
          <w:p w:rsidR="00F40B44" w:rsidRPr="00C1306D" w:rsidRDefault="00F40B44" w:rsidP="009338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F40B44" w:rsidRPr="00C1306D" w:rsidRDefault="00F40B44" w:rsidP="009338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</w:tcPr>
          <w:p w:rsidR="00F40B44" w:rsidRPr="00C1306D" w:rsidRDefault="00F40B44" w:rsidP="0093380B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иные источники</w:t>
            </w:r>
          </w:p>
        </w:tc>
        <w:tc>
          <w:tcPr>
            <w:tcW w:w="468" w:type="pct"/>
            <w:tcBorders>
              <w:top w:val="nil"/>
            </w:tcBorders>
            <w:vAlign w:val="center"/>
          </w:tcPr>
          <w:p w:rsidR="00F40B44" w:rsidRPr="0093380B" w:rsidRDefault="00F40B44" w:rsidP="009338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380B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center"/>
          </w:tcPr>
          <w:p w:rsidR="00F40B44" w:rsidRPr="0093380B" w:rsidRDefault="00F40B44" w:rsidP="009338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380B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center"/>
          </w:tcPr>
          <w:p w:rsidR="00F40B44" w:rsidRPr="0093380B" w:rsidRDefault="00F40B44" w:rsidP="009338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380B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F40B44" w:rsidRPr="0093380B" w:rsidRDefault="00F40B44" w:rsidP="009338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380B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F40B44" w:rsidRPr="0093380B" w:rsidRDefault="00F40B44" w:rsidP="009338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380B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center"/>
          </w:tcPr>
          <w:p w:rsidR="00F40B44" w:rsidRPr="0093380B" w:rsidRDefault="00F40B44" w:rsidP="009338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380B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F40B44" w:rsidRPr="00C1306D">
        <w:trPr>
          <w:trHeight w:val="127"/>
          <w:tblHeader/>
        </w:trPr>
        <w:tc>
          <w:tcPr>
            <w:tcW w:w="1338" w:type="pct"/>
            <w:gridSpan w:val="2"/>
            <w:vMerge w:val="restart"/>
            <w:vAlign w:val="center"/>
          </w:tcPr>
          <w:p w:rsidR="00F40B44" w:rsidRPr="00C1306D" w:rsidRDefault="00F40B44" w:rsidP="00693E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4" w:name="_Hlk502883427"/>
            <w:r w:rsidRPr="00C1306D">
              <w:rPr>
                <w:rFonts w:ascii="Arial" w:hAnsi="Arial" w:cs="Arial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616" w:type="pct"/>
            <w:vMerge w:val="restart"/>
            <w:vAlign w:val="center"/>
          </w:tcPr>
          <w:p w:rsidR="00F40B44" w:rsidRPr="00C1306D" w:rsidRDefault="00F40B44" w:rsidP="00693E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</w:tcPr>
          <w:p w:rsidR="00F40B44" w:rsidRPr="00C1306D" w:rsidRDefault="00F40B44" w:rsidP="00693EEB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468" w:type="pct"/>
            <w:vAlign w:val="center"/>
          </w:tcPr>
          <w:p w:rsidR="00F40B44" w:rsidRPr="00693EEB" w:rsidRDefault="00F40B44" w:rsidP="00693EE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3E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4 403,69809</w:t>
            </w:r>
          </w:p>
        </w:tc>
        <w:tc>
          <w:tcPr>
            <w:tcW w:w="422" w:type="pct"/>
            <w:tcBorders>
              <w:left w:val="nil"/>
            </w:tcBorders>
            <w:vAlign w:val="center"/>
          </w:tcPr>
          <w:p w:rsidR="00F40B44" w:rsidRPr="00693EEB" w:rsidRDefault="00F40B44" w:rsidP="00693EE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3E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865,68092</w:t>
            </w:r>
          </w:p>
        </w:tc>
        <w:tc>
          <w:tcPr>
            <w:tcW w:w="423" w:type="pct"/>
            <w:tcBorders>
              <w:left w:val="nil"/>
            </w:tcBorders>
            <w:vAlign w:val="center"/>
          </w:tcPr>
          <w:p w:rsidR="00F40B44" w:rsidRPr="00693EEB" w:rsidRDefault="00F40B44" w:rsidP="00693EE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3E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1 996,01717</w:t>
            </w:r>
          </w:p>
        </w:tc>
        <w:tc>
          <w:tcPr>
            <w:tcW w:w="352" w:type="pct"/>
            <w:tcBorders>
              <w:left w:val="nil"/>
            </w:tcBorders>
            <w:vAlign w:val="center"/>
          </w:tcPr>
          <w:p w:rsidR="00F40B44" w:rsidRPr="00693EEB" w:rsidRDefault="00F40B44" w:rsidP="00693EE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3E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514,00000</w:t>
            </w:r>
          </w:p>
        </w:tc>
        <w:tc>
          <w:tcPr>
            <w:tcW w:w="352" w:type="pct"/>
            <w:tcBorders>
              <w:left w:val="nil"/>
            </w:tcBorders>
            <w:vAlign w:val="center"/>
          </w:tcPr>
          <w:p w:rsidR="00F40B44" w:rsidRPr="00693EEB" w:rsidRDefault="00F40B44" w:rsidP="00693EE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3E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514,00000</w:t>
            </w:r>
          </w:p>
        </w:tc>
        <w:tc>
          <w:tcPr>
            <w:tcW w:w="373" w:type="pct"/>
            <w:tcBorders>
              <w:left w:val="nil"/>
            </w:tcBorders>
            <w:vAlign w:val="center"/>
          </w:tcPr>
          <w:p w:rsidR="00F40B44" w:rsidRPr="00693EEB" w:rsidRDefault="00F40B44" w:rsidP="00693EE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3E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514,00000</w:t>
            </w:r>
          </w:p>
        </w:tc>
      </w:tr>
      <w:tr w:rsidR="00F40B44" w:rsidRPr="00C1306D">
        <w:trPr>
          <w:tblHeader/>
        </w:trPr>
        <w:tc>
          <w:tcPr>
            <w:tcW w:w="1338" w:type="pct"/>
            <w:gridSpan w:val="2"/>
            <w:vMerge/>
            <w:vAlign w:val="center"/>
          </w:tcPr>
          <w:p w:rsidR="00F40B44" w:rsidRPr="00C1306D" w:rsidRDefault="00F40B44" w:rsidP="00693E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F40B44" w:rsidRPr="00C1306D" w:rsidRDefault="00F40B44" w:rsidP="00693E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</w:tcPr>
          <w:p w:rsidR="00F40B44" w:rsidRPr="00C1306D" w:rsidRDefault="00F40B44" w:rsidP="00693EEB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 xml:space="preserve">федеральный </w:t>
            </w:r>
          </w:p>
          <w:p w:rsidR="00F40B44" w:rsidRPr="00C1306D" w:rsidRDefault="00F40B44" w:rsidP="00693EEB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бюджет</w:t>
            </w:r>
          </w:p>
        </w:tc>
        <w:tc>
          <w:tcPr>
            <w:tcW w:w="468" w:type="pct"/>
            <w:tcBorders>
              <w:top w:val="nil"/>
            </w:tcBorders>
            <w:vAlign w:val="center"/>
          </w:tcPr>
          <w:p w:rsidR="00F40B44" w:rsidRPr="00693EEB" w:rsidRDefault="00F40B44" w:rsidP="00693E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EEB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center"/>
          </w:tcPr>
          <w:p w:rsidR="00F40B44" w:rsidRPr="00693EEB" w:rsidRDefault="00F40B44" w:rsidP="00693E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EEB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center"/>
          </w:tcPr>
          <w:p w:rsidR="00F40B44" w:rsidRPr="00693EEB" w:rsidRDefault="00F40B44" w:rsidP="00693E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EEB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F40B44" w:rsidRPr="00693EEB" w:rsidRDefault="00F40B44" w:rsidP="00693E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EEB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F40B44" w:rsidRPr="00693EEB" w:rsidRDefault="00F40B44" w:rsidP="00693E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EEB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center"/>
          </w:tcPr>
          <w:p w:rsidR="00F40B44" w:rsidRPr="00693EEB" w:rsidRDefault="00F40B44" w:rsidP="00693E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EEB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F40B44" w:rsidRPr="00C1306D">
        <w:trPr>
          <w:tblHeader/>
        </w:trPr>
        <w:tc>
          <w:tcPr>
            <w:tcW w:w="1338" w:type="pct"/>
            <w:gridSpan w:val="2"/>
            <w:vMerge/>
            <w:vAlign w:val="center"/>
          </w:tcPr>
          <w:p w:rsidR="00F40B44" w:rsidRPr="00C1306D" w:rsidRDefault="00F40B44" w:rsidP="00693E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F40B44" w:rsidRPr="00C1306D" w:rsidRDefault="00F40B44" w:rsidP="00693E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</w:tcPr>
          <w:p w:rsidR="00F40B44" w:rsidRPr="00C1306D" w:rsidRDefault="00F40B44" w:rsidP="00693EEB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468" w:type="pct"/>
            <w:tcBorders>
              <w:top w:val="nil"/>
            </w:tcBorders>
            <w:vAlign w:val="center"/>
          </w:tcPr>
          <w:p w:rsidR="00F40B44" w:rsidRPr="00693EEB" w:rsidRDefault="00F40B44" w:rsidP="00693E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EEB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center"/>
          </w:tcPr>
          <w:p w:rsidR="00F40B44" w:rsidRPr="00693EEB" w:rsidRDefault="00F40B44" w:rsidP="00693E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EEB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center"/>
          </w:tcPr>
          <w:p w:rsidR="00F40B44" w:rsidRPr="00693EEB" w:rsidRDefault="00F40B44" w:rsidP="00693E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EEB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F40B44" w:rsidRPr="00693EEB" w:rsidRDefault="00F40B44" w:rsidP="00693E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EEB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F40B44" w:rsidRPr="00693EEB" w:rsidRDefault="00F40B44" w:rsidP="00693E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EEB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center"/>
          </w:tcPr>
          <w:p w:rsidR="00F40B44" w:rsidRPr="00693EEB" w:rsidRDefault="00F40B44" w:rsidP="00693E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EEB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F40B44" w:rsidRPr="00C1306D">
        <w:trPr>
          <w:trHeight w:val="70"/>
          <w:tblHeader/>
        </w:trPr>
        <w:tc>
          <w:tcPr>
            <w:tcW w:w="1338" w:type="pct"/>
            <w:gridSpan w:val="2"/>
            <w:vMerge/>
            <w:vAlign w:val="center"/>
          </w:tcPr>
          <w:p w:rsidR="00F40B44" w:rsidRPr="00C1306D" w:rsidRDefault="00F40B44" w:rsidP="00693E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F40B44" w:rsidRPr="00C1306D" w:rsidRDefault="00F40B44" w:rsidP="00693E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</w:tcPr>
          <w:p w:rsidR="00F40B44" w:rsidRPr="00C1306D" w:rsidRDefault="00F40B44" w:rsidP="00693EEB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бюджет района</w:t>
            </w:r>
          </w:p>
        </w:tc>
        <w:tc>
          <w:tcPr>
            <w:tcW w:w="468" w:type="pct"/>
            <w:tcBorders>
              <w:top w:val="nil"/>
            </w:tcBorders>
            <w:vAlign w:val="center"/>
          </w:tcPr>
          <w:p w:rsidR="00F40B44" w:rsidRPr="00693EEB" w:rsidRDefault="00F40B44" w:rsidP="00693E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EEB">
              <w:rPr>
                <w:rFonts w:ascii="Arial" w:hAnsi="Arial" w:cs="Arial"/>
                <w:color w:val="000000"/>
                <w:sz w:val="18"/>
                <w:szCs w:val="18"/>
              </w:rPr>
              <w:t>1 009,21667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center"/>
          </w:tcPr>
          <w:p w:rsidR="00F40B44" w:rsidRPr="00693EEB" w:rsidRDefault="00F40B44" w:rsidP="00693E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EEB">
              <w:rPr>
                <w:rFonts w:ascii="Arial" w:hAnsi="Arial" w:cs="Arial"/>
                <w:color w:val="000000"/>
                <w:sz w:val="18"/>
                <w:szCs w:val="18"/>
              </w:rPr>
              <w:t>54,79950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center"/>
          </w:tcPr>
          <w:p w:rsidR="00F40B44" w:rsidRPr="00693EEB" w:rsidRDefault="00F40B44" w:rsidP="00693E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EEB">
              <w:rPr>
                <w:rFonts w:ascii="Arial" w:hAnsi="Arial" w:cs="Arial"/>
                <w:color w:val="000000"/>
                <w:sz w:val="18"/>
                <w:szCs w:val="18"/>
              </w:rPr>
              <w:t>954,41717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F40B44" w:rsidRPr="00693EEB" w:rsidRDefault="00F40B44" w:rsidP="00693E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EEB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F40B44" w:rsidRPr="00693EEB" w:rsidRDefault="00F40B44" w:rsidP="00693E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EEB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center"/>
          </w:tcPr>
          <w:p w:rsidR="00F40B44" w:rsidRPr="00693EEB" w:rsidRDefault="00F40B44" w:rsidP="00693E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EEB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F40B44" w:rsidRPr="00C1306D">
        <w:trPr>
          <w:trHeight w:val="333"/>
          <w:tblHeader/>
        </w:trPr>
        <w:tc>
          <w:tcPr>
            <w:tcW w:w="1338" w:type="pct"/>
            <w:gridSpan w:val="2"/>
            <w:vMerge/>
            <w:vAlign w:val="center"/>
          </w:tcPr>
          <w:p w:rsidR="00F40B44" w:rsidRPr="00C1306D" w:rsidRDefault="00F40B44" w:rsidP="00693E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5" w:name="_Hlk502883440"/>
          </w:p>
        </w:tc>
        <w:tc>
          <w:tcPr>
            <w:tcW w:w="616" w:type="pct"/>
            <w:vMerge/>
            <w:vAlign w:val="center"/>
          </w:tcPr>
          <w:p w:rsidR="00F40B44" w:rsidRPr="00C1306D" w:rsidRDefault="00F40B44" w:rsidP="00693E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</w:tcPr>
          <w:p w:rsidR="00F40B44" w:rsidRPr="00C1306D" w:rsidRDefault="00F40B44" w:rsidP="00693EEB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468" w:type="pct"/>
            <w:tcBorders>
              <w:top w:val="nil"/>
            </w:tcBorders>
            <w:vAlign w:val="center"/>
          </w:tcPr>
          <w:p w:rsidR="00F40B44" w:rsidRPr="00693EEB" w:rsidRDefault="00F40B44" w:rsidP="00693E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EEB">
              <w:rPr>
                <w:rFonts w:ascii="Arial" w:hAnsi="Arial" w:cs="Arial"/>
                <w:color w:val="000000"/>
                <w:sz w:val="18"/>
                <w:szCs w:val="18"/>
              </w:rPr>
              <w:t>3 394,48142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center"/>
          </w:tcPr>
          <w:p w:rsidR="00F40B44" w:rsidRPr="00693EEB" w:rsidRDefault="00F40B44" w:rsidP="00693E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EEB">
              <w:rPr>
                <w:rFonts w:ascii="Arial" w:hAnsi="Arial" w:cs="Arial"/>
                <w:color w:val="000000"/>
                <w:sz w:val="18"/>
                <w:szCs w:val="18"/>
              </w:rPr>
              <w:t>810,88142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center"/>
          </w:tcPr>
          <w:p w:rsidR="00F40B44" w:rsidRPr="00693EEB" w:rsidRDefault="00F40B44" w:rsidP="00693E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EEB">
              <w:rPr>
                <w:rFonts w:ascii="Arial" w:hAnsi="Arial" w:cs="Arial"/>
                <w:color w:val="000000"/>
                <w:sz w:val="18"/>
                <w:szCs w:val="18"/>
              </w:rPr>
              <w:t>1 041,60000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F40B44" w:rsidRPr="00693EEB" w:rsidRDefault="00F40B44" w:rsidP="00693E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EEB">
              <w:rPr>
                <w:rFonts w:ascii="Arial" w:hAnsi="Arial" w:cs="Arial"/>
                <w:color w:val="000000"/>
                <w:sz w:val="18"/>
                <w:szCs w:val="18"/>
              </w:rPr>
              <w:t>514,00000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F40B44" w:rsidRPr="00693EEB" w:rsidRDefault="00F40B44" w:rsidP="00693E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EEB">
              <w:rPr>
                <w:rFonts w:ascii="Arial" w:hAnsi="Arial" w:cs="Arial"/>
                <w:color w:val="000000"/>
                <w:sz w:val="18"/>
                <w:szCs w:val="18"/>
              </w:rPr>
              <w:t>514,00000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center"/>
          </w:tcPr>
          <w:p w:rsidR="00F40B44" w:rsidRPr="00693EEB" w:rsidRDefault="00F40B44" w:rsidP="00693E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EEB">
              <w:rPr>
                <w:rFonts w:ascii="Arial" w:hAnsi="Arial" w:cs="Arial"/>
                <w:color w:val="000000"/>
                <w:sz w:val="18"/>
                <w:szCs w:val="18"/>
              </w:rPr>
              <w:t>514,00000</w:t>
            </w:r>
          </w:p>
        </w:tc>
      </w:tr>
      <w:bookmarkEnd w:id="5"/>
      <w:tr w:rsidR="00F40B44" w:rsidRPr="00C1306D">
        <w:trPr>
          <w:trHeight w:val="70"/>
          <w:tblHeader/>
        </w:trPr>
        <w:tc>
          <w:tcPr>
            <w:tcW w:w="1338" w:type="pct"/>
            <w:gridSpan w:val="2"/>
            <w:vMerge/>
            <w:vAlign w:val="center"/>
          </w:tcPr>
          <w:p w:rsidR="00F40B44" w:rsidRPr="00C1306D" w:rsidRDefault="00F40B44" w:rsidP="00693E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F40B44" w:rsidRPr="00C1306D" w:rsidRDefault="00F40B44" w:rsidP="00693E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</w:tcPr>
          <w:p w:rsidR="00F40B44" w:rsidRPr="00C1306D" w:rsidRDefault="00F40B44" w:rsidP="00693EEB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иные источники</w:t>
            </w:r>
          </w:p>
        </w:tc>
        <w:tc>
          <w:tcPr>
            <w:tcW w:w="468" w:type="pct"/>
            <w:tcBorders>
              <w:top w:val="nil"/>
            </w:tcBorders>
            <w:vAlign w:val="center"/>
          </w:tcPr>
          <w:p w:rsidR="00F40B44" w:rsidRPr="00693EEB" w:rsidRDefault="00F40B44" w:rsidP="00693E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EEB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center"/>
          </w:tcPr>
          <w:p w:rsidR="00F40B44" w:rsidRPr="00693EEB" w:rsidRDefault="00F40B44" w:rsidP="00693E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EEB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center"/>
          </w:tcPr>
          <w:p w:rsidR="00F40B44" w:rsidRPr="00693EEB" w:rsidRDefault="00F40B44" w:rsidP="00693E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EEB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F40B44" w:rsidRPr="00693EEB" w:rsidRDefault="00F40B44" w:rsidP="00693E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EEB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F40B44" w:rsidRPr="00693EEB" w:rsidRDefault="00F40B44" w:rsidP="00693E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EEB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center"/>
          </w:tcPr>
          <w:p w:rsidR="00F40B44" w:rsidRPr="00693EEB" w:rsidRDefault="00F40B44" w:rsidP="00693E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EEB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F40B44" w:rsidRPr="00C1306D">
        <w:trPr>
          <w:tblHeader/>
        </w:trPr>
        <w:tc>
          <w:tcPr>
            <w:tcW w:w="1338" w:type="pct"/>
            <w:gridSpan w:val="2"/>
            <w:vAlign w:val="center"/>
          </w:tcPr>
          <w:p w:rsidR="00F40B44" w:rsidRPr="00C1306D" w:rsidRDefault="00F40B44" w:rsidP="00F43B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</w:tc>
        <w:tc>
          <w:tcPr>
            <w:tcW w:w="616" w:type="pct"/>
            <w:vAlign w:val="center"/>
          </w:tcPr>
          <w:p w:rsidR="00F40B44" w:rsidRPr="00C1306D" w:rsidRDefault="00F40B44" w:rsidP="00F43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</w:tcPr>
          <w:p w:rsidR="00F40B44" w:rsidRPr="00C1306D" w:rsidRDefault="00F40B44" w:rsidP="000A0F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" w:type="pct"/>
            <w:vAlign w:val="center"/>
          </w:tcPr>
          <w:p w:rsidR="00F40B44" w:rsidRPr="00C1306D" w:rsidRDefault="00F40B44" w:rsidP="000A0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:rsidR="00F40B44" w:rsidRPr="00C1306D" w:rsidRDefault="00F40B44" w:rsidP="000A0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F40B44" w:rsidRPr="00C1306D" w:rsidRDefault="00F40B44" w:rsidP="000A0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:rsidR="00F40B44" w:rsidRPr="00C1306D" w:rsidRDefault="00F40B44" w:rsidP="000A0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:rsidR="00F40B44" w:rsidRPr="00C1306D" w:rsidRDefault="00F40B44" w:rsidP="000A0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" w:type="pct"/>
          </w:tcPr>
          <w:p w:rsidR="00F40B44" w:rsidRPr="00C1306D" w:rsidRDefault="00F40B44" w:rsidP="000A0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4"/>
      <w:tr w:rsidR="00F40B44" w:rsidRPr="00C1306D">
        <w:trPr>
          <w:trHeight w:val="70"/>
          <w:tblHeader/>
        </w:trPr>
        <w:tc>
          <w:tcPr>
            <w:tcW w:w="1338" w:type="pct"/>
            <w:gridSpan w:val="2"/>
            <w:vMerge w:val="restart"/>
            <w:vAlign w:val="center"/>
          </w:tcPr>
          <w:p w:rsidR="00F40B44" w:rsidRPr="00C1306D" w:rsidRDefault="00F40B44" w:rsidP="00F47264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616" w:type="pct"/>
            <w:vMerge w:val="restart"/>
            <w:vAlign w:val="center"/>
          </w:tcPr>
          <w:p w:rsidR="00F40B44" w:rsidRPr="00C1306D" w:rsidRDefault="00F40B44" w:rsidP="00AE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МУ</w:t>
            </w:r>
          </w:p>
          <w:p w:rsidR="00F40B44" w:rsidRDefault="00F40B44" w:rsidP="00AE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«Администрация</w:t>
            </w:r>
          </w:p>
          <w:p w:rsidR="00F40B44" w:rsidRPr="00C1306D" w:rsidRDefault="00F40B44" w:rsidP="00AE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с. п. Сингапай</w:t>
            </w:r>
          </w:p>
        </w:tc>
        <w:tc>
          <w:tcPr>
            <w:tcW w:w="656" w:type="pct"/>
            <w:vAlign w:val="center"/>
          </w:tcPr>
          <w:p w:rsidR="00F40B44" w:rsidRPr="00C1306D" w:rsidRDefault="00F40B44" w:rsidP="00F47264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468" w:type="pct"/>
            <w:vAlign w:val="bottom"/>
          </w:tcPr>
          <w:p w:rsidR="00F40B44" w:rsidRPr="00C1306D" w:rsidRDefault="00F40B44" w:rsidP="00F4726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2" w:type="pct"/>
            <w:tcBorders>
              <w:left w:val="nil"/>
            </w:tcBorders>
            <w:vAlign w:val="bottom"/>
          </w:tcPr>
          <w:p w:rsidR="00F40B44" w:rsidRPr="00C1306D" w:rsidRDefault="00F40B44" w:rsidP="00F4726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3" w:type="pct"/>
            <w:tcBorders>
              <w:left w:val="nil"/>
            </w:tcBorders>
            <w:vAlign w:val="bottom"/>
          </w:tcPr>
          <w:p w:rsidR="00F40B44" w:rsidRPr="00C1306D" w:rsidRDefault="00F40B44" w:rsidP="00F4726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left w:val="nil"/>
            </w:tcBorders>
            <w:vAlign w:val="bottom"/>
          </w:tcPr>
          <w:p w:rsidR="00F40B44" w:rsidRPr="00C1306D" w:rsidRDefault="00F40B44" w:rsidP="00F4726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left w:val="nil"/>
            </w:tcBorders>
            <w:vAlign w:val="bottom"/>
          </w:tcPr>
          <w:p w:rsidR="00F40B44" w:rsidRPr="00C1306D" w:rsidRDefault="00F40B44" w:rsidP="00F4726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3" w:type="pct"/>
            <w:tcBorders>
              <w:left w:val="nil"/>
            </w:tcBorders>
            <w:vAlign w:val="bottom"/>
          </w:tcPr>
          <w:p w:rsidR="00F40B44" w:rsidRPr="00C1306D" w:rsidRDefault="00F40B44" w:rsidP="00F4726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F40B44" w:rsidRPr="00C1306D">
        <w:trPr>
          <w:trHeight w:val="340"/>
          <w:tblHeader/>
        </w:trPr>
        <w:tc>
          <w:tcPr>
            <w:tcW w:w="1338" w:type="pct"/>
            <w:gridSpan w:val="2"/>
            <w:vMerge/>
            <w:vAlign w:val="center"/>
          </w:tcPr>
          <w:p w:rsidR="00F40B44" w:rsidRPr="00C1306D" w:rsidRDefault="00F40B44" w:rsidP="00F47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F40B44" w:rsidRPr="00C1306D" w:rsidRDefault="00F40B44" w:rsidP="00F47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  <w:vAlign w:val="center"/>
          </w:tcPr>
          <w:p w:rsidR="00F40B44" w:rsidRPr="00C1306D" w:rsidRDefault="00F40B44" w:rsidP="00F47264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федеральный</w:t>
            </w:r>
          </w:p>
          <w:p w:rsidR="00F40B44" w:rsidRPr="00C1306D" w:rsidRDefault="00F40B44" w:rsidP="00F47264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 xml:space="preserve"> бюджет</w:t>
            </w:r>
          </w:p>
        </w:tc>
        <w:tc>
          <w:tcPr>
            <w:tcW w:w="468" w:type="pct"/>
            <w:tcBorders>
              <w:top w:val="nil"/>
            </w:tcBorders>
            <w:vAlign w:val="bottom"/>
          </w:tcPr>
          <w:p w:rsidR="00F40B44" w:rsidRPr="00C1306D" w:rsidRDefault="00F40B44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bottom"/>
          </w:tcPr>
          <w:p w:rsidR="00F40B44" w:rsidRPr="00C1306D" w:rsidRDefault="00F40B44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bottom"/>
          </w:tcPr>
          <w:p w:rsidR="00F40B44" w:rsidRPr="00C1306D" w:rsidRDefault="00F40B44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bottom"/>
          </w:tcPr>
          <w:p w:rsidR="00F40B44" w:rsidRPr="00C1306D" w:rsidRDefault="00F40B44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bottom"/>
          </w:tcPr>
          <w:p w:rsidR="00F40B44" w:rsidRPr="00C1306D" w:rsidRDefault="00F40B44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bottom"/>
          </w:tcPr>
          <w:p w:rsidR="00F40B44" w:rsidRPr="00C1306D" w:rsidRDefault="00F40B44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F40B44" w:rsidRPr="00C1306D">
        <w:trPr>
          <w:trHeight w:val="346"/>
          <w:tblHeader/>
        </w:trPr>
        <w:tc>
          <w:tcPr>
            <w:tcW w:w="1338" w:type="pct"/>
            <w:gridSpan w:val="2"/>
            <w:vMerge/>
            <w:vAlign w:val="center"/>
          </w:tcPr>
          <w:p w:rsidR="00F40B44" w:rsidRPr="00C1306D" w:rsidRDefault="00F40B44" w:rsidP="00F47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F40B44" w:rsidRPr="00C1306D" w:rsidRDefault="00F40B44" w:rsidP="00F47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  <w:vAlign w:val="center"/>
          </w:tcPr>
          <w:p w:rsidR="00F40B44" w:rsidRPr="00C1306D" w:rsidRDefault="00F40B44" w:rsidP="00F47264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468" w:type="pct"/>
            <w:tcBorders>
              <w:top w:val="nil"/>
            </w:tcBorders>
            <w:vAlign w:val="bottom"/>
          </w:tcPr>
          <w:p w:rsidR="00F40B44" w:rsidRPr="00C1306D" w:rsidRDefault="00F40B44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bottom"/>
          </w:tcPr>
          <w:p w:rsidR="00F40B44" w:rsidRPr="00C1306D" w:rsidRDefault="00F40B44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bottom"/>
          </w:tcPr>
          <w:p w:rsidR="00F40B44" w:rsidRPr="00C1306D" w:rsidRDefault="00F40B44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bottom"/>
          </w:tcPr>
          <w:p w:rsidR="00F40B44" w:rsidRPr="00C1306D" w:rsidRDefault="00F40B44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bottom"/>
          </w:tcPr>
          <w:p w:rsidR="00F40B44" w:rsidRPr="00C1306D" w:rsidRDefault="00F40B44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bottom"/>
          </w:tcPr>
          <w:p w:rsidR="00F40B44" w:rsidRPr="00C1306D" w:rsidRDefault="00F40B44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F40B44" w:rsidRPr="00C1306D">
        <w:trPr>
          <w:trHeight w:val="70"/>
          <w:tblHeader/>
        </w:trPr>
        <w:tc>
          <w:tcPr>
            <w:tcW w:w="1338" w:type="pct"/>
            <w:gridSpan w:val="2"/>
            <w:vMerge/>
            <w:vAlign w:val="center"/>
          </w:tcPr>
          <w:p w:rsidR="00F40B44" w:rsidRPr="00C1306D" w:rsidRDefault="00F40B44" w:rsidP="00F47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F40B44" w:rsidRPr="00C1306D" w:rsidRDefault="00F40B44" w:rsidP="00F47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  <w:vAlign w:val="center"/>
          </w:tcPr>
          <w:p w:rsidR="00F40B44" w:rsidRPr="00C1306D" w:rsidRDefault="00F40B44" w:rsidP="00F47264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бюджет района</w:t>
            </w:r>
          </w:p>
        </w:tc>
        <w:tc>
          <w:tcPr>
            <w:tcW w:w="468" w:type="pct"/>
            <w:tcBorders>
              <w:top w:val="nil"/>
            </w:tcBorders>
            <w:vAlign w:val="bottom"/>
          </w:tcPr>
          <w:p w:rsidR="00F40B44" w:rsidRPr="00C1306D" w:rsidRDefault="00F40B44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bottom"/>
          </w:tcPr>
          <w:p w:rsidR="00F40B44" w:rsidRPr="00C1306D" w:rsidRDefault="00F40B44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bottom"/>
          </w:tcPr>
          <w:p w:rsidR="00F40B44" w:rsidRPr="00C1306D" w:rsidRDefault="00F40B44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bottom"/>
          </w:tcPr>
          <w:p w:rsidR="00F40B44" w:rsidRPr="00C1306D" w:rsidRDefault="00F40B44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bottom"/>
          </w:tcPr>
          <w:p w:rsidR="00F40B44" w:rsidRPr="00C1306D" w:rsidRDefault="00F40B44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bottom"/>
          </w:tcPr>
          <w:p w:rsidR="00F40B44" w:rsidRPr="00C1306D" w:rsidRDefault="00F40B44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F40B44" w:rsidRPr="00C1306D">
        <w:trPr>
          <w:trHeight w:val="85"/>
          <w:tblHeader/>
        </w:trPr>
        <w:tc>
          <w:tcPr>
            <w:tcW w:w="1338" w:type="pct"/>
            <w:gridSpan w:val="2"/>
            <w:vMerge/>
            <w:vAlign w:val="center"/>
          </w:tcPr>
          <w:p w:rsidR="00F40B44" w:rsidRPr="00C1306D" w:rsidRDefault="00F40B44" w:rsidP="00F47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F40B44" w:rsidRPr="00C1306D" w:rsidRDefault="00F40B44" w:rsidP="00F47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  <w:vAlign w:val="center"/>
          </w:tcPr>
          <w:p w:rsidR="00F40B44" w:rsidRPr="00C1306D" w:rsidRDefault="00F40B44" w:rsidP="00F47264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468" w:type="pct"/>
            <w:tcBorders>
              <w:top w:val="nil"/>
            </w:tcBorders>
            <w:vAlign w:val="bottom"/>
          </w:tcPr>
          <w:p w:rsidR="00F40B44" w:rsidRPr="00C1306D" w:rsidRDefault="00F40B44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bottom"/>
          </w:tcPr>
          <w:p w:rsidR="00F40B44" w:rsidRPr="00C1306D" w:rsidRDefault="00F40B44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bottom"/>
          </w:tcPr>
          <w:p w:rsidR="00F40B44" w:rsidRPr="00C1306D" w:rsidRDefault="00F40B44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bottom"/>
          </w:tcPr>
          <w:p w:rsidR="00F40B44" w:rsidRPr="00C1306D" w:rsidRDefault="00F40B44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bottom"/>
          </w:tcPr>
          <w:p w:rsidR="00F40B44" w:rsidRPr="00C1306D" w:rsidRDefault="00F40B44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bottom"/>
          </w:tcPr>
          <w:p w:rsidR="00F40B44" w:rsidRPr="00C1306D" w:rsidRDefault="00F40B44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F40B44" w:rsidRPr="00C1306D">
        <w:trPr>
          <w:trHeight w:val="70"/>
          <w:tblHeader/>
        </w:trPr>
        <w:tc>
          <w:tcPr>
            <w:tcW w:w="1338" w:type="pct"/>
            <w:gridSpan w:val="2"/>
            <w:vMerge/>
            <w:vAlign w:val="center"/>
          </w:tcPr>
          <w:p w:rsidR="00F40B44" w:rsidRPr="00C1306D" w:rsidRDefault="00F40B44" w:rsidP="00F47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F40B44" w:rsidRPr="00C1306D" w:rsidRDefault="00F40B44" w:rsidP="00F47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  <w:vAlign w:val="center"/>
          </w:tcPr>
          <w:p w:rsidR="00F40B44" w:rsidRPr="00C1306D" w:rsidRDefault="00F40B44" w:rsidP="00F47264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иные источники</w:t>
            </w:r>
          </w:p>
        </w:tc>
        <w:tc>
          <w:tcPr>
            <w:tcW w:w="468" w:type="pct"/>
            <w:tcBorders>
              <w:top w:val="nil"/>
            </w:tcBorders>
            <w:vAlign w:val="bottom"/>
          </w:tcPr>
          <w:p w:rsidR="00F40B44" w:rsidRPr="00C1306D" w:rsidRDefault="00F40B44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bottom"/>
          </w:tcPr>
          <w:p w:rsidR="00F40B44" w:rsidRPr="00C1306D" w:rsidRDefault="00F40B44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bottom"/>
          </w:tcPr>
          <w:p w:rsidR="00F40B44" w:rsidRPr="00C1306D" w:rsidRDefault="00F40B44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bottom"/>
          </w:tcPr>
          <w:p w:rsidR="00F40B44" w:rsidRPr="00C1306D" w:rsidRDefault="00F40B44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bottom"/>
          </w:tcPr>
          <w:p w:rsidR="00F40B44" w:rsidRPr="00C1306D" w:rsidRDefault="00F40B44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bottom"/>
          </w:tcPr>
          <w:p w:rsidR="00F40B44" w:rsidRPr="00C1306D" w:rsidRDefault="00F40B44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F40B44" w:rsidRPr="00C1306D">
        <w:trPr>
          <w:trHeight w:val="70"/>
          <w:tblHeader/>
        </w:trPr>
        <w:tc>
          <w:tcPr>
            <w:tcW w:w="1338" w:type="pct"/>
            <w:gridSpan w:val="2"/>
            <w:vMerge w:val="restart"/>
            <w:vAlign w:val="center"/>
          </w:tcPr>
          <w:p w:rsidR="00F40B44" w:rsidRPr="00C1306D" w:rsidRDefault="00F40B44" w:rsidP="00B17E0D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прочие расходы</w:t>
            </w:r>
          </w:p>
        </w:tc>
        <w:tc>
          <w:tcPr>
            <w:tcW w:w="616" w:type="pct"/>
            <w:vMerge w:val="restart"/>
            <w:vAlign w:val="center"/>
          </w:tcPr>
          <w:p w:rsidR="00F40B44" w:rsidRPr="00C1306D" w:rsidRDefault="00F40B44" w:rsidP="00AE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МУ</w:t>
            </w:r>
          </w:p>
          <w:p w:rsidR="00F40B44" w:rsidRDefault="00F40B44" w:rsidP="00AE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 xml:space="preserve">«Администрация </w:t>
            </w:r>
          </w:p>
          <w:p w:rsidR="00F40B44" w:rsidRPr="00C1306D" w:rsidRDefault="00F40B44" w:rsidP="00AE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с. п. Сингапай</w:t>
            </w:r>
          </w:p>
        </w:tc>
        <w:tc>
          <w:tcPr>
            <w:tcW w:w="656" w:type="pct"/>
            <w:vAlign w:val="center"/>
          </w:tcPr>
          <w:p w:rsidR="00F40B44" w:rsidRPr="00C1306D" w:rsidRDefault="00F40B44" w:rsidP="00B17E0D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468" w:type="pct"/>
            <w:vAlign w:val="center"/>
          </w:tcPr>
          <w:p w:rsidR="00F40B44" w:rsidRPr="00B17E0D" w:rsidRDefault="00F40B44" w:rsidP="00B17E0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17E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4 403,69809</w:t>
            </w:r>
          </w:p>
        </w:tc>
        <w:tc>
          <w:tcPr>
            <w:tcW w:w="422" w:type="pct"/>
            <w:tcBorders>
              <w:left w:val="nil"/>
            </w:tcBorders>
            <w:vAlign w:val="center"/>
          </w:tcPr>
          <w:p w:rsidR="00F40B44" w:rsidRPr="00B17E0D" w:rsidRDefault="00F40B44" w:rsidP="00B17E0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17E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865,68092</w:t>
            </w:r>
          </w:p>
        </w:tc>
        <w:tc>
          <w:tcPr>
            <w:tcW w:w="423" w:type="pct"/>
            <w:tcBorders>
              <w:left w:val="nil"/>
            </w:tcBorders>
            <w:vAlign w:val="center"/>
          </w:tcPr>
          <w:p w:rsidR="00F40B44" w:rsidRPr="00B17E0D" w:rsidRDefault="00F40B44" w:rsidP="00B17E0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17E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1 996,01717</w:t>
            </w:r>
          </w:p>
        </w:tc>
        <w:tc>
          <w:tcPr>
            <w:tcW w:w="352" w:type="pct"/>
            <w:tcBorders>
              <w:left w:val="nil"/>
            </w:tcBorders>
            <w:vAlign w:val="center"/>
          </w:tcPr>
          <w:p w:rsidR="00F40B44" w:rsidRPr="00B17E0D" w:rsidRDefault="00F40B44" w:rsidP="00B17E0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17E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514,00000</w:t>
            </w:r>
          </w:p>
        </w:tc>
        <w:tc>
          <w:tcPr>
            <w:tcW w:w="352" w:type="pct"/>
            <w:tcBorders>
              <w:left w:val="nil"/>
            </w:tcBorders>
            <w:vAlign w:val="center"/>
          </w:tcPr>
          <w:p w:rsidR="00F40B44" w:rsidRPr="00B17E0D" w:rsidRDefault="00F40B44" w:rsidP="00B17E0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17E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514,00000</w:t>
            </w:r>
          </w:p>
        </w:tc>
        <w:tc>
          <w:tcPr>
            <w:tcW w:w="373" w:type="pct"/>
            <w:tcBorders>
              <w:left w:val="nil"/>
            </w:tcBorders>
            <w:vAlign w:val="center"/>
          </w:tcPr>
          <w:p w:rsidR="00F40B44" w:rsidRPr="00B17E0D" w:rsidRDefault="00F40B44" w:rsidP="00B17E0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17E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514,00000</w:t>
            </w:r>
          </w:p>
        </w:tc>
      </w:tr>
      <w:tr w:rsidR="00F40B44" w:rsidRPr="00C1306D">
        <w:trPr>
          <w:trHeight w:val="340"/>
          <w:tblHeader/>
        </w:trPr>
        <w:tc>
          <w:tcPr>
            <w:tcW w:w="1338" w:type="pct"/>
            <w:gridSpan w:val="2"/>
            <w:vMerge/>
            <w:vAlign w:val="center"/>
          </w:tcPr>
          <w:p w:rsidR="00F40B44" w:rsidRPr="00C1306D" w:rsidRDefault="00F40B44" w:rsidP="00B17E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F40B44" w:rsidRPr="00C1306D" w:rsidRDefault="00F40B44" w:rsidP="00B17E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  <w:vAlign w:val="center"/>
          </w:tcPr>
          <w:p w:rsidR="00F40B44" w:rsidRPr="00C1306D" w:rsidRDefault="00F40B44" w:rsidP="00B17E0D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федеральный</w:t>
            </w:r>
          </w:p>
          <w:p w:rsidR="00F40B44" w:rsidRPr="00C1306D" w:rsidRDefault="00F40B44" w:rsidP="00B17E0D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 xml:space="preserve"> бюджет</w:t>
            </w:r>
          </w:p>
        </w:tc>
        <w:tc>
          <w:tcPr>
            <w:tcW w:w="468" w:type="pct"/>
            <w:tcBorders>
              <w:top w:val="nil"/>
            </w:tcBorders>
            <w:vAlign w:val="center"/>
          </w:tcPr>
          <w:p w:rsidR="00F40B44" w:rsidRPr="00B17E0D" w:rsidRDefault="00F40B44" w:rsidP="00B17E0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7E0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center"/>
          </w:tcPr>
          <w:p w:rsidR="00F40B44" w:rsidRPr="00B17E0D" w:rsidRDefault="00F40B44" w:rsidP="00B17E0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7E0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center"/>
          </w:tcPr>
          <w:p w:rsidR="00F40B44" w:rsidRPr="00B17E0D" w:rsidRDefault="00F40B44" w:rsidP="00B17E0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7E0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F40B44" w:rsidRPr="00B17E0D" w:rsidRDefault="00F40B44" w:rsidP="00B17E0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7E0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F40B44" w:rsidRPr="00B17E0D" w:rsidRDefault="00F40B44" w:rsidP="00B17E0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7E0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center"/>
          </w:tcPr>
          <w:p w:rsidR="00F40B44" w:rsidRPr="00B17E0D" w:rsidRDefault="00F40B44" w:rsidP="00B17E0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7E0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F40B44" w:rsidRPr="00C1306D">
        <w:trPr>
          <w:trHeight w:val="346"/>
          <w:tblHeader/>
        </w:trPr>
        <w:tc>
          <w:tcPr>
            <w:tcW w:w="1338" w:type="pct"/>
            <w:gridSpan w:val="2"/>
            <w:vMerge/>
            <w:vAlign w:val="center"/>
          </w:tcPr>
          <w:p w:rsidR="00F40B44" w:rsidRPr="00C1306D" w:rsidRDefault="00F40B44" w:rsidP="00B17E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F40B44" w:rsidRPr="00C1306D" w:rsidRDefault="00F40B44" w:rsidP="00B17E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  <w:vAlign w:val="center"/>
          </w:tcPr>
          <w:p w:rsidR="00F40B44" w:rsidRPr="00C1306D" w:rsidRDefault="00F40B44" w:rsidP="00B17E0D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468" w:type="pct"/>
            <w:tcBorders>
              <w:top w:val="nil"/>
            </w:tcBorders>
            <w:vAlign w:val="center"/>
          </w:tcPr>
          <w:p w:rsidR="00F40B44" w:rsidRPr="00B17E0D" w:rsidRDefault="00F40B44" w:rsidP="00B17E0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7E0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center"/>
          </w:tcPr>
          <w:p w:rsidR="00F40B44" w:rsidRPr="00B17E0D" w:rsidRDefault="00F40B44" w:rsidP="00B17E0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7E0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center"/>
          </w:tcPr>
          <w:p w:rsidR="00F40B44" w:rsidRPr="00B17E0D" w:rsidRDefault="00F40B44" w:rsidP="00B17E0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7E0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F40B44" w:rsidRPr="00B17E0D" w:rsidRDefault="00F40B44" w:rsidP="00B17E0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7E0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F40B44" w:rsidRPr="00B17E0D" w:rsidRDefault="00F40B44" w:rsidP="00B17E0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7E0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center"/>
          </w:tcPr>
          <w:p w:rsidR="00F40B44" w:rsidRPr="00B17E0D" w:rsidRDefault="00F40B44" w:rsidP="00B17E0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7E0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F40B44" w:rsidRPr="00C1306D">
        <w:trPr>
          <w:trHeight w:val="70"/>
          <w:tblHeader/>
        </w:trPr>
        <w:tc>
          <w:tcPr>
            <w:tcW w:w="1338" w:type="pct"/>
            <w:gridSpan w:val="2"/>
            <w:vMerge/>
            <w:vAlign w:val="center"/>
          </w:tcPr>
          <w:p w:rsidR="00F40B44" w:rsidRPr="00C1306D" w:rsidRDefault="00F40B44" w:rsidP="00B17E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F40B44" w:rsidRPr="00C1306D" w:rsidRDefault="00F40B44" w:rsidP="00B17E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  <w:vAlign w:val="center"/>
          </w:tcPr>
          <w:p w:rsidR="00F40B44" w:rsidRPr="00C1306D" w:rsidRDefault="00F40B44" w:rsidP="00B17E0D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бюджет района</w:t>
            </w:r>
          </w:p>
        </w:tc>
        <w:tc>
          <w:tcPr>
            <w:tcW w:w="468" w:type="pct"/>
            <w:tcBorders>
              <w:top w:val="nil"/>
            </w:tcBorders>
            <w:vAlign w:val="center"/>
          </w:tcPr>
          <w:p w:rsidR="00F40B44" w:rsidRPr="00B17E0D" w:rsidRDefault="00F40B44" w:rsidP="00B17E0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7E0D">
              <w:rPr>
                <w:rFonts w:ascii="Arial" w:hAnsi="Arial" w:cs="Arial"/>
                <w:color w:val="000000"/>
                <w:sz w:val="18"/>
                <w:szCs w:val="18"/>
              </w:rPr>
              <w:t>1 009,21667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center"/>
          </w:tcPr>
          <w:p w:rsidR="00F40B44" w:rsidRPr="00B17E0D" w:rsidRDefault="00F40B44" w:rsidP="00B17E0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7E0D">
              <w:rPr>
                <w:rFonts w:ascii="Arial" w:hAnsi="Arial" w:cs="Arial"/>
                <w:color w:val="000000"/>
                <w:sz w:val="18"/>
                <w:szCs w:val="18"/>
              </w:rPr>
              <w:t>54,79950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center"/>
          </w:tcPr>
          <w:p w:rsidR="00F40B44" w:rsidRPr="00B17E0D" w:rsidRDefault="00F40B44" w:rsidP="00B17E0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7E0D">
              <w:rPr>
                <w:rFonts w:ascii="Arial" w:hAnsi="Arial" w:cs="Arial"/>
                <w:color w:val="000000"/>
                <w:sz w:val="18"/>
                <w:szCs w:val="18"/>
              </w:rPr>
              <w:t>954,41717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F40B44" w:rsidRPr="00B17E0D" w:rsidRDefault="00F40B44" w:rsidP="00B17E0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7E0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F40B44" w:rsidRPr="00B17E0D" w:rsidRDefault="00F40B44" w:rsidP="00B17E0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7E0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center"/>
          </w:tcPr>
          <w:p w:rsidR="00F40B44" w:rsidRPr="00B17E0D" w:rsidRDefault="00F40B44" w:rsidP="00B17E0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7E0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F40B44" w:rsidRPr="00C1306D">
        <w:trPr>
          <w:trHeight w:val="85"/>
          <w:tblHeader/>
        </w:trPr>
        <w:tc>
          <w:tcPr>
            <w:tcW w:w="1338" w:type="pct"/>
            <w:gridSpan w:val="2"/>
            <w:vMerge/>
            <w:vAlign w:val="center"/>
          </w:tcPr>
          <w:p w:rsidR="00F40B44" w:rsidRPr="00C1306D" w:rsidRDefault="00F40B44" w:rsidP="00B17E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F40B44" w:rsidRPr="00C1306D" w:rsidRDefault="00F40B44" w:rsidP="00B17E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  <w:vAlign w:val="center"/>
          </w:tcPr>
          <w:p w:rsidR="00F40B44" w:rsidRPr="00C1306D" w:rsidRDefault="00F40B44" w:rsidP="00B17E0D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468" w:type="pct"/>
            <w:tcBorders>
              <w:top w:val="nil"/>
            </w:tcBorders>
            <w:vAlign w:val="center"/>
          </w:tcPr>
          <w:p w:rsidR="00F40B44" w:rsidRPr="00B17E0D" w:rsidRDefault="00F40B44" w:rsidP="00B17E0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7E0D">
              <w:rPr>
                <w:rFonts w:ascii="Arial" w:hAnsi="Arial" w:cs="Arial"/>
                <w:color w:val="000000"/>
                <w:sz w:val="18"/>
                <w:szCs w:val="18"/>
              </w:rPr>
              <w:t>3 394,48142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center"/>
          </w:tcPr>
          <w:p w:rsidR="00F40B44" w:rsidRPr="00B17E0D" w:rsidRDefault="00F40B44" w:rsidP="00B17E0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7E0D">
              <w:rPr>
                <w:rFonts w:ascii="Arial" w:hAnsi="Arial" w:cs="Arial"/>
                <w:color w:val="000000"/>
                <w:sz w:val="18"/>
                <w:szCs w:val="18"/>
              </w:rPr>
              <w:t>810,88142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center"/>
          </w:tcPr>
          <w:p w:rsidR="00F40B44" w:rsidRPr="00B17E0D" w:rsidRDefault="00F40B44" w:rsidP="00B17E0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7E0D">
              <w:rPr>
                <w:rFonts w:ascii="Arial" w:hAnsi="Arial" w:cs="Arial"/>
                <w:color w:val="000000"/>
                <w:sz w:val="18"/>
                <w:szCs w:val="18"/>
              </w:rPr>
              <w:t>1 041,60000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F40B44" w:rsidRPr="00B17E0D" w:rsidRDefault="00F40B44" w:rsidP="00B17E0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7E0D">
              <w:rPr>
                <w:rFonts w:ascii="Arial" w:hAnsi="Arial" w:cs="Arial"/>
                <w:color w:val="000000"/>
                <w:sz w:val="18"/>
                <w:szCs w:val="18"/>
              </w:rPr>
              <w:t>514,00000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F40B44" w:rsidRPr="00B17E0D" w:rsidRDefault="00F40B44" w:rsidP="00B17E0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7E0D">
              <w:rPr>
                <w:rFonts w:ascii="Arial" w:hAnsi="Arial" w:cs="Arial"/>
                <w:color w:val="000000"/>
                <w:sz w:val="18"/>
                <w:szCs w:val="18"/>
              </w:rPr>
              <w:t>514,00000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center"/>
          </w:tcPr>
          <w:p w:rsidR="00F40B44" w:rsidRPr="00B17E0D" w:rsidRDefault="00F40B44" w:rsidP="00B17E0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7E0D">
              <w:rPr>
                <w:rFonts w:ascii="Arial" w:hAnsi="Arial" w:cs="Arial"/>
                <w:color w:val="000000"/>
                <w:sz w:val="18"/>
                <w:szCs w:val="18"/>
              </w:rPr>
              <w:t>514,00000</w:t>
            </w:r>
          </w:p>
        </w:tc>
      </w:tr>
      <w:tr w:rsidR="00F40B44" w:rsidRPr="00C1306D">
        <w:trPr>
          <w:trHeight w:val="70"/>
          <w:tblHeader/>
        </w:trPr>
        <w:tc>
          <w:tcPr>
            <w:tcW w:w="1338" w:type="pct"/>
            <w:gridSpan w:val="2"/>
            <w:vMerge/>
            <w:vAlign w:val="center"/>
          </w:tcPr>
          <w:p w:rsidR="00F40B44" w:rsidRPr="00C1306D" w:rsidRDefault="00F40B44" w:rsidP="00B17E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F40B44" w:rsidRPr="00C1306D" w:rsidRDefault="00F40B44" w:rsidP="00B17E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  <w:vAlign w:val="center"/>
          </w:tcPr>
          <w:p w:rsidR="00F40B44" w:rsidRPr="00C1306D" w:rsidRDefault="00F40B44" w:rsidP="00B17E0D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иные источники</w:t>
            </w:r>
          </w:p>
        </w:tc>
        <w:tc>
          <w:tcPr>
            <w:tcW w:w="468" w:type="pct"/>
            <w:tcBorders>
              <w:top w:val="nil"/>
            </w:tcBorders>
            <w:vAlign w:val="center"/>
          </w:tcPr>
          <w:p w:rsidR="00F40B44" w:rsidRPr="00B17E0D" w:rsidRDefault="00F40B44" w:rsidP="00B17E0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7E0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center"/>
          </w:tcPr>
          <w:p w:rsidR="00F40B44" w:rsidRPr="00B17E0D" w:rsidRDefault="00F40B44" w:rsidP="00B17E0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7E0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center"/>
          </w:tcPr>
          <w:p w:rsidR="00F40B44" w:rsidRPr="00B17E0D" w:rsidRDefault="00F40B44" w:rsidP="00B17E0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7E0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F40B44" w:rsidRPr="00B17E0D" w:rsidRDefault="00F40B44" w:rsidP="00B17E0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7E0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F40B44" w:rsidRPr="00B17E0D" w:rsidRDefault="00F40B44" w:rsidP="00B17E0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7E0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center"/>
          </w:tcPr>
          <w:p w:rsidR="00F40B44" w:rsidRPr="00B17E0D" w:rsidRDefault="00F40B44" w:rsidP="00B17E0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7E0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F40B44" w:rsidRPr="00C1306D">
        <w:trPr>
          <w:trHeight w:val="70"/>
          <w:tblHeader/>
        </w:trPr>
        <w:tc>
          <w:tcPr>
            <w:tcW w:w="1953" w:type="pct"/>
            <w:gridSpan w:val="3"/>
            <w:vAlign w:val="center"/>
          </w:tcPr>
          <w:p w:rsidR="00F40B44" w:rsidRPr="00C1306D" w:rsidRDefault="00F40B44" w:rsidP="00EF36FD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</w:tc>
        <w:tc>
          <w:tcPr>
            <w:tcW w:w="656" w:type="pct"/>
            <w:vAlign w:val="center"/>
          </w:tcPr>
          <w:p w:rsidR="00F40B44" w:rsidRPr="00C1306D" w:rsidRDefault="00F40B44" w:rsidP="00EF36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" w:type="pct"/>
            <w:vAlign w:val="center"/>
          </w:tcPr>
          <w:p w:rsidR="00F40B44" w:rsidRPr="00C1306D" w:rsidRDefault="00F40B44" w:rsidP="00EF36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:rsidR="00F40B44" w:rsidRPr="00C1306D" w:rsidRDefault="00F40B44" w:rsidP="00EF36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F40B44" w:rsidRPr="00C1306D" w:rsidRDefault="00F40B44" w:rsidP="00EF36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:rsidR="00F40B44" w:rsidRPr="00C1306D" w:rsidRDefault="00F40B44" w:rsidP="00EF36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:rsidR="00F40B44" w:rsidRPr="00C1306D" w:rsidRDefault="00F40B44" w:rsidP="00EF36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vAlign w:val="center"/>
          </w:tcPr>
          <w:p w:rsidR="00F40B44" w:rsidRPr="00C1306D" w:rsidRDefault="00F40B44" w:rsidP="00EF36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0B44" w:rsidRPr="00C1306D">
        <w:trPr>
          <w:trHeight w:val="70"/>
          <w:tblHeader/>
        </w:trPr>
        <w:tc>
          <w:tcPr>
            <w:tcW w:w="1338" w:type="pct"/>
            <w:gridSpan w:val="2"/>
            <w:vMerge w:val="restart"/>
            <w:vAlign w:val="center"/>
          </w:tcPr>
          <w:p w:rsidR="00F40B44" w:rsidRPr="00C1306D" w:rsidRDefault="00F40B44" w:rsidP="00F227EC">
            <w:pPr>
              <w:rPr>
                <w:rFonts w:ascii="Arial" w:hAnsi="Arial" w:cs="Arial"/>
                <w:sz w:val="18"/>
                <w:szCs w:val="18"/>
              </w:rPr>
            </w:pPr>
            <w:bookmarkStart w:id="6" w:name="_GoBack" w:colFirst="3" w:colLast="8"/>
            <w:r w:rsidRPr="00C1306D">
              <w:rPr>
                <w:rFonts w:ascii="Arial" w:hAnsi="Arial" w:cs="Arial"/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616" w:type="pct"/>
            <w:vMerge w:val="restart"/>
            <w:vAlign w:val="center"/>
          </w:tcPr>
          <w:p w:rsidR="00F40B44" w:rsidRPr="00C1306D" w:rsidRDefault="00F40B44" w:rsidP="00AE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МУ</w:t>
            </w:r>
          </w:p>
          <w:p w:rsidR="00F40B44" w:rsidRDefault="00F40B44" w:rsidP="00AE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«Администрация</w:t>
            </w:r>
          </w:p>
          <w:p w:rsidR="00F40B44" w:rsidRPr="00C1306D" w:rsidRDefault="00F40B44" w:rsidP="00AE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с. п. Сингапай</w:t>
            </w:r>
          </w:p>
        </w:tc>
        <w:tc>
          <w:tcPr>
            <w:tcW w:w="656" w:type="pct"/>
            <w:vAlign w:val="center"/>
          </w:tcPr>
          <w:p w:rsidR="00F40B44" w:rsidRPr="00C1306D" w:rsidRDefault="00F40B44" w:rsidP="00F227EC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468" w:type="pct"/>
            <w:vAlign w:val="center"/>
          </w:tcPr>
          <w:p w:rsidR="00F40B44" w:rsidRPr="00F227EC" w:rsidRDefault="00F40B44" w:rsidP="00F227E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27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4 403,69809</w:t>
            </w:r>
          </w:p>
        </w:tc>
        <w:tc>
          <w:tcPr>
            <w:tcW w:w="422" w:type="pct"/>
            <w:tcBorders>
              <w:left w:val="nil"/>
            </w:tcBorders>
            <w:vAlign w:val="center"/>
          </w:tcPr>
          <w:p w:rsidR="00F40B44" w:rsidRPr="00F227EC" w:rsidRDefault="00F40B44" w:rsidP="00F227E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27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865,68092</w:t>
            </w:r>
          </w:p>
        </w:tc>
        <w:tc>
          <w:tcPr>
            <w:tcW w:w="423" w:type="pct"/>
            <w:tcBorders>
              <w:left w:val="nil"/>
            </w:tcBorders>
            <w:vAlign w:val="center"/>
          </w:tcPr>
          <w:p w:rsidR="00F40B44" w:rsidRPr="00F227EC" w:rsidRDefault="00F40B44" w:rsidP="00F227E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27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1 996,01717</w:t>
            </w:r>
          </w:p>
        </w:tc>
        <w:tc>
          <w:tcPr>
            <w:tcW w:w="352" w:type="pct"/>
            <w:tcBorders>
              <w:left w:val="nil"/>
            </w:tcBorders>
            <w:vAlign w:val="center"/>
          </w:tcPr>
          <w:p w:rsidR="00F40B44" w:rsidRPr="00F227EC" w:rsidRDefault="00F40B44" w:rsidP="00F227E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27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514,00000</w:t>
            </w:r>
          </w:p>
        </w:tc>
        <w:tc>
          <w:tcPr>
            <w:tcW w:w="352" w:type="pct"/>
            <w:tcBorders>
              <w:left w:val="nil"/>
            </w:tcBorders>
            <w:vAlign w:val="center"/>
          </w:tcPr>
          <w:p w:rsidR="00F40B44" w:rsidRPr="00F227EC" w:rsidRDefault="00F40B44" w:rsidP="00F227E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27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514,00000</w:t>
            </w:r>
          </w:p>
        </w:tc>
        <w:tc>
          <w:tcPr>
            <w:tcW w:w="373" w:type="pct"/>
            <w:tcBorders>
              <w:left w:val="nil"/>
            </w:tcBorders>
            <w:vAlign w:val="center"/>
          </w:tcPr>
          <w:p w:rsidR="00F40B44" w:rsidRPr="00F227EC" w:rsidRDefault="00F40B44" w:rsidP="00F227E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27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514,00000</w:t>
            </w:r>
          </w:p>
        </w:tc>
      </w:tr>
      <w:tr w:rsidR="00F40B44" w:rsidRPr="00C1306D">
        <w:trPr>
          <w:trHeight w:val="340"/>
          <w:tblHeader/>
        </w:trPr>
        <w:tc>
          <w:tcPr>
            <w:tcW w:w="1338" w:type="pct"/>
            <w:gridSpan w:val="2"/>
            <w:vMerge/>
            <w:vAlign w:val="center"/>
          </w:tcPr>
          <w:p w:rsidR="00F40B44" w:rsidRPr="00C1306D" w:rsidRDefault="00F40B44" w:rsidP="00F227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F40B44" w:rsidRPr="00C1306D" w:rsidRDefault="00F40B44" w:rsidP="00F227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  <w:vAlign w:val="center"/>
          </w:tcPr>
          <w:p w:rsidR="00F40B44" w:rsidRPr="00C1306D" w:rsidRDefault="00F40B44" w:rsidP="00F227EC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федеральный</w:t>
            </w:r>
          </w:p>
          <w:p w:rsidR="00F40B44" w:rsidRPr="00C1306D" w:rsidRDefault="00F40B44" w:rsidP="00F227EC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 xml:space="preserve"> бюджет</w:t>
            </w:r>
          </w:p>
        </w:tc>
        <w:tc>
          <w:tcPr>
            <w:tcW w:w="468" w:type="pct"/>
            <w:tcBorders>
              <w:top w:val="nil"/>
            </w:tcBorders>
            <w:vAlign w:val="center"/>
          </w:tcPr>
          <w:p w:rsidR="00F40B44" w:rsidRPr="00F227EC" w:rsidRDefault="00F40B44" w:rsidP="00F227E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27EC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center"/>
          </w:tcPr>
          <w:p w:rsidR="00F40B44" w:rsidRPr="00F227EC" w:rsidRDefault="00F40B44" w:rsidP="00F227E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27EC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center"/>
          </w:tcPr>
          <w:p w:rsidR="00F40B44" w:rsidRPr="00F227EC" w:rsidRDefault="00F40B44" w:rsidP="00F227E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27EC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F40B44" w:rsidRPr="00F227EC" w:rsidRDefault="00F40B44" w:rsidP="00F227E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27EC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F40B44" w:rsidRPr="00F227EC" w:rsidRDefault="00F40B44" w:rsidP="00F227E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27EC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center"/>
          </w:tcPr>
          <w:p w:rsidR="00F40B44" w:rsidRPr="00F227EC" w:rsidRDefault="00F40B44" w:rsidP="00F227E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27EC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F40B44" w:rsidRPr="00C1306D">
        <w:trPr>
          <w:trHeight w:val="346"/>
          <w:tblHeader/>
        </w:trPr>
        <w:tc>
          <w:tcPr>
            <w:tcW w:w="1338" w:type="pct"/>
            <w:gridSpan w:val="2"/>
            <w:vMerge/>
            <w:vAlign w:val="center"/>
          </w:tcPr>
          <w:p w:rsidR="00F40B44" w:rsidRPr="00C1306D" w:rsidRDefault="00F40B44" w:rsidP="00F227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F40B44" w:rsidRPr="00C1306D" w:rsidRDefault="00F40B44" w:rsidP="00F227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  <w:vAlign w:val="center"/>
          </w:tcPr>
          <w:p w:rsidR="00F40B44" w:rsidRPr="00C1306D" w:rsidRDefault="00F40B44" w:rsidP="00F227EC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468" w:type="pct"/>
            <w:tcBorders>
              <w:top w:val="nil"/>
            </w:tcBorders>
            <w:vAlign w:val="center"/>
          </w:tcPr>
          <w:p w:rsidR="00F40B44" w:rsidRPr="00F227EC" w:rsidRDefault="00F40B44" w:rsidP="00F227E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27EC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center"/>
          </w:tcPr>
          <w:p w:rsidR="00F40B44" w:rsidRPr="00F227EC" w:rsidRDefault="00F40B44" w:rsidP="00F227E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27EC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center"/>
          </w:tcPr>
          <w:p w:rsidR="00F40B44" w:rsidRPr="00F227EC" w:rsidRDefault="00F40B44" w:rsidP="00F227E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27EC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F40B44" w:rsidRPr="00F227EC" w:rsidRDefault="00F40B44" w:rsidP="00F227E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27EC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F40B44" w:rsidRPr="00F227EC" w:rsidRDefault="00F40B44" w:rsidP="00F227E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27EC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center"/>
          </w:tcPr>
          <w:p w:rsidR="00F40B44" w:rsidRPr="00F227EC" w:rsidRDefault="00F40B44" w:rsidP="00F227E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27EC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F40B44" w:rsidRPr="00C1306D">
        <w:trPr>
          <w:trHeight w:val="70"/>
          <w:tblHeader/>
        </w:trPr>
        <w:tc>
          <w:tcPr>
            <w:tcW w:w="1338" w:type="pct"/>
            <w:gridSpan w:val="2"/>
            <w:vMerge/>
            <w:vAlign w:val="center"/>
          </w:tcPr>
          <w:p w:rsidR="00F40B44" w:rsidRPr="00C1306D" w:rsidRDefault="00F40B44" w:rsidP="00F227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F40B44" w:rsidRPr="00C1306D" w:rsidRDefault="00F40B44" w:rsidP="00F227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  <w:vAlign w:val="center"/>
          </w:tcPr>
          <w:p w:rsidR="00F40B44" w:rsidRPr="00C1306D" w:rsidRDefault="00F40B44" w:rsidP="00F227EC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бюджет района</w:t>
            </w:r>
          </w:p>
        </w:tc>
        <w:tc>
          <w:tcPr>
            <w:tcW w:w="468" w:type="pct"/>
            <w:tcBorders>
              <w:top w:val="nil"/>
            </w:tcBorders>
            <w:vAlign w:val="center"/>
          </w:tcPr>
          <w:p w:rsidR="00F40B44" w:rsidRPr="00F227EC" w:rsidRDefault="00F40B44" w:rsidP="00F227E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27EC">
              <w:rPr>
                <w:rFonts w:ascii="Arial" w:hAnsi="Arial" w:cs="Arial"/>
                <w:color w:val="000000"/>
                <w:sz w:val="18"/>
                <w:szCs w:val="18"/>
              </w:rPr>
              <w:t>1 009,21667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center"/>
          </w:tcPr>
          <w:p w:rsidR="00F40B44" w:rsidRPr="00F227EC" w:rsidRDefault="00F40B44" w:rsidP="00F227E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27EC">
              <w:rPr>
                <w:rFonts w:ascii="Arial" w:hAnsi="Arial" w:cs="Arial"/>
                <w:color w:val="000000"/>
                <w:sz w:val="18"/>
                <w:szCs w:val="18"/>
              </w:rPr>
              <w:t>54,79950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center"/>
          </w:tcPr>
          <w:p w:rsidR="00F40B44" w:rsidRPr="00F227EC" w:rsidRDefault="00F40B44" w:rsidP="00F227E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27EC">
              <w:rPr>
                <w:rFonts w:ascii="Arial" w:hAnsi="Arial" w:cs="Arial"/>
                <w:color w:val="000000"/>
                <w:sz w:val="18"/>
                <w:szCs w:val="18"/>
              </w:rPr>
              <w:t>954,41717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F40B44" w:rsidRPr="00F227EC" w:rsidRDefault="00F40B44" w:rsidP="00F227E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27EC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F40B44" w:rsidRPr="00F227EC" w:rsidRDefault="00F40B44" w:rsidP="00F227E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27EC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center"/>
          </w:tcPr>
          <w:p w:rsidR="00F40B44" w:rsidRPr="00F227EC" w:rsidRDefault="00F40B44" w:rsidP="00F227E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27EC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F40B44" w:rsidRPr="00C1306D">
        <w:trPr>
          <w:trHeight w:val="85"/>
          <w:tblHeader/>
        </w:trPr>
        <w:tc>
          <w:tcPr>
            <w:tcW w:w="1338" w:type="pct"/>
            <w:gridSpan w:val="2"/>
            <w:vMerge/>
            <w:vAlign w:val="center"/>
          </w:tcPr>
          <w:p w:rsidR="00F40B44" w:rsidRPr="00C1306D" w:rsidRDefault="00F40B44" w:rsidP="00F227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F40B44" w:rsidRPr="00C1306D" w:rsidRDefault="00F40B44" w:rsidP="00F227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  <w:vAlign w:val="center"/>
          </w:tcPr>
          <w:p w:rsidR="00F40B44" w:rsidRPr="00C1306D" w:rsidRDefault="00F40B44" w:rsidP="00F227EC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468" w:type="pct"/>
            <w:tcBorders>
              <w:top w:val="nil"/>
            </w:tcBorders>
            <w:vAlign w:val="center"/>
          </w:tcPr>
          <w:p w:rsidR="00F40B44" w:rsidRPr="00F227EC" w:rsidRDefault="00F40B44" w:rsidP="00F227E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27EC">
              <w:rPr>
                <w:rFonts w:ascii="Arial" w:hAnsi="Arial" w:cs="Arial"/>
                <w:color w:val="000000"/>
                <w:sz w:val="18"/>
                <w:szCs w:val="18"/>
              </w:rPr>
              <w:t>3 394,48142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center"/>
          </w:tcPr>
          <w:p w:rsidR="00F40B44" w:rsidRPr="00F227EC" w:rsidRDefault="00F40B44" w:rsidP="00F227E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27EC">
              <w:rPr>
                <w:rFonts w:ascii="Arial" w:hAnsi="Arial" w:cs="Arial"/>
                <w:color w:val="000000"/>
                <w:sz w:val="18"/>
                <w:szCs w:val="18"/>
              </w:rPr>
              <w:t>810,88142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center"/>
          </w:tcPr>
          <w:p w:rsidR="00F40B44" w:rsidRPr="00F227EC" w:rsidRDefault="00F40B44" w:rsidP="00F227E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27EC">
              <w:rPr>
                <w:rFonts w:ascii="Arial" w:hAnsi="Arial" w:cs="Arial"/>
                <w:color w:val="000000"/>
                <w:sz w:val="18"/>
                <w:szCs w:val="18"/>
              </w:rPr>
              <w:t>1 041,60000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F40B44" w:rsidRPr="00F227EC" w:rsidRDefault="00F40B44" w:rsidP="00F227E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27EC">
              <w:rPr>
                <w:rFonts w:ascii="Arial" w:hAnsi="Arial" w:cs="Arial"/>
                <w:color w:val="000000"/>
                <w:sz w:val="18"/>
                <w:szCs w:val="18"/>
              </w:rPr>
              <w:t>514,00000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F40B44" w:rsidRPr="00F227EC" w:rsidRDefault="00F40B44" w:rsidP="00F227E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27EC">
              <w:rPr>
                <w:rFonts w:ascii="Arial" w:hAnsi="Arial" w:cs="Arial"/>
                <w:color w:val="000000"/>
                <w:sz w:val="18"/>
                <w:szCs w:val="18"/>
              </w:rPr>
              <w:t>514,00000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center"/>
          </w:tcPr>
          <w:p w:rsidR="00F40B44" w:rsidRPr="00F227EC" w:rsidRDefault="00F40B44" w:rsidP="00F227E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27EC">
              <w:rPr>
                <w:rFonts w:ascii="Arial" w:hAnsi="Arial" w:cs="Arial"/>
                <w:color w:val="000000"/>
                <w:sz w:val="18"/>
                <w:szCs w:val="18"/>
              </w:rPr>
              <w:t>514,00000</w:t>
            </w:r>
          </w:p>
        </w:tc>
      </w:tr>
      <w:tr w:rsidR="00F40B44" w:rsidRPr="00C1306D">
        <w:trPr>
          <w:trHeight w:val="70"/>
          <w:tblHeader/>
        </w:trPr>
        <w:tc>
          <w:tcPr>
            <w:tcW w:w="1338" w:type="pct"/>
            <w:gridSpan w:val="2"/>
            <w:vMerge/>
            <w:vAlign w:val="center"/>
          </w:tcPr>
          <w:p w:rsidR="00F40B44" w:rsidRPr="00C1306D" w:rsidRDefault="00F40B44" w:rsidP="00F227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F40B44" w:rsidRPr="00C1306D" w:rsidRDefault="00F40B44" w:rsidP="00F227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  <w:vAlign w:val="center"/>
          </w:tcPr>
          <w:p w:rsidR="00F40B44" w:rsidRPr="00C1306D" w:rsidRDefault="00F40B44" w:rsidP="00F227EC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иные источники</w:t>
            </w:r>
          </w:p>
        </w:tc>
        <w:tc>
          <w:tcPr>
            <w:tcW w:w="468" w:type="pct"/>
            <w:tcBorders>
              <w:top w:val="nil"/>
            </w:tcBorders>
            <w:vAlign w:val="center"/>
          </w:tcPr>
          <w:p w:rsidR="00F40B44" w:rsidRPr="00F227EC" w:rsidRDefault="00F40B44" w:rsidP="00F227E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27EC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center"/>
          </w:tcPr>
          <w:p w:rsidR="00F40B44" w:rsidRPr="00F227EC" w:rsidRDefault="00F40B44" w:rsidP="00F227E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27EC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center"/>
          </w:tcPr>
          <w:p w:rsidR="00F40B44" w:rsidRPr="00F227EC" w:rsidRDefault="00F40B44" w:rsidP="00F227E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27EC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F40B44" w:rsidRPr="00F227EC" w:rsidRDefault="00F40B44" w:rsidP="00F227E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27EC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F40B44" w:rsidRPr="00F227EC" w:rsidRDefault="00F40B44" w:rsidP="00F227E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27EC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center"/>
          </w:tcPr>
          <w:p w:rsidR="00F40B44" w:rsidRPr="00F227EC" w:rsidRDefault="00F40B44" w:rsidP="00F227E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27EC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bookmarkEnd w:id="6"/>
      <w:tr w:rsidR="00F40B44" w:rsidRPr="00C1306D">
        <w:trPr>
          <w:trHeight w:val="70"/>
          <w:tblHeader/>
        </w:trPr>
        <w:tc>
          <w:tcPr>
            <w:tcW w:w="1338" w:type="pct"/>
            <w:gridSpan w:val="2"/>
            <w:vMerge w:val="restart"/>
            <w:vAlign w:val="center"/>
          </w:tcPr>
          <w:p w:rsidR="00F40B44" w:rsidRPr="00C1306D" w:rsidRDefault="00F40B44" w:rsidP="00F47264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соисполнитель</w:t>
            </w:r>
          </w:p>
        </w:tc>
        <w:tc>
          <w:tcPr>
            <w:tcW w:w="616" w:type="pct"/>
            <w:vMerge w:val="restart"/>
            <w:vAlign w:val="center"/>
          </w:tcPr>
          <w:p w:rsidR="00F40B44" w:rsidRPr="00C1306D" w:rsidRDefault="00F40B44" w:rsidP="00F47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  <w:vAlign w:val="center"/>
          </w:tcPr>
          <w:p w:rsidR="00F40B44" w:rsidRPr="00C1306D" w:rsidRDefault="00F40B44" w:rsidP="00F47264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468" w:type="pct"/>
            <w:vAlign w:val="bottom"/>
          </w:tcPr>
          <w:p w:rsidR="00F40B44" w:rsidRPr="00C1306D" w:rsidRDefault="00F40B44" w:rsidP="00F4726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2" w:type="pct"/>
            <w:tcBorders>
              <w:left w:val="nil"/>
            </w:tcBorders>
            <w:vAlign w:val="bottom"/>
          </w:tcPr>
          <w:p w:rsidR="00F40B44" w:rsidRPr="00C1306D" w:rsidRDefault="00F40B44" w:rsidP="00F4726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3" w:type="pct"/>
            <w:tcBorders>
              <w:left w:val="nil"/>
            </w:tcBorders>
            <w:vAlign w:val="bottom"/>
          </w:tcPr>
          <w:p w:rsidR="00F40B44" w:rsidRPr="00C1306D" w:rsidRDefault="00F40B44" w:rsidP="00F4726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left w:val="nil"/>
            </w:tcBorders>
            <w:vAlign w:val="bottom"/>
          </w:tcPr>
          <w:p w:rsidR="00F40B44" w:rsidRPr="00C1306D" w:rsidRDefault="00F40B44" w:rsidP="00F4726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left w:val="nil"/>
            </w:tcBorders>
            <w:vAlign w:val="bottom"/>
          </w:tcPr>
          <w:p w:rsidR="00F40B44" w:rsidRPr="00C1306D" w:rsidRDefault="00F40B44" w:rsidP="00F4726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3" w:type="pct"/>
            <w:tcBorders>
              <w:left w:val="nil"/>
            </w:tcBorders>
            <w:vAlign w:val="bottom"/>
          </w:tcPr>
          <w:p w:rsidR="00F40B44" w:rsidRPr="00C1306D" w:rsidRDefault="00F40B44" w:rsidP="00F4726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F40B44" w:rsidRPr="00C1306D">
        <w:trPr>
          <w:trHeight w:val="340"/>
          <w:tblHeader/>
        </w:trPr>
        <w:tc>
          <w:tcPr>
            <w:tcW w:w="1338" w:type="pct"/>
            <w:gridSpan w:val="2"/>
            <w:vMerge/>
            <w:vAlign w:val="center"/>
          </w:tcPr>
          <w:p w:rsidR="00F40B44" w:rsidRPr="00C1306D" w:rsidRDefault="00F40B44" w:rsidP="00F47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F40B44" w:rsidRPr="00C1306D" w:rsidRDefault="00F40B44" w:rsidP="00F47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  <w:vAlign w:val="center"/>
          </w:tcPr>
          <w:p w:rsidR="00F40B44" w:rsidRPr="00C1306D" w:rsidRDefault="00F40B44" w:rsidP="00F47264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федеральный</w:t>
            </w:r>
          </w:p>
          <w:p w:rsidR="00F40B44" w:rsidRPr="00C1306D" w:rsidRDefault="00F40B44" w:rsidP="00F47264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 xml:space="preserve"> бюджет</w:t>
            </w:r>
          </w:p>
        </w:tc>
        <w:tc>
          <w:tcPr>
            <w:tcW w:w="468" w:type="pct"/>
            <w:tcBorders>
              <w:top w:val="nil"/>
            </w:tcBorders>
            <w:vAlign w:val="bottom"/>
          </w:tcPr>
          <w:p w:rsidR="00F40B44" w:rsidRPr="00C1306D" w:rsidRDefault="00F40B44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bottom"/>
          </w:tcPr>
          <w:p w:rsidR="00F40B44" w:rsidRPr="00C1306D" w:rsidRDefault="00F40B44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bottom"/>
          </w:tcPr>
          <w:p w:rsidR="00F40B44" w:rsidRPr="00C1306D" w:rsidRDefault="00F40B44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bottom"/>
          </w:tcPr>
          <w:p w:rsidR="00F40B44" w:rsidRPr="00C1306D" w:rsidRDefault="00F40B44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bottom"/>
          </w:tcPr>
          <w:p w:rsidR="00F40B44" w:rsidRPr="00C1306D" w:rsidRDefault="00F40B44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bottom"/>
          </w:tcPr>
          <w:p w:rsidR="00F40B44" w:rsidRPr="00C1306D" w:rsidRDefault="00F40B44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F40B44" w:rsidRPr="00C1306D">
        <w:trPr>
          <w:trHeight w:val="346"/>
          <w:tblHeader/>
        </w:trPr>
        <w:tc>
          <w:tcPr>
            <w:tcW w:w="1338" w:type="pct"/>
            <w:gridSpan w:val="2"/>
            <w:vMerge/>
            <w:vAlign w:val="center"/>
          </w:tcPr>
          <w:p w:rsidR="00F40B44" w:rsidRPr="00C1306D" w:rsidRDefault="00F40B44" w:rsidP="00F47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F40B44" w:rsidRPr="00C1306D" w:rsidRDefault="00F40B44" w:rsidP="00F47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  <w:vAlign w:val="center"/>
          </w:tcPr>
          <w:p w:rsidR="00F40B44" w:rsidRPr="00C1306D" w:rsidRDefault="00F40B44" w:rsidP="00F47264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468" w:type="pct"/>
            <w:tcBorders>
              <w:top w:val="nil"/>
            </w:tcBorders>
            <w:vAlign w:val="bottom"/>
          </w:tcPr>
          <w:p w:rsidR="00F40B44" w:rsidRPr="00C1306D" w:rsidRDefault="00F40B44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bottom"/>
          </w:tcPr>
          <w:p w:rsidR="00F40B44" w:rsidRPr="00C1306D" w:rsidRDefault="00F40B44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bottom"/>
          </w:tcPr>
          <w:p w:rsidR="00F40B44" w:rsidRPr="00C1306D" w:rsidRDefault="00F40B44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bottom"/>
          </w:tcPr>
          <w:p w:rsidR="00F40B44" w:rsidRPr="00C1306D" w:rsidRDefault="00F40B44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bottom"/>
          </w:tcPr>
          <w:p w:rsidR="00F40B44" w:rsidRPr="00C1306D" w:rsidRDefault="00F40B44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bottom"/>
          </w:tcPr>
          <w:p w:rsidR="00F40B44" w:rsidRPr="00C1306D" w:rsidRDefault="00F40B44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F40B44" w:rsidRPr="00C1306D">
        <w:trPr>
          <w:trHeight w:val="70"/>
          <w:tblHeader/>
        </w:trPr>
        <w:tc>
          <w:tcPr>
            <w:tcW w:w="1338" w:type="pct"/>
            <w:gridSpan w:val="2"/>
            <w:vMerge/>
            <w:vAlign w:val="center"/>
          </w:tcPr>
          <w:p w:rsidR="00F40B44" w:rsidRPr="00C1306D" w:rsidRDefault="00F40B44" w:rsidP="00F47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F40B44" w:rsidRPr="00C1306D" w:rsidRDefault="00F40B44" w:rsidP="00F47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  <w:vAlign w:val="center"/>
          </w:tcPr>
          <w:p w:rsidR="00F40B44" w:rsidRPr="00C1306D" w:rsidRDefault="00F40B44" w:rsidP="00F47264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бюджет района</w:t>
            </w:r>
          </w:p>
        </w:tc>
        <w:tc>
          <w:tcPr>
            <w:tcW w:w="468" w:type="pct"/>
            <w:tcBorders>
              <w:top w:val="nil"/>
            </w:tcBorders>
            <w:vAlign w:val="bottom"/>
          </w:tcPr>
          <w:p w:rsidR="00F40B44" w:rsidRPr="00C1306D" w:rsidRDefault="00F40B44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bottom"/>
          </w:tcPr>
          <w:p w:rsidR="00F40B44" w:rsidRPr="00C1306D" w:rsidRDefault="00F40B44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bottom"/>
          </w:tcPr>
          <w:p w:rsidR="00F40B44" w:rsidRPr="00C1306D" w:rsidRDefault="00F40B44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bottom"/>
          </w:tcPr>
          <w:p w:rsidR="00F40B44" w:rsidRPr="00C1306D" w:rsidRDefault="00F40B44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bottom"/>
          </w:tcPr>
          <w:p w:rsidR="00F40B44" w:rsidRPr="00C1306D" w:rsidRDefault="00F40B44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bottom"/>
          </w:tcPr>
          <w:p w:rsidR="00F40B44" w:rsidRPr="00C1306D" w:rsidRDefault="00F40B44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F40B44" w:rsidRPr="00C1306D">
        <w:trPr>
          <w:trHeight w:val="85"/>
          <w:tblHeader/>
        </w:trPr>
        <w:tc>
          <w:tcPr>
            <w:tcW w:w="1338" w:type="pct"/>
            <w:gridSpan w:val="2"/>
            <w:vMerge/>
            <w:vAlign w:val="center"/>
          </w:tcPr>
          <w:p w:rsidR="00F40B44" w:rsidRPr="00C1306D" w:rsidRDefault="00F40B44" w:rsidP="00F47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F40B44" w:rsidRPr="00C1306D" w:rsidRDefault="00F40B44" w:rsidP="00F47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  <w:vAlign w:val="center"/>
          </w:tcPr>
          <w:p w:rsidR="00F40B44" w:rsidRPr="00C1306D" w:rsidRDefault="00F40B44" w:rsidP="00F47264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468" w:type="pct"/>
            <w:tcBorders>
              <w:top w:val="nil"/>
            </w:tcBorders>
            <w:vAlign w:val="bottom"/>
          </w:tcPr>
          <w:p w:rsidR="00F40B44" w:rsidRPr="00C1306D" w:rsidRDefault="00F40B44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bottom"/>
          </w:tcPr>
          <w:p w:rsidR="00F40B44" w:rsidRPr="00C1306D" w:rsidRDefault="00F40B44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bottom"/>
          </w:tcPr>
          <w:p w:rsidR="00F40B44" w:rsidRPr="00C1306D" w:rsidRDefault="00F40B44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bottom"/>
          </w:tcPr>
          <w:p w:rsidR="00F40B44" w:rsidRPr="00C1306D" w:rsidRDefault="00F40B44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bottom"/>
          </w:tcPr>
          <w:p w:rsidR="00F40B44" w:rsidRPr="00C1306D" w:rsidRDefault="00F40B44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bottom"/>
          </w:tcPr>
          <w:p w:rsidR="00F40B44" w:rsidRPr="00C1306D" w:rsidRDefault="00F40B44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F40B44" w:rsidRPr="00C1306D">
        <w:trPr>
          <w:trHeight w:val="70"/>
          <w:tblHeader/>
        </w:trPr>
        <w:tc>
          <w:tcPr>
            <w:tcW w:w="1338" w:type="pct"/>
            <w:gridSpan w:val="2"/>
            <w:vMerge/>
            <w:vAlign w:val="center"/>
          </w:tcPr>
          <w:p w:rsidR="00F40B44" w:rsidRPr="00C1306D" w:rsidRDefault="00F40B44" w:rsidP="00F47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F40B44" w:rsidRPr="00C1306D" w:rsidRDefault="00F40B44" w:rsidP="00F47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  <w:vAlign w:val="center"/>
          </w:tcPr>
          <w:p w:rsidR="00F40B44" w:rsidRPr="00C1306D" w:rsidRDefault="00F40B44" w:rsidP="00F47264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иные источники</w:t>
            </w:r>
          </w:p>
        </w:tc>
        <w:tc>
          <w:tcPr>
            <w:tcW w:w="468" w:type="pct"/>
            <w:tcBorders>
              <w:top w:val="nil"/>
            </w:tcBorders>
            <w:vAlign w:val="bottom"/>
          </w:tcPr>
          <w:p w:rsidR="00F40B44" w:rsidRPr="00C1306D" w:rsidRDefault="00F40B44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bottom"/>
          </w:tcPr>
          <w:p w:rsidR="00F40B44" w:rsidRPr="00C1306D" w:rsidRDefault="00F40B44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bottom"/>
          </w:tcPr>
          <w:p w:rsidR="00F40B44" w:rsidRPr="00C1306D" w:rsidRDefault="00F40B44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bottom"/>
          </w:tcPr>
          <w:p w:rsidR="00F40B44" w:rsidRPr="00C1306D" w:rsidRDefault="00F40B44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bottom"/>
          </w:tcPr>
          <w:p w:rsidR="00F40B44" w:rsidRPr="00C1306D" w:rsidRDefault="00F40B44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bottom"/>
          </w:tcPr>
          <w:p w:rsidR="00F40B44" w:rsidRPr="00C1306D" w:rsidRDefault="00F40B44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</w:tbl>
    <w:p w:rsidR="00F40B44" w:rsidRPr="00C1306D" w:rsidRDefault="00F40B44" w:rsidP="00CA5AAB">
      <w:pPr>
        <w:tabs>
          <w:tab w:val="left" w:pos="4815"/>
          <w:tab w:val="right" w:pos="14570"/>
        </w:tabs>
        <w:rPr>
          <w:rFonts w:ascii="Arial" w:hAnsi="Arial" w:cs="Arial"/>
          <w:sz w:val="18"/>
          <w:szCs w:val="18"/>
        </w:rPr>
      </w:pPr>
    </w:p>
    <w:p w:rsidR="00F40B44" w:rsidRPr="001B7D58" w:rsidRDefault="00F40B44" w:rsidP="00907990">
      <w:pPr>
        <w:jc w:val="right"/>
        <w:rPr>
          <w:rFonts w:ascii="Arial" w:hAnsi="Arial" w:cs="Arial"/>
        </w:rPr>
      </w:pPr>
    </w:p>
    <w:sectPr w:rsidR="00F40B44" w:rsidRPr="001B7D58" w:rsidSect="00D51A25">
      <w:headerReference w:type="default" r:id="rId10"/>
      <w:footerReference w:type="default" r:id="rId11"/>
      <w:pgSz w:w="16838" w:h="11906" w:orient="landscape"/>
      <w:pgMar w:top="159" w:right="1134" w:bottom="3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B44" w:rsidRDefault="00F40B44">
      <w:r>
        <w:separator/>
      </w:r>
    </w:p>
  </w:endnote>
  <w:endnote w:type="continuationSeparator" w:id="0">
    <w:p w:rsidR="00F40B44" w:rsidRDefault="00F40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B44" w:rsidRDefault="00F40B44">
    <w:pPr>
      <w:pStyle w:val="Footer"/>
    </w:pPr>
  </w:p>
  <w:p w:rsidR="00F40B44" w:rsidRDefault="00F40B4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B44" w:rsidRDefault="00F40B44">
    <w:pPr>
      <w:pStyle w:val="Footer"/>
    </w:pPr>
  </w:p>
  <w:p w:rsidR="00F40B44" w:rsidRDefault="00F40B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B44" w:rsidRDefault="00F40B44">
      <w:r>
        <w:separator/>
      </w:r>
    </w:p>
  </w:footnote>
  <w:footnote w:type="continuationSeparator" w:id="0">
    <w:p w:rsidR="00F40B44" w:rsidRDefault="00F40B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B44" w:rsidRDefault="00F40B44" w:rsidP="000A275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F40B44" w:rsidRPr="00D96366" w:rsidRDefault="00F40B44" w:rsidP="00F43B85">
    <w:pPr>
      <w:pStyle w:val="Header"/>
      <w:jc w:val="center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B44" w:rsidRPr="00D96366" w:rsidRDefault="00F40B44" w:rsidP="00FB5A8E">
    <w:pPr>
      <w:pStyle w:val="Header"/>
      <w:ind w:left="360"/>
      <w:jc w:val="center"/>
      <w:rPr>
        <w:sz w:val="24"/>
        <w:szCs w:val="24"/>
      </w:rPr>
    </w:pPr>
    <w:r>
      <w:rPr>
        <w:sz w:val="24"/>
        <w:szCs w:val="24"/>
      </w:rPr>
      <w:t xml:space="preserve">8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AA0"/>
    <w:multiLevelType w:val="hybridMultilevel"/>
    <w:tmpl w:val="E04A2E28"/>
    <w:lvl w:ilvl="0" w:tplc="0840BA7C">
      <w:start w:val="1"/>
      <w:numFmt w:val="decimal"/>
      <w:lvlText w:val="%1."/>
      <w:lvlJc w:val="left"/>
      <w:pPr>
        <w:tabs>
          <w:tab w:val="num" w:pos="3645"/>
        </w:tabs>
        <w:ind w:left="36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365"/>
        </w:tabs>
        <w:ind w:left="43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085"/>
        </w:tabs>
        <w:ind w:left="50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5805"/>
        </w:tabs>
        <w:ind w:left="58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525"/>
        </w:tabs>
        <w:ind w:left="65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245"/>
        </w:tabs>
        <w:ind w:left="72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965"/>
        </w:tabs>
        <w:ind w:left="79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685"/>
        </w:tabs>
        <w:ind w:left="86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405"/>
        </w:tabs>
        <w:ind w:left="9405" w:hanging="180"/>
      </w:pPr>
    </w:lvl>
  </w:abstractNum>
  <w:abstractNum w:abstractNumId="1">
    <w:nsid w:val="033E18AA"/>
    <w:multiLevelType w:val="hybridMultilevel"/>
    <w:tmpl w:val="F64ED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D576B"/>
    <w:multiLevelType w:val="hybridMultilevel"/>
    <w:tmpl w:val="BF522340"/>
    <w:lvl w:ilvl="0" w:tplc="B3F8E5A0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64100"/>
    <w:multiLevelType w:val="hybridMultilevel"/>
    <w:tmpl w:val="A4C48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65D57"/>
    <w:multiLevelType w:val="hybridMultilevel"/>
    <w:tmpl w:val="9174AC2C"/>
    <w:lvl w:ilvl="0" w:tplc="9D289048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2879AE"/>
    <w:multiLevelType w:val="hybridMultilevel"/>
    <w:tmpl w:val="C6A0873E"/>
    <w:lvl w:ilvl="0" w:tplc="9D289048">
      <w:start w:val="1"/>
      <w:numFmt w:val="decimal"/>
      <w:lvlText w:val="%1."/>
      <w:lvlJc w:val="left"/>
      <w:pPr>
        <w:ind w:left="69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4B7E82"/>
    <w:multiLevelType w:val="hybridMultilevel"/>
    <w:tmpl w:val="274AB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9F50BB0"/>
    <w:multiLevelType w:val="hybridMultilevel"/>
    <w:tmpl w:val="66E4C6C8"/>
    <w:lvl w:ilvl="0" w:tplc="38F800B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20674C0A"/>
    <w:multiLevelType w:val="hybridMultilevel"/>
    <w:tmpl w:val="7BF00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50976"/>
    <w:multiLevelType w:val="hybridMultilevel"/>
    <w:tmpl w:val="D0FAB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6F6BB6"/>
    <w:multiLevelType w:val="hybridMultilevel"/>
    <w:tmpl w:val="0450E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6"/>
        <w:szCs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6374341"/>
    <w:multiLevelType w:val="hybridMultilevel"/>
    <w:tmpl w:val="D27690B4"/>
    <w:lvl w:ilvl="0" w:tplc="89BEA3A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A013D9"/>
    <w:multiLevelType w:val="hybridMultilevel"/>
    <w:tmpl w:val="AF107B7C"/>
    <w:lvl w:ilvl="0" w:tplc="AFDACE38">
      <w:start w:val="2017"/>
      <w:numFmt w:val="bullet"/>
      <w:lvlText w:val=""/>
      <w:lvlJc w:val="left"/>
      <w:pPr>
        <w:ind w:left="1080" w:hanging="360"/>
      </w:pPr>
      <w:rPr>
        <w:rFonts w:ascii="Symbol" w:eastAsia="MS Mincho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280801ED"/>
    <w:multiLevelType w:val="hybridMultilevel"/>
    <w:tmpl w:val="8B885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03D79"/>
    <w:multiLevelType w:val="hybridMultilevel"/>
    <w:tmpl w:val="306AB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D747373"/>
    <w:multiLevelType w:val="hybridMultilevel"/>
    <w:tmpl w:val="845E7B7E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7B5AE1"/>
    <w:multiLevelType w:val="hybridMultilevel"/>
    <w:tmpl w:val="96048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7E7208"/>
    <w:multiLevelType w:val="hybridMultilevel"/>
    <w:tmpl w:val="1FD0DA14"/>
    <w:lvl w:ilvl="0" w:tplc="BC56C8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4D643CB"/>
    <w:multiLevelType w:val="hybridMultilevel"/>
    <w:tmpl w:val="F2E27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2279FD"/>
    <w:multiLevelType w:val="hybridMultilevel"/>
    <w:tmpl w:val="58D69640"/>
    <w:lvl w:ilvl="0" w:tplc="733E739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spacing w:val="0"/>
        <w:w w:val="100"/>
        <w:position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518D6"/>
    <w:multiLevelType w:val="hybridMultilevel"/>
    <w:tmpl w:val="20B4E4A6"/>
    <w:lvl w:ilvl="0" w:tplc="A6188D74">
      <w:start w:val="2017"/>
      <w:numFmt w:val="bullet"/>
      <w:lvlText w:val=""/>
      <w:lvlJc w:val="left"/>
      <w:pPr>
        <w:ind w:left="900" w:hanging="360"/>
      </w:pPr>
      <w:rPr>
        <w:rFonts w:ascii="Symbol" w:eastAsia="MS Mincho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1">
    <w:nsid w:val="43874D10"/>
    <w:multiLevelType w:val="hybridMultilevel"/>
    <w:tmpl w:val="799AA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DD4C06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852CA1"/>
    <w:multiLevelType w:val="hybridMultilevel"/>
    <w:tmpl w:val="F0E62FD4"/>
    <w:lvl w:ilvl="0" w:tplc="6CF8F080">
      <w:start w:val="1"/>
      <w:numFmt w:val="decimal"/>
      <w:lvlText w:val="%1."/>
      <w:lvlJc w:val="left"/>
      <w:pPr>
        <w:tabs>
          <w:tab w:val="num" w:pos="1660"/>
        </w:tabs>
        <w:ind w:left="166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3">
    <w:nsid w:val="46E919B9"/>
    <w:multiLevelType w:val="hybridMultilevel"/>
    <w:tmpl w:val="88802D70"/>
    <w:lvl w:ilvl="0" w:tplc="AB8CA1F0">
      <w:start w:val="2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4">
    <w:nsid w:val="471F3CA7"/>
    <w:multiLevelType w:val="hybridMultilevel"/>
    <w:tmpl w:val="FDE28370"/>
    <w:lvl w:ilvl="0" w:tplc="D41AA308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5">
    <w:nsid w:val="4BAF33C5"/>
    <w:multiLevelType w:val="multilevel"/>
    <w:tmpl w:val="FC76DFAC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51E871FC"/>
    <w:multiLevelType w:val="hybridMultilevel"/>
    <w:tmpl w:val="65480B2E"/>
    <w:lvl w:ilvl="0" w:tplc="954605BC">
      <w:start w:val="1"/>
      <w:numFmt w:val="decimal"/>
      <w:lvlText w:val="%1."/>
      <w:lvlJc w:val="left"/>
      <w:pPr>
        <w:tabs>
          <w:tab w:val="num" w:pos="352"/>
        </w:tabs>
        <w:ind w:left="3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72"/>
        </w:tabs>
        <w:ind w:left="10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92"/>
        </w:tabs>
        <w:ind w:left="17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12"/>
        </w:tabs>
        <w:ind w:left="25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32"/>
        </w:tabs>
        <w:ind w:left="32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52"/>
        </w:tabs>
        <w:ind w:left="39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72"/>
        </w:tabs>
        <w:ind w:left="46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92"/>
        </w:tabs>
        <w:ind w:left="53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12"/>
        </w:tabs>
        <w:ind w:left="6112" w:hanging="180"/>
      </w:pPr>
    </w:lvl>
  </w:abstractNum>
  <w:abstractNum w:abstractNumId="27">
    <w:nsid w:val="532F6E9E"/>
    <w:multiLevelType w:val="hybridMultilevel"/>
    <w:tmpl w:val="CC36DE4E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FA389E"/>
    <w:multiLevelType w:val="hybridMultilevel"/>
    <w:tmpl w:val="8FD8F5F6"/>
    <w:lvl w:ilvl="0" w:tplc="AB8CA1F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568023E3"/>
    <w:multiLevelType w:val="hybridMultilevel"/>
    <w:tmpl w:val="D1344B90"/>
    <w:lvl w:ilvl="0" w:tplc="C016C624">
      <w:start w:val="2017"/>
      <w:numFmt w:val="bullet"/>
      <w:lvlText w:val=""/>
      <w:lvlJc w:val="left"/>
      <w:pPr>
        <w:ind w:left="720" w:hanging="360"/>
      </w:pPr>
      <w:rPr>
        <w:rFonts w:ascii="Symbol" w:eastAsia="MS Mincho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C876EE1"/>
    <w:multiLevelType w:val="hybridMultilevel"/>
    <w:tmpl w:val="FE269A68"/>
    <w:lvl w:ilvl="0" w:tplc="48CC3E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756CD4"/>
    <w:multiLevelType w:val="hybridMultilevel"/>
    <w:tmpl w:val="D444DD1A"/>
    <w:lvl w:ilvl="0" w:tplc="50FC2A9A">
      <w:start w:val="1"/>
      <w:numFmt w:val="decimal"/>
      <w:lvlText w:val="%1."/>
      <w:lvlJc w:val="left"/>
      <w:pPr>
        <w:ind w:left="6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A51512"/>
    <w:multiLevelType w:val="hybridMultilevel"/>
    <w:tmpl w:val="43F450A4"/>
    <w:lvl w:ilvl="0" w:tplc="0F16290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3">
    <w:nsid w:val="6A1F69A6"/>
    <w:multiLevelType w:val="hybridMultilevel"/>
    <w:tmpl w:val="A16E7E80"/>
    <w:lvl w:ilvl="0" w:tplc="CD8ABE5E">
      <w:start w:val="1"/>
      <w:numFmt w:val="decimal"/>
      <w:lvlText w:val="%1."/>
      <w:lvlJc w:val="left"/>
      <w:pPr>
        <w:ind w:left="171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8B4A4E"/>
    <w:multiLevelType w:val="hybridMultilevel"/>
    <w:tmpl w:val="21065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40A69C1"/>
    <w:multiLevelType w:val="hybridMultilevel"/>
    <w:tmpl w:val="A0A42144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0"/>
        </w:tabs>
        <w:ind w:left="25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0"/>
        </w:tabs>
        <w:ind w:left="46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0"/>
        </w:tabs>
        <w:ind w:left="6820" w:hanging="360"/>
      </w:pPr>
    </w:lvl>
  </w:abstractNum>
  <w:abstractNum w:abstractNumId="36">
    <w:nsid w:val="74801B9E"/>
    <w:multiLevelType w:val="multilevel"/>
    <w:tmpl w:val="9F340DC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75CE3743"/>
    <w:multiLevelType w:val="hybridMultilevel"/>
    <w:tmpl w:val="9E3CD584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650368"/>
    <w:multiLevelType w:val="hybridMultilevel"/>
    <w:tmpl w:val="3168CB74"/>
    <w:lvl w:ilvl="0" w:tplc="03D206FC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1"/>
  </w:num>
  <w:num w:numId="5">
    <w:abstractNumId w:val="11"/>
  </w:num>
  <w:num w:numId="6">
    <w:abstractNumId w:val="24"/>
  </w:num>
  <w:num w:numId="7">
    <w:abstractNumId w:val="0"/>
  </w:num>
  <w:num w:numId="8">
    <w:abstractNumId w:val="14"/>
  </w:num>
  <w:num w:numId="9">
    <w:abstractNumId w:val="6"/>
  </w:num>
  <w:num w:numId="10">
    <w:abstractNumId w:val="10"/>
  </w:num>
  <w:num w:numId="11">
    <w:abstractNumId w:val="34"/>
  </w:num>
  <w:num w:numId="12">
    <w:abstractNumId w:val="2"/>
  </w:num>
  <w:num w:numId="13">
    <w:abstractNumId w:val="36"/>
  </w:num>
  <w:num w:numId="14">
    <w:abstractNumId w:val="8"/>
  </w:num>
  <w:num w:numId="15">
    <w:abstractNumId w:val="7"/>
  </w:num>
  <w:num w:numId="16">
    <w:abstractNumId w:val="13"/>
  </w:num>
  <w:num w:numId="17">
    <w:abstractNumId w:val="28"/>
  </w:num>
  <w:num w:numId="18">
    <w:abstractNumId w:val="23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4"/>
  </w:num>
  <w:num w:numId="30">
    <w:abstractNumId w:val="5"/>
  </w:num>
  <w:num w:numId="31">
    <w:abstractNumId w:val="26"/>
  </w:num>
  <w:num w:numId="32">
    <w:abstractNumId w:val="17"/>
  </w:num>
  <w:num w:numId="33">
    <w:abstractNumId w:val="22"/>
  </w:num>
  <w:num w:numId="34">
    <w:abstractNumId w:val="19"/>
  </w:num>
  <w:num w:numId="35">
    <w:abstractNumId w:val="25"/>
  </w:num>
  <w:num w:numId="36">
    <w:abstractNumId w:val="16"/>
  </w:num>
  <w:num w:numId="37">
    <w:abstractNumId w:val="20"/>
  </w:num>
  <w:num w:numId="38">
    <w:abstractNumId w:val="12"/>
  </w:num>
  <w:num w:numId="39">
    <w:abstractNumId w:val="29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357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D58"/>
    <w:rsid w:val="00005777"/>
    <w:rsid w:val="000126FC"/>
    <w:rsid w:val="00012D8A"/>
    <w:rsid w:val="000210EE"/>
    <w:rsid w:val="00036F29"/>
    <w:rsid w:val="0005566E"/>
    <w:rsid w:val="00066C1A"/>
    <w:rsid w:val="00090935"/>
    <w:rsid w:val="00097976"/>
    <w:rsid w:val="000A0F1F"/>
    <w:rsid w:val="000A138F"/>
    <w:rsid w:val="000A1400"/>
    <w:rsid w:val="000A275C"/>
    <w:rsid w:val="000D7023"/>
    <w:rsid w:val="000E05C3"/>
    <w:rsid w:val="000E59D1"/>
    <w:rsid w:val="000F4A4D"/>
    <w:rsid w:val="000F5D14"/>
    <w:rsid w:val="000F6279"/>
    <w:rsid w:val="000F73DB"/>
    <w:rsid w:val="00120423"/>
    <w:rsid w:val="00125F46"/>
    <w:rsid w:val="001305F5"/>
    <w:rsid w:val="001311F0"/>
    <w:rsid w:val="00142B49"/>
    <w:rsid w:val="00146BD7"/>
    <w:rsid w:val="001514F2"/>
    <w:rsid w:val="0015213F"/>
    <w:rsid w:val="001552F7"/>
    <w:rsid w:val="00165167"/>
    <w:rsid w:val="00175EAF"/>
    <w:rsid w:val="00190055"/>
    <w:rsid w:val="0019433C"/>
    <w:rsid w:val="001A195D"/>
    <w:rsid w:val="001A5729"/>
    <w:rsid w:val="001A6C29"/>
    <w:rsid w:val="001A765C"/>
    <w:rsid w:val="001B7D58"/>
    <w:rsid w:val="001C2418"/>
    <w:rsid w:val="001C45BB"/>
    <w:rsid w:val="001C5347"/>
    <w:rsid w:val="001C5CDA"/>
    <w:rsid w:val="001D4ADE"/>
    <w:rsid w:val="002038D5"/>
    <w:rsid w:val="0020468A"/>
    <w:rsid w:val="00216FC9"/>
    <w:rsid w:val="00227A74"/>
    <w:rsid w:val="00233ABC"/>
    <w:rsid w:val="002343B1"/>
    <w:rsid w:val="00236529"/>
    <w:rsid w:val="0024288E"/>
    <w:rsid w:val="0026379D"/>
    <w:rsid w:val="00273EBB"/>
    <w:rsid w:val="00276052"/>
    <w:rsid w:val="002769B7"/>
    <w:rsid w:val="00277738"/>
    <w:rsid w:val="00281304"/>
    <w:rsid w:val="0028362B"/>
    <w:rsid w:val="00296D6A"/>
    <w:rsid w:val="0029730C"/>
    <w:rsid w:val="002C3C9C"/>
    <w:rsid w:val="002C4FDC"/>
    <w:rsid w:val="002D218D"/>
    <w:rsid w:val="002E2693"/>
    <w:rsid w:val="002F774B"/>
    <w:rsid w:val="00307D0C"/>
    <w:rsid w:val="00312D6F"/>
    <w:rsid w:val="00330614"/>
    <w:rsid w:val="003310A8"/>
    <w:rsid w:val="0033350E"/>
    <w:rsid w:val="0034112F"/>
    <w:rsid w:val="0034314E"/>
    <w:rsid w:val="0034541B"/>
    <w:rsid w:val="00352B56"/>
    <w:rsid w:val="00353A0F"/>
    <w:rsid w:val="00361389"/>
    <w:rsid w:val="0038568C"/>
    <w:rsid w:val="003959B7"/>
    <w:rsid w:val="003A53FD"/>
    <w:rsid w:val="003B7004"/>
    <w:rsid w:val="003C24ED"/>
    <w:rsid w:val="003F0108"/>
    <w:rsid w:val="003F078E"/>
    <w:rsid w:val="003F154F"/>
    <w:rsid w:val="003F2DC8"/>
    <w:rsid w:val="003F5959"/>
    <w:rsid w:val="003F7B7E"/>
    <w:rsid w:val="00402FC6"/>
    <w:rsid w:val="00410592"/>
    <w:rsid w:val="00410762"/>
    <w:rsid w:val="004126A7"/>
    <w:rsid w:val="004230E0"/>
    <w:rsid w:val="00423189"/>
    <w:rsid w:val="0042352F"/>
    <w:rsid w:val="00423D5B"/>
    <w:rsid w:val="0043176B"/>
    <w:rsid w:val="00441551"/>
    <w:rsid w:val="00452B0A"/>
    <w:rsid w:val="0046105F"/>
    <w:rsid w:val="0046520E"/>
    <w:rsid w:val="00476539"/>
    <w:rsid w:val="004770D9"/>
    <w:rsid w:val="00483935"/>
    <w:rsid w:val="00490674"/>
    <w:rsid w:val="00490CD8"/>
    <w:rsid w:val="00491B1F"/>
    <w:rsid w:val="004951BF"/>
    <w:rsid w:val="004975AA"/>
    <w:rsid w:val="004A3B0D"/>
    <w:rsid w:val="004C63D6"/>
    <w:rsid w:val="004D266A"/>
    <w:rsid w:val="004E12B9"/>
    <w:rsid w:val="004E1C9F"/>
    <w:rsid w:val="004E4DFB"/>
    <w:rsid w:val="004F2EC0"/>
    <w:rsid w:val="004F6388"/>
    <w:rsid w:val="00503ECC"/>
    <w:rsid w:val="00511E40"/>
    <w:rsid w:val="0051268B"/>
    <w:rsid w:val="00514F20"/>
    <w:rsid w:val="005152F7"/>
    <w:rsid w:val="0052028C"/>
    <w:rsid w:val="0052746F"/>
    <w:rsid w:val="00531FB7"/>
    <w:rsid w:val="0054029B"/>
    <w:rsid w:val="0054088A"/>
    <w:rsid w:val="005425AD"/>
    <w:rsid w:val="00563E8F"/>
    <w:rsid w:val="00570B3A"/>
    <w:rsid w:val="00585BE5"/>
    <w:rsid w:val="00596CC7"/>
    <w:rsid w:val="005A2653"/>
    <w:rsid w:val="005A61AE"/>
    <w:rsid w:val="005B5E1E"/>
    <w:rsid w:val="005B65F1"/>
    <w:rsid w:val="005C41BD"/>
    <w:rsid w:val="005D0C23"/>
    <w:rsid w:val="005D11C3"/>
    <w:rsid w:val="005D2409"/>
    <w:rsid w:val="005D78F4"/>
    <w:rsid w:val="005F0B9B"/>
    <w:rsid w:val="005F5022"/>
    <w:rsid w:val="0060364B"/>
    <w:rsid w:val="006337C9"/>
    <w:rsid w:val="00642F17"/>
    <w:rsid w:val="006448D5"/>
    <w:rsid w:val="00652886"/>
    <w:rsid w:val="0065442D"/>
    <w:rsid w:val="00667AD8"/>
    <w:rsid w:val="00673AD9"/>
    <w:rsid w:val="00686212"/>
    <w:rsid w:val="00693EEB"/>
    <w:rsid w:val="006B0237"/>
    <w:rsid w:val="006B6113"/>
    <w:rsid w:val="006C6CCC"/>
    <w:rsid w:val="006D170B"/>
    <w:rsid w:val="006D1B9A"/>
    <w:rsid w:val="006D4162"/>
    <w:rsid w:val="006D5576"/>
    <w:rsid w:val="006D5831"/>
    <w:rsid w:val="006E05BC"/>
    <w:rsid w:val="006E1C71"/>
    <w:rsid w:val="006E4CEF"/>
    <w:rsid w:val="006F197C"/>
    <w:rsid w:val="0070724D"/>
    <w:rsid w:val="00717631"/>
    <w:rsid w:val="0072712F"/>
    <w:rsid w:val="00743EBC"/>
    <w:rsid w:val="00746D8A"/>
    <w:rsid w:val="00757325"/>
    <w:rsid w:val="007604DB"/>
    <w:rsid w:val="00760671"/>
    <w:rsid w:val="00766E3E"/>
    <w:rsid w:val="00772A73"/>
    <w:rsid w:val="00773AD0"/>
    <w:rsid w:val="00773F8B"/>
    <w:rsid w:val="00784130"/>
    <w:rsid w:val="0079156A"/>
    <w:rsid w:val="00796917"/>
    <w:rsid w:val="007C4EFB"/>
    <w:rsid w:val="007E51C6"/>
    <w:rsid w:val="007F39C8"/>
    <w:rsid w:val="007F61A0"/>
    <w:rsid w:val="007F6212"/>
    <w:rsid w:val="0081108A"/>
    <w:rsid w:val="00812DDC"/>
    <w:rsid w:val="008236FF"/>
    <w:rsid w:val="008315DD"/>
    <w:rsid w:val="00831846"/>
    <w:rsid w:val="008420CF"/>
    <w:rsid w:val="008453A4"/>
    <w:rsid w:val="00851F81"/>
    <w:rsid w:val="00855DF1"/>
    <w:rsid w:val="008629B6"/>
    <w:rsid w:val="00866069"/>
    <w:rsid w:val="00891F7B"/>
    <w:rsid w:val="008957E2"/>
    <w:rsid w:val="008A3EF6"/>
    <w:rsid w:val="008A6D1B"/>
    <w:rsid w:val="008A7331"/>
    <w:rsid w:val="008D0635"/>
    <w:rsid w:val="008D1ED5"/>
    <w:rsid w:val="008D1F1E"/>
    <w:rsid w:val="008D5178"/>
    <w:rsid w:val="008E3D92"/>
    <w:rsid w:val="008F6B2F"/>
    <w:rsid w:val="00907990"/>
    <w:rsid w:val="0091102E"/>
    <w:rsid w:val="00913796"/>
    <w:rsid w:val="00913EEA"/>
    <w:rsid w:val="0092105F"/>
    <w:rsid w:val="00923310"/>
    <w:rsid w:val="0093380B"/>
    <w:rsid w:val="00953551"/>
    <w:rsid w:val="0096464E"/>
    <w:rsid w:val="00965A45"/>
    <w:rsid w:val="00994231"/>
    <w:rsid w:val="009A02A3"/>
    <w:rsid w:val="009A333F"/>
    <w:rsid w:val="009B49B3"/>
    <w:rsid w:val="009B7678"/>
    <w:rsid w:val="009C064D"/>
    <w:rsid w:val="009C2725"/>
    <w:rsid w:val="009C4EEA"/>
    <w:rsid w:val="009C7EFD"/>
    <w:rsid w:val="009D2E9D"/>
    <w:rsid w:val="009E5F70"/>
    <w:rsid w:val="009E7349"/>
    <w:rsid w:val="009F1C74"/>
    <w:rsid w:val="00A079D6"/>
    <w:rsid w:val="00A2307D"/>
    <w:rsid w:val="00A262FF"/>
    <w:rsid w:val="00A27982"/>
    <w:rsid w:val="00A31057"/>
    <w:rsid w:val="00A4419E"/>
    <w:rsid w:val="00A5453D"/>
    <w:rsid w:val="00A56DF5"/>
    <w:rsid w:val="00A57A12"/>
    <w:rsid w:val="00A66F8F"/>
    <w:rsid w:val="00A77626"/>
    <w:rsid w:val="00A85F03"/>
    <w:rsid w:val="00A94F10"/>
    <w:rsid w:val="00AB277A"/>
    <w:rsid w:val="00AB2802"/>
    <w:rsid w:val="00AD35B5"/>
    <w:rsid w:val="00AD3DD2"/>
    <w:rsid w:val="00AD69A9"/>
    <w:rsid w:val="00AE0990"/>
    <w:rsid w:val="00AE4640"/>
    <w:rsid w:val="00AF1CD7"/>
    <w:rsid w:val="00B04308"/>
    <w:rsid w:val="00B06AA0"/>
    <w:rsid w:val="00B124D0"/>
    <w:rsid w:val="00B17E0D"/>
    <w:rsid w:val="00B2059E"/>
    <w:rsid w:val="00B3174E"/>
    <w:rsid w:val="00B42FF4"/>
    <w:rsid w:val="00B46654"/>
    <w:rsid w:val="00B7048C"/>
    <w:rsid w:val="00B72EBD"/>
    <w:rsid w:val="00B731FA"/>
    <w:rsid w:val="00B825CC"/>
    <w:rsid w:val="00B84500"/>
    <w:rsid w:val="00B9451B"/>
    <w:rsid w:val="00B95280"/>
    <w:rsid w:val="00BA1C0C"/>
    <w:rsid w:val="00BA3006"/>
    <w:rsid w:val="00BA7B44"/>
    <w:rsid w:val="00BB0A3C"/>
    <w:rsid w:val="00BB1C62"/>
    <w:rsid w:val="00BB3501"/>
    <w:rsid w:val="00BC418C"/>
    <w:rsid w:val="00BC61C5"/>
    <w:rsid w:val="00BF7039"/>
    <w:rsid w:val="00C060B7"/>
    <w:rsid w:val="00C06C06"/>
    <w:rsid w:val="00C1306D"/>
    <w:rsid w:val="00C13C41"/>
    <w:rsid w:val="00C257ED"/>
    <w:rsid w:val="00C335E6"/>
    <w:rsid w:val="00C376CE"/>
    <w:rsid w:val="00C70140"/>
    <w:rsid w:val="00C75B3B"/>
    <w:rsid w:val="00C774C1"/>
    <w:rsid w:val="00C852D6"/>
    <w:rsid w:val="00C90617"/>
    <w:rsid w:val="00C960C3"/>
    <w:rsid w:val="00CA06FF"/>
    <w:rsid w:val="00CA1962"/>
    <w:rsid w:val="00CA5AAB"/>
    <w:rsid w:val="00CB3CDF"/>
    <w:rsid w:val="00CB56BD"/>
    <w:rsid w:val="00CB6D0E"/>
    <w:rsid w:val="00CC554C"/>
    <w:rsid w:val="00CD3AC9"/>
    <w:rsid w:val="00CD653D"/>
    <w:rsid w:val="00CE5447"/>
    <w:rsid w:val="00CE5DD1"/>
    <w:rsid w:val="00CF152F"/>
    <w:rsid w:val="00CF5DCE"/>
    <w:rsid w:val="00D00433"/>
    <w:rsid w:val="00D10A9F"/>
    <w:rsid w:val="00D15BA0"/>
    <w:rsid w:val="00D265CA"/>
    <w:rsid w:val="00D32599"/>
    <w:rsid w:val="00D429E3"/>
    <w:rsid w:val="00D47FF6"/>
    <w:rsid w:val="00D51A25"/>
    <w:rsid w:val="00D56501"/>
    <w:rsid w:val="00D7000F"/>
    <w:rsid w:val="00D70CD9"/>
    <w:rsid w:val="00D7666E"/>
    <w:rsid w:val="00D81331"/>
    <w:rsid w:val="00D81495"/>
    <w:rsid w:val="00D8710B"/>
    <w:rsid w:val="00D96366"/>
    <w:rsid w:val="00DB124E"/>
    <w:rsid w:val="00DB2D4A"/>
    <w:rsid w:val="00DB30C8"/>
    <w:rsid w:val="00DB61F0"/>
    <w:rsid w:val="00DD2751"/>
    <w:rsid w:val="00DD7F6A"/>
    <w:rsid w:val="00DE5BDB"/>
    <w:rsid w:val="00DE5F04"/>
    <w:rsid w:val="00DF2071"/>
    <w:rsid w:val="00E03ACD"/>
    <w:rsid w:val="00E10AF3"/>
    <w:rsid w:val="00E26AE6"/>
    <w:rsid w:val="00E33199"/>
    <w:rsid w:val="00E34077"/>
    <w:rsid w:val="00E55719"/>
    <w:rsid w:val="00E63E1E"/>
    <w:rsid w:val="00E704A1"/>
    <w:rsid w:val="00E70D79"/>
    <w:rsid w:val="00E76F53"/>
    <w:rsid w:val="00E83C67"/>
    <w:rsid w:val="00E91C3D"/>
    <w:rsid w:val="00EA38DD"/>
    <w:rsid w:val="00EC29DC"/>
    <w:rsid w:val="00EC5B64"/>
    <w:rsid w:val="00ED205E"/>
    <w:rsid w:val="00ED5D4E"/>
    <w:rsid w:val="00EF36FD"/>
    <w:rsid w:val="00F01475"/>
    <w:rsid w:val="00F17584"/>
    <w:rsid w:val="00F227EC"/>
    <w:rsid w:val="00F31C54"/>
    <w:rsid w:val="00F367D8"/>
    <w:rsid w:val="00F40B44"/>
    <w:rsid w:val="00F43813"/>
    <w:rsid w:val="00F43874"/>
    <w:rsid w:val="00F43B85"/>
    <w:rsid w:val="00F45E84"/>
    <w:rsid w:val="00F47264"/>
    <w:rsid w:val="00F51E79"/>
    <w:rsid w:val="00F854DC"/>
    <w:rsid w:val="00F94F92"/>
    <w:rsid w:val="00F974C6"/>
    <w:rsid w:val="00FA5437"/>
    <w:rsid w:val="00FA5AC8"/>
    <w:rsid w:val="00FA7CA3"/>
    <w:rsid w:val="00FB5A8E"/>
    <w:rsid w:val="00FD2586"/>
    <w:rsid w:val="00FE1FD5"/>
    <w:rsid w:val="00FF1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D58"/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B7D58"/>
    <w:pPr>
      <w:keepNext/>
      <w:jc w:val="center"/>
      <w:outlineLvl w:val="3"/>
    </w:pPr>
    <w:rPr>
      <w:rFonts w:eastAsia="Calibri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B7D58"/>
    <w:pPr>
      <w:keepNext/>
      <w:keepLines/>
      <w:spacing w:before="200"/>
      <w:outlineLvl w:val="4"/>
    </w:pPr>
    <w:rPr>
      <w:rFonts w:ascii="Cambria" w:eastAsia="Calibri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6448D5"/>
    <w:pPr>
      <w:spacing w:before="240" w:after="60"/>
      <w:outlineLvl w:val="5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1B7D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B7D58"/>
    <w:rPr>
      <w:rFonts w:ascii="Cambria" w:hAnsi="Cambria" w:cs="Cambria"/>
      <w:color w:val="243F60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6464E"/>
    <w:rPr>
      <w:rFonts w:ascii="Calibri" w:hAnsi="Calibri" w:cs="Calibri"/>
      <w:b/>
      <w:bCs/>
    </w:rPr>
  </w:style>
  <w:style w:type="paragraph" w:customStyle="1" w:styleId="ConsTitle">
    <w:name w:val="ConsTitle"/>
    <w:uiPriority w:val="99"/>
    <w:rsid w:val="001B7D58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ConsPlusNormal">
    <w:name w:val="ConsPlusNormal"/>
    <w:uiPriority w:val="99"/>
    <w:rsid w:val="001B7D58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styleId="NormalWeb">
    <w:name w:val="Normal (Web)"/>
    <w:basedOn w:val="Normal"/>
    <w:uiPriority w:val="99"/>
    <w:rsid w:val="001B7D58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1B7D5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B7D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itleChar">
    <w:name w:val="Title Char"/>
    <w:uiPriority w:val="99"/>
    <w:locked/>
    <w:rsid w:val="001B7D58"/>
    <w:rPr>
      <w:b/>
      <w:bCs/>
      <w:sz w:val="28"/>
      <w:szCs w:val="28"/>
    </w:rPr>
  </w:style>
  <w:style w:type="paragraph" w:styleId="Title">
    <w:name w:val="Title"/>
    <w:basedOn w:val="Normal"/>
    <w:link w:val="TitleChar2"/>
    <w:uiPriority w:val="99"/>
    <w:qFormat/>
    <w:rsid w:val="001B7D58"/>
    <w:pPr>
      <w:jc w:val="center"/>
    </w:pPr>
    <w:rPr>
      <w:rFonts w:ascii="Cambria" w:eastAsia="Calibri" w:hAnsi="Cambria" w:cs="Cambria"/>
      <w:spacing w:val="5"/>
      <w:kern w:val="28"/>
      <w:sz w:val="52"/>
      <w:szCs w:val="52"/>
    </w:rPr>
  </w:style>
  <w:style w:type="character" w:customStyle="1" w:styleId="TitleChar1">
    <w:name w:val="Title Char1"/>
    <w:basedOn w:val="DefaultParagraphFont"/>
    <w:link w:val="Title"/>
    <w:uiPriority w:val="99"/>
    <w:locked/>
    <w:rsid w:val="009C064D"/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2">
    <w:name w:val="Title Char2"/>
    <w:link w:val="Title"/>
    <w:uiPriority w:val="99"/>
    <w:locked/>
    <w:rsid w:val="001B7D58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paragraph" w:customStyle="1" w:styleId="ConsPlusNonformat">
    <w:name w:val="ConsPlusNonformat"/>
    <w:uiPriority w:val="99"/>
    <w:rsid w:val="001B7D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1B7D58"/>
    <w:pPr>
      <w:jc w:val="both"/>
    </w:pPr>
    <w:rPr>
      <w:rFonts w:eastAsia="Calibri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B7D58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1B7D58"/>
    <w:pPr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B7D5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rvps698610">
    <w:name w:val="rvps698610"/>
    <w:basedOn w:val="Normal"/>
    <w:uiPriority w:val="99"/>
    <w:rsid w:val="001B7D58"/>
    <w:pPr>
      <w:spacing w:before="100" w:beforeAutospacing="1" w:after="100" w:afterAutospacing="1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B7D58"/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B7D58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1B7D5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1B7D5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ListParagraph">
    <w:name w:val="List Paragraph"/>
    <w:basedOn w:val="Normal"/>
    <w:uiPriority w:val="99"/>
    <w:qFormat/>
    <w:rsid w:val="001B7D58"/>
    <w:pPr>
      <w:ind w:left="720"/>
    </w:pPr>
  </w:style>
  <w:style w:type="paragraph" w:styleId="Footer">
    <w:name w:val="footer"/>
    <w:basedOn w:val="Normal"/>
    <w:link w:val="FooterChar"/>
    <w:uiPriority w:val="99"/>
    <w:rsid w:val="001B7D5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B7D58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B7D58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B7D58"/>
    <w:rPr>
      <w:rFonts w:ascii="Tahoma" w:hAnsi="Tahoma" w:cs="Tahoma"/>
      <w:sz w:val="16"/>
      <w:szCs w:val="16"/>
      <w:lang w:eastAsia="ru-RU"/>
    </w:rPr>
  </w:style>
  <w:style w:type="character" w:styleId="PageNumber">
    <w:name w:val="page number"/>
    <w:basedOn w:val="DefaultParagraphFont"/>
    <w:uiPriority w:val="99"/>
    <w:rsid w:val="001B7D58"/>
  </w:style>
  <w:style w:type="character" w:styleId="Hyperlink">
    <w:name w:val="Hyperlink"/>
    <w:basedOn w:val="DefaultParagraphFont"/>
    <w:uiPriority w:val="99"/>
    <w:rsid w:val="001B7D58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1B7D58"/>
    <w:rPr>
      <w:b/>
      <w:bCs/>
    </w:rPr>
  </w:style>
  <w:style w:type="paragraph" w:customStyle="1" w:styleId="ConsPlusCell">
    <w:name w:val="ConsPlusCell"/>
    <w:uiPriority w:val="99"/>
    <w:rsid w:val="001B7D58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1B7D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0">
    <w:name w:val="consplusnormal"/>
    <w:basedOn w:val="Normal"/>
    <w:uiPriority w:val="99"/>
    <w:rsid w:val="001B7D5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755</TotalTime>
  <Pages>9</Pages>
  <Words>3660</Words>
  <Characters>20866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Админ</cp:lastModifiedBy>
  <cp:revision>106</cp:revision>
  <cp:lastPrinted>2020-11-27T06:22:00Z</cp:lastPrinted>
  <dcterms:created xsi:type="dcterms:W3CDTF">2018-05-16T06:27:00Z</dcterms:created>
  <dcterms:modified xsi:type="dcterms:W3CDTF">2020-11-27T06:23:00Z</dcterms:modified>
</cp:coreProperties>
</file>