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91" w:rsidRDefault="002A075D" w:rsidP="00B03591">
      <w:pPr>
        <w:ind w:right="-422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</w:p>
    <w:p w:rsidR="00B03591" w:rsidRDefault="00B03591" w:rsidP="00B0359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91" w:rsidRPr="00E500CB" w:rsidRDefault="00B03591" w:rsidP="00B03591">
      <w:pPr>
        <w:jc w:val="center"/>
        <w:rPr>
          <w:b/>
          <w:bCs/>
          <w:sz w:val="22"/>
          <w:szCs w:val="22"/>
        </w:rPr>
      </w:pPr>
      <w:r w:rsidRPr="00E500CB">
        <w:rPr>
          <w:b/>
          <w:bCs/>
          <w:sz w:val="22"/>
          <w:szCs w:val="22"/>
        </w:rPr>
        <w:t>Сельское поселение Сингапай</w:t>
      </w:r>
    </w:p>
    <w:p w:rsidR="00B03591" w:rsidRPr="00E500CB" w:rsidRDefault="00B03591" w:rsidP="00B03591">
      <w:pPr>
        <w:jc w:val="center"/>
        <w:rPr>
          <w:b/>
          <w:bCs/>
          <w:sz w:val="22"/>
          <w:szCs w:val="22"/>
        </w:rPr>
      </w:pPr>
      <w:r w:rsidRPr="00E500CB">
        <w:rPr>
          <w:b/>
          <w:bCs/>
          <w:sz w:val="22"/>
          <w:szCs w:val="22"/>
        </w:rPr>
        <w:t>Нефтеюганский район</w:t>
      </w:r>
    </w:p>
    <w:p w:rsidR="00B03591" w:rsidRPr="00E500CB" w:rsidRDefault="00B03591" w:rsidP="00B03591">
      <w:pPr>
        <w:jc w:val="center"/>
        <w:rPr>
          <w:b/>
          <w:bCs/>
          <w:sz w:val="22"/>
          <w:szCs w:val="22"/>
        </w:rPr>
      </w:pPr>
      <w:r w:rsidRPr="00E500CB">
        <w:rPr>
          <w:b/>
          <w:bCs/>
          <w:sz w:val="22"/>
          <w:szCs w:val="22"/>
        </w:rPr>
        <w:t>Ханты-Мансийский автономный округ – Югра</w:t>
      </w:r>
    </w:p>
    <w:p w:rsidR="00B03591" w:rsidRDefault="00B03591" w:rsidP="00B03591">
      <w:pPr>
        <w:ind w:right="-81"/>
        <w:jc w:val="center"/>
      </w:pPr>
    </w:p>
    <w:p w:rsidR="00407826" w:rsidRDefault="00B03591" w:rsidP="00B03591">
      <w:pPr>
        <w:jc w:val="center"/>
        <w:rPr>
          <w:b/>
          <w:sz w:val="32"/>
          <w:szCs w:val="32"/>
        </w:rPr>
      </w:pPr>
      <w:r w:rsidRPr="00407826">
        <w:rPr>
          <w:b/>
          <w:sz w:val="32"/>
          <w:szCs w:val="32"/>
        </w:rPr>
        <w:t>СОВЕТ ДЕПУТАТОВ</w:t>
      </w:r>
      <w:r w:rsidR="00E500CB" w:rsidRPr="00407826">
        <w:rPr>
          <w:b/>
          <w:sz w:val="32"/>
          <w:szCs w:val="32"/>
        </w:rPr>
        <w:t xml:space="preserve"> </w:t>
      </w:r>
    </w:p>
    <w:p w:rsidR="00B03591" w:rsidRPr="00407826" w:rsidRDefault="00B03591" w:rsidP="00B03591">
      <w:pPr>
        <w:jc w:val="center"/>
        <w:rPr>
          <w:sz w:val="32"/>
          <w:szCs w:val="32"/>
        </w:rPr>
      </w:pPr>
      <w:r w:rsidRPr="00407826">
        <w:rPr>
          <w:b/>
          <w:sz w:val="32"/>
          <w:szCs w:val="32"/>
        </w:rPr>
        <w:t>СЕЛЬСКОГО ПОСЕЛЕНИЯ СИНГАПАЙ</w:t>
      </w:r>
    </w:p>
    <w:p w:rsidR="00B03591" w:rsidRPr="00407826" w:rsidRDefault="00B03591" w:rsidP="00B03591">
      <w:pPr>
        <w:rPr>
          <w:sz w:val="32"/>
          <w:szCs w:val="32"/>
        </w:rPr>
      </w:pPr>
    </w:p>
    <w:p w:rsidR="00B03591" w:rsidRPr="00407826" w:rsidRDefault="00E500CB" w:rsidP="00B03591">
      <w:pPr>
        <w:jc w:val="center"/>
        <w:rPr>
          <w:b/>
          <w:sz w:val="32"/>
          <w:szCs w:val="32"/>
        </w:rPr>
      </w:pPr>
      <w:r w:rsidRPr="00407826">
        <w:rPr>
          <w:b/>
          <w:sz w:val="32"/>
          <w:szCs w:val="32"/>
        </w:rPr>
        <w:t>РЕШЕНИЕ</w:t>
      </w:r>
    </w:p>
    <w:p w:rsidR="00E500CB" w:rsidRPr="00407826" w:rsidRDefault="00E500CB" w:rsidP="00E500CB">
      <w:pPr>
        <w:rPr>
          <w:b/>
          <w:sz w:val="32"/>
          <w:szCs w:val="32"/>
        </w:rPr>
      </w:pPr>
      <w:r w:rsidRPr="00407826">
        <w:rPr>
          <w:b/>
          <w:sz w:val="32"/>
          <w:szCs w:val="32"/>
        </w:rPr>
        <w:t>10.11.2022                                                                                      № 203</w:t>
      </w:r>
    </w:p>
    <w:p w:rsidR="00B03591" w:rsidRDefault="00B03591" w:rsidP="00B03591">
      <w:pPr>
        <w:jc w:val="center"/>
        <w:rPr>
          <w:rFonts w:ascii="Arial" w:hAnsi="Arial" w:cs="Arial"/>
        </w:rPr>
      </w:pPr>
    </w:p>
    <w:p w:rsidR="00B545B8" w:rsidRDefault="00B545B8" w:rsidP="00B03591">
      <w:pPr>
        <w:jc w:val="center"/>
        <w:rPr>
          <w:rFonts w:ascii="Arial" w:hAnsi="Arial" w:cs="Arial"/>
        </w:rPr>
      </w:pPr>
    </w:p>
    <w:p w:rsidR="00B03591" w:rsidRPr="00B03591" w:rsidRDefault="00B03591" w:rsidP="00B03591">
      <w:pPr>
        <w:jc w:val="center"/>
        <w:rPr>
          <w:rFonts w:ascii="Arial" w:hAnsi="Arial" w:cs="Arial"/>
        </w:rPr>
      </w:pPr>
      <w:r w:rsidRPr="00B03591">
        <w:rPr>
          <w:rFonts w:ascii="Arial" w:hAnsi="Arial" w:cs="Arial"/>
        </w:rPr>
        <w:t xml:space="preserve">О внесении изменений в решение Совета депутатов от </w:t>
      </w:r>
      <w:r>
        <w:rPr>
          <w:rFonts w:ascii="Arial" w:hAnsi="Arial" w:cs="Arial"/>
        </w:rPr>
        <w:t>27.03</w:t>
      </w:r>
      <w:r w:rsidRPr="00B0359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B03591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>68</w:t>
      </w:r>
    </w:p>
    <w:p w:rsidR="00B03591" w:rsidRPr="00B03591" w:rsidRDefault="00B03591" w:rsidP="00B03591">
      <w:pPr>
        <w:jc w:val="center"/>
        <w:rPr>
          <w:rFonts w:ascii="Arial" w:hAnsi="Arial" w:cs="Arial"/>
        </w:rPr>
      </w:pPr>
      <w:r w:rsidRPr="00B03591">
        <w:rPr>
          <w:rFonts w:ascii="Arial" w:hAnsi="Arial" w:cs="Arial"/>
        </w:rPr>
        <w:t xml:space="preserve">«О перечне мест, расположенных на территории сельского поселения Сингапай, </w:t>
      </w:r>
      <w:r w:rsidRPr="00B03591">
        <w:rPr>
          <w:rFonts w:ascii="Arial" w:eastAsia="Calibri" w:hAnsi="Arial" w:cs="Arial"/>
          <w:lang w:eastAsia="en-US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B03591">
        <w:rPr>
          <w:rFonts w:ascii="Arial" w:hAnsi="Arial" w:cs="Arial"/>
        </w:rPr>
        <w:t xml:space="preserve">, мест, </w:t>
      </w:r>
      <w:r w:rsidRPr="00B03591">
        <w:rPr>
          <w:rFonts w:ascii="Arial" w:eastAsia="Calibri" w:hAnsi="Arial" w:cs="Arial"/>
          <w:lang w:eastAsia="en-US"/>
        </w:rPr>
        <w:t>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B03591">
        <w:rPr>
          <w:rFonts w:ascii="Arial" w:hAnsi="Arial" w:cs="Arial"/>
        </w:rPr>
        <w:t xml:space="preserve">» </w:t>
      </w:r>
    </w:p>
    <w:p w:rsidR="00B03591" w:rsidRPr="0065076C" w:rsidRDefault="00B03591" w:rsidP="00B03591">
      <w:pPr>
        <w:ind w:left="540" w:firstLine="720"/>
        <w:jc w:val="center"/>
        <w:rPr>
          <w:rFonts w:ascii="Arial" w:hAnsi="Arial" w:cs="Arial"/>
        </w:rPr>
      </w:pPr>
    </w:p>
    <w:p w:rsidR="00B03591" w:rsidRPr="00B03591" w:rsidRDefault="00B03591" w:rsidP="00B03591">
      <w:pPr>
        <w:shd w:val="clear" w:color="auto" w:fill="FFFFFF"/>
        <w:ind w:right="139" w:firstLine="706"/>
        <w:jc w:val="both"/>
        <w:rPr>
          <w:rFonts w:ascii="Arial" w:hAnsi="Arial" w:cs="Arial"/>
        </w:rPr>
      </w:pPr>
      <w:r w:rsidRPr="00B03591">
        <w:rPr>
          <w:rFonts w:ascii="Arial" w:hAnsi="Arial" w:cs="Arial"/>
        </w:rPr>
        <w:t>В соответствии с Законом Ханты-Мансийского автономного округа - Югры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- Югре», руководствуясь Уставом сельского поселения Сингапай, Совет поселения</w:t>
      </w:r>
    </w:p>
    <w:p w:rsidR="00B03591" w:rsidRDefault="00B03591" w:rsidP="00B03591">
      <w:pPr>
        <w:jc w:val="center"/>
        <w:rPr>
          <w:rFonts w:ascii="Arial" w:hAnsi="Arial" w:cs="Arial"/>
        </w:rPr>
      </w:pPr>
    </w:p>
    <w:p w:rsidR="00B03591" w:rsidRDefault="00B03591" w:rsidP="00B03591">
      <w:pPr>
        <w:jc w:val="center"/>
        <w:rPr>
          <w:rFonts w:ascii="Arial" w:hAnsi="Arial" w:cs="Arial"/>
        </w:rPr>
      </w:pPr>
      <w:r w:rsidRPr="0065076C">
        <w:rPr>
          <w:rFonts w:ascii="Arial" w:hAnsi="Arial" w:cs="Arial"/>
        </w:rPr>
        <w:t>РЕШИЛ:</w:t>
      </w:r>
    </w:p>
    <w:p w:rsidR="00B03591" w:rsidRPr="0065076C" w:rsidRDefault="00B03591" w:rsidP="00B03591">
      <w:pPr>
        <w:jc w:val="center"/>
        <w:rPr>
          <w:rFonts w:ascii="Arial" w:hAnsi="Arial" w:cs="Arial"/>
        </w:rPr>
      </w:pPr>
    </w:p>
    <w:p w:rsidR="00B03591" w:rsidRPr="0065076C" w:rsidRDefault="00B03591" w:rsidP="00B03591">
      <w:pPr>
        <w:ind w:firstLine="709"/>
        <w:jc w:val="both"/>
        <w:rPr>
          <w:rFonts w:ascii="Arial" w:hAnsi="Arial" w:cs="Arial"/>
        </w:rPr>
      </w:pPr>
      <w:r w:rsidRPr="0065076C">
        <w:rPr>
          <w:rFonts w:ascii="Arial" w:hAnsi="Arial" w:cs="Arial"/>
        </w:rPr>
        <w:t xml:space="preserve">1. Внести в решение Совета депутатов от </w:t>
      </w:r>
      <w:r>
        <w:rPr>
          <w:rFonts w:ascii="Arial" w:hAnsi="Arial" w:cs="Arial"/>
        </w:rPr>
        <w:t>27</w:t>
      </w:r>
      <w:r w:rsidRPr="0065076C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65076C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65076C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>68</w:t>
      </w:r>
      <w:r w:rsidRPr="0065076C">
        <w:rPr>
          <w:rFonts w:ascii="Arial" w:hAnsi="Arial" w:cs="Arial"/>
        </w:rPr>
        <w:t xml:space="preserve"> «</w:t>
      </w:r>
      <w:r w:rsidRPr="00B03591">
        <w:rPr>
          <w:rFonts w:ascii="Arial" w:hAnsi="Arial" w:cs="Arial"/>
        </w:rPr>
        <w:t xml:space="preserve">О перечне мест, расположенных на территории сельского поселения Сингапай, </w:t>
      </w:r>
      <w:r w:rsidRPr="00B03591">
        <w:rPr>
          <w:rFonts w:ascii="Arial" w:eastAsia="Calibri" w:hAnsi="Arial" w:cs="Arial"/>
          <w:lang w:eastAsia="en-US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B03591">
        <w:rPr>
          <w:rFonts w:ascii="Arial" w:hAnsi="Arial" w:cs="Arial"/>
        </w:rPr>
        <w:t xml:space="preserve">, мест, </w:t>
      </w:r>
      <w:r w:rsidRPr="00B03591">
        <w:rPr>
          <w:rFonts w:ascii="Arial" w:eastAsia="Calibri" w:hAnsi="Arial" w:cs="Arial"/>
          <w:lang w:eastAsia="en-US"/>
        </w:rPr>
        <w:t>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65076C">
        <w:rPr>
          <w:rFonts w:ascii="Arial" w:hAnsi="Arial" w:cs="Arial"/>
        </w:rPr>
        <w:t xml:space="preserve">» </w:t>
      </w:r>
      <w:r w:rsidR="00E500CB">
        <w:rPr>
          <w:rFonts w:ascii="Arial" w:hAnsi="Arial" w:cs="Arial"/>
        </w:rPr>
        <w:t>следующие изменения</w:t>
      </w:r>
      <w:r w:rsidRPr="0065076C">
        <w:rPr>
          <w:rFonts w:ascii="Arial" w:hAnsi="Arial" w:cs="Arial"/>
        </w:rPr>
        <w:t xml:space="preserve">: </w:t>
      </w:r>
    </w:p>
    <w:p w:rsidR="00B03591" w:rsidRPr="0065076C" w:rsidRDefault="00B03591" w:rsidP="00B03591">
      <w:pPr>
        <w:ind w:firstLine="709"/>
        <w:jc w:val="both"/>
        <w:rPr>
          <w:rFonts w:ascii="Arial" w:hAnsi="Arial" w:cs="Arial"/>
        </w:rPr>
      </w:pPr>
      <w:r w:rsidRPr="0065076C">
        <w:rPr>
          <w:rFonts w:ascii="Arial" w:hAnsi="Arial" w:cs="Arial"/>
        </w:rPr>
        <w:t>1.</w:t>
      </w:r>
      <w:r>
        <w:rPr>
          <w:rFonts w:ascii="Arial" w:hAnsi="Arial" w:cs="Arial"/>
        </w:rPr>
        <w:t>1. Приложение 1</w:t>
      </w:r>
      <w:r w:rsidRPr="0065076C">
        <w:rPr>
          <w:rFonts w:ascii="Arial" w:hAnsi="Arial" w:cs="Arial"/>
        </w:rPr>
        <w:t xml:space="preserve"> «</w:t>
      </w:r>
      <w:r w:rsidRPr="00B03591">
        <w:rPr>
          <w:rFonts w:ascii="Arial" w:hAnsi="Arial" w:cs="Arial"/>
        </w:rPr>
        <w:t>Перечень мест,</w:t>
      </w:r>
      <w:r w:rsidR="00E500CB">
        <w:rPr>
          <w:rFonts w:ascii="Arial" w:hAnsi="Arial" w:cs="Arial"/>
        </w:rPr>
        <w:t xml:space="preserve"> </w:t>
      </w:r>
      <w:r w:rsidRPr="00B03591">
        <w:rPr>
          <w:rFonts w:ascii="Arial" w:hAnsi="Arial" w:cs="Arial"/>
        </w:rPr>
        <w:t>расположенных на территории сельского поселения Сингапай,</w:t>
      </w:r>
      <w:r w:rsidR="00E500CB">
        <w:rPr>
          <w:rFonts w:ascii="Arial" w:hAnsi="Arial" w:cs="Arial"/>
        </w:rPr>
        <w:t xml:space="preserve"> </w:t>
      </w:r>
      <w:r w:rsidRPr="00B03591">
        <w:rPr>
          <w:rFonts w:ascii="Arial" w:eastAsia="Calibri" w:hAnsi="Arial" w:cs="Arial"/>
          <w:lang w:eastAsia="en-US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65076C">
        <w:rPr>
          <w:rFonts w:ascii="Arial" w:hAnsi="Arial" w:cs="Arial"/>
        </w:rPr>
        <w:t>» изложить в новой редакции согласно приложению</w:t>
      </w:r>
      <w:r w:rsidR="00E500CB">
        <w:rPr>
          <w:rFonts w:ascii="Arial" w:hAnsi="Arial" w:cs="Arial"/>
        </w:rPr>
        <w:t>.</w:t>
      </w:r>
    </w:p>
    <w:p w:rsidR="00B03591" w:rsidRPr="0065076C" w:rsidRDefault="00B03591" w:rsidP="00FB5551">
      <w:pPr>
        <w:ind w:firstLine="709"/>
        <w:jc w:val="both"/>
        <w:rPr>
          <w:rFonts w:ascii="Arial" w:hAnsi="Arial" w:cs="Arial"/>
        </w:rPr>
      </w:pPr>
      <w:r w:rsidRPr="0065076C">
        <w:rPr>
          <w:rFonts w:ascii="Arial" w:hAnsi="Arial" w:cs="Arial"/>
        </w:rPr>
        <w:t>2. Настоящее решение подлежит официальному опубликованию (обнародованию) в бюллетене «Сингапайский вестник» и вступает в силу после опубликования (обнародования).</w:t>
      </w:r>
    </w:p>
    <w:p w:rsidR="00B03591" w:rsidRPr="0065076C" w:rsidRDefault="00B03591" w:rsidP="00B03591">
      <w:pPr>
        <w:ind w:left="540" w:firstLine="720"/>
        <w:jc w:val="both"/>
        <w:rPr>
          <w:rFonts w:ascii="Arial" w:hAnsi="Arial" w:cs="Arial"/>
        </w:rPr>
      </w:pPr>
    </w:p>
    <w:p w:rsidR="00B03591" w:rsidRPr="0065076C" w:rsidRDefault="00B03591" w:rsidP="00B03591">
      <w:pPr>
        <w:ind w:left="540" w:firstLine="720"/>
        <w:jc w:val="both"/>
        <w:rPr>
          <w:rFonts w:ascii="Arial" w:hAnsi="Arial" w:cs="Arial"/>
        </w:rPr>
      </w:pPr>
    </w:p>
    <w:p w:rsidR="00B03591" w:rsidRPr="0065076C" w:rsidRDefault="00B03591" w:rsidP="00B03591">
      <w:pPr>
        <w:ind w:left="540" w:firstLine="720"/>
        <w:jc w:val="both"/>
        <w:rPr>
          <w:rFonts w:ascii="Arial" w:hAnsi="Arial" w:cs="Arial"/>
        </w:rPr>
      </w:pPr>
    </w:p>
    <w:p w:rsidR="00B03591" w:rsidRPr="0065076C" w:rsidRDefault="00B03591" w:rsidP="00B03591">
      <w:pPr>
        <w:ind w:left="540" w:firstLine="720"/>
        <w:jc w:val="both"/>
        <w:rPr>
          <w:rFonts w:ascii="Arial" w:hAnsi="Arial" w:cs="Arial"/>
        </w:rPr>
      </w:pPr>
    </w:p>
    <w:p w:rsidR="00B03591" w:rsidRPr="0065076C" w:rsidRDefault="00B03591" w:rsidP="00B03591">
      <w:pPr>
        <w:rPr>
          <w:rFonts w:ascii="Arial" w:hAnsi="Arial" w:cs="Arial"/>
        </w:rPr>
      </w:pPr>
      <w:r w:rsidRPr="0065076C">
        <w:rPr>
          <w:rFonts w:ascii="Arial" w:hAnsi="Arial" w:cs="Arial"/>
        </w:rPr>
        <w:t>Глава сельского поселения                                                    В.Ю.Куликов</w:t>
      </w:r>
    </w:p>
    <w:p w:rsidR="00B03591" w:rsidRDefault="00B03591" w:rsidP="00B03591">
      <w:pPr>
        <w:ind w:left="6660"/>
        <w:rPr>
          <w:rFonts w:ascii="Arial" w:hAnsi="Arial" w:cs="Arial"/>
          <w:sz w:val="22"/>
          <w:szCs w:val="22"/>
        </w:rPr>
      </w:pPr>
    </w:p>
    <w:p w:rsidR="00B03591" w:rsidRPr="00A30BE9" w:rsidRDefault="00B03591" w:rsidP="00A30BE9">
      <w:pPr>
        <w:ind w:left="6096"/>
        <w:rPr>
          <w:rFonts w:ascii="Arial" w:hAnsi="Arial" w:cs="Arial"/>
          <w:sz w:val="22"/>
          <w:szCs w:val="22"/>
        </w:rPr>
      </w:pPr>
      <w:r w:rsidRPr="00A30BE9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B03591" w:rsidRPr="00A30BE9" w:rsidRDefault="00B03591" w:rsidP="00A30BE9">
      <w:pPr>
        <w:ind w:left="6096"/>
        <w:rPr>
          <w:rFonts w:ascii="Arial" w:hAnsi="Arial" w:cs="Arial"/>
          <w:sz w:val="22"/>
          <w:szCs w:val="22"/>
        </w:rPr>
      </w:pPr>
      <w:r w:rsidRPr="00A30BE9">
        <w:rPr>
          <w:rFonts w:ascii="Arial" w:hAnsi="Arial" w:cs="Arial"/>
          <w:sz w:val="22"/>
          <w:szCs w:val="22"/>
        </w:rPr>
        <w:t xml:space="preserve">к решению Совета депутатов </w:t>
      </w:r>
    </w:p>
    <w:p w:rsidR="00B03591" w:rsidRPr="00A30BE9" w:rsidRDefault="00B03591" w:rsidP="00A30BE9">
      <w:pPr>
        <w:ind w:left="6096"/>
        <w:rPr>
          <w:rFonts w:ascii="Arial" w:hAnsi="Arial" w:cs="Arial"/>
          <w:sz w:val="22"/>
          <w:szCs w:val="22"/>
        </w:rPr>
      </w:pPr>
      <w:r w:rsidRPr="00A30BE9">
        <w:rPr>
          <w:rFonts w:ascii="Arial" w:hAnsi="Arial" w:cs="Arial"/>
          <w:sz w:val="22"/>
          <w:szCs w:val="22"/>
        </w:rPr>
        <w:t>сельского поселения Сингапай</w:t>
      </w:r>
    </w:p>
    <w:p w:rsidR="00B03591" w:rsidRPr="00A30BE9" w:rsidRDefault="00B03591" w:rsidP="00A30BE9">
      <w:pPr>
        <w:ind w:left="6096"/>
        <w:rPr>
          <w:rFonts w:ascii="Arial" w:hAnsi="Arial" w:cs="Arial"/>
          <w:sz w:val="22"/>
          <w:szCs w:val="22"/>
          <w:u w:val="single"/>
        </w:rPr>
      </w:pPr>
      <w:r w:rsidRPr="00A30BE9">
        <w:rPr>
          <w:rFonts w:ascii="Arial" w:hAnsi="Arial" w:cs="Arial"/>
          <w:sz w:val="22"/>
          <w:szCs w:val="22"/>
        </w:rPr>
        <w:t xml:space="preserve">от </w:t>
      </w:r>
      <w:r w:rsidR="00E500CB" w:rsidRPr="00A30BE9">
        <w:rPr>
          <w:rFonts w:ascii="Arial" w:hAnsi="Arial" w:cs="Arial"/>
          <w:sz w:val="22"/>
          <w:szCs w:val="22"/>
        </w:rPr>
        <w:t>10.11.</w:t>
      </w:r>
      <w:r w:rsidRPr="00A30BE9">
        <w:rPr>
          <w:rFonts w:ascii="Arial" w:hAnsi="Arial" w:cs="Arial"/>
          <w:sz w:val="22"/>
          <w:szCs w:val="22"/>
        </w:rPr>
        <w:t>20</w:t>
      </w:r>
      <w:r w:rsidR="00FB5551" w:rsidRPr="00A30BE9">
        <w:rPr>
          <w:rFonts w:ascii="Arial" w:hAnsi="Arial" w:cs="Arial"/>
          <w:sz w:val="22"/>
          <w:szCs w:val="22"/>
        </w:rPr>
        <w:t>22</w:t>
      </w:r>
      <w:r w:rsidRPr="00A30BE9">
        <w:rPr>
          <w:rFonts w:ascii="Arial" w:hAnsi="Arial" w:cs="Arial"/>
          <w:sz w:val="22"/>
          <w:szCs w:val="22"/>
        </w:rPr>
        <w:t xml:space="preserve"> № </w:t>
      </w:r>
      <w:r w:rsidR="00E500CB" w:rsidRPr="00A30BE9">
        <w:rPr>
          <w:rFonts w:ascii="Arial" w:hAnsi="Arial" w:cs="Arial"/>
          <w:sz w:val="22"/>
          <w:szCs w:val="22"/>
        </w:rPr>
        <w:t>203</w:t>
      </w:r>
    </w:p>
    <w:p w:rsidR="00B03591" w:rsidRPr="00B03591" w:rsidRDefault="00B03591" w:rsidP="00B03591">
      <w:pPr>
        <w:rPr>
          <w:rFonts w:ascii="Arial" w:hAnsi="Arial" w:cs="Arial"/>
        </w:rPr>
      </w:pPr>
    </w:p>
    <w:p w:rsidR="00B03591" w:rsidRPr="00B03591" w:rsidRDefault="00B03591" w:rsidP="00B03591">
      <w:pPr>
        <w:rPr>
          <w:rFonts w:ascii="Arial" w:hAnsi="Arial" w:cs="Arial"/>
        </w:rPr>
      </w:pPr>
    </w:p>
    <w:p w:rsidR="00B03591" w:rsidRPr="00E500CB" w:rsidRDefault="00B03591" w:rsidP="00B03591">
      <w:pPr>
        <w:jc w:val="center"/>
        <w:rPr>
          <w:rFonts w:ascii="Arial" w:hAnsi="Arial" w:cs="Arial"/>
          <w:b/>
        </w:rPr>
      </w:pPr>
      <w:r w:rsidRPr="00E500CB">
        <w:rPr>
          <w:rFonts w:ascii="Arial" w:hAnsi="Arial" w:cs="Arial"/>
          <w:b/>
        </w:rPr>
        <w:t>Перечень мест,</w:t>
      </w:r>
    </w:p>
    <w:p w:rsidR="00B03591" w:rsidRPr="00E500CB" w:rsidRDefault="00B03591" w:rsidP="00B03591">
      <w:pPr>
        <w:jc w:val="center"/>
        <w:rPr>
          <w:rFonts w:ascii="Arial" w:hAnsi="Arial" w:cs="Arial"/>
          <w:b/>
        </w:rPr>
      </w:pPr>
      <w:r w:rsidRPr="00E500CB">
        <w:rPr>
          <w:rFonts w:ascii="Arial" w:hAnsi="Arial" w:cs="Arial"/>
          <w:b/>
        </w:rPr>
        <w:t>расположенных на территории сельского поселения Сингапай,</w:t>
      </w:r>
    </w:p>
    <w:p w:rsidR="00B03591" w:rsidRPr="00E500CB" w:rsidRDefault="00B03591" w:rsidP="00B03591">
      <w:pPr>
        <w:jc w:val="center"/>
        <w:rPr>
          <w:rFonts w:ascii="Arial" w:hAnsi="Arial" w:cs="Arial"/>
          <w:b/>
        </w:rPr>
      </w:pPr>
      <w:r w:rsidRPr="00E500CB">
        <w:rPr>
          <w:rFonts w:ascii="Arial" w:eastAsia="Calibri" w:hAnsi="Arial" w:cs="Arial"/>
          <w:b/>
          <w:lang w:eastAsia="en-US"/>
        </w:rPr>
        <w:t>нахождение в которых может причинить вред здоровью детей, их физическому, интеллектуальному, психическо</w:t>
      </w:r>
      <w:bookmarkStart w:id="0" w:name="_GoBack"/>
      <w:bookmarkEnd w:id="0"/>
      <w:r w:rsidRPr="00E500CB">
        <w:rPr>
          <w:rFonts w:ascii="Arial" w:eastAsia="Calibri" w:hAnsi="Arial" w:cs="Arial"/>
          <w:b/>
          <w:lang w:eastAsia="en-US"/>
        </w:rPr>
        <w:t>му, духовному и нравственному развитию</w:t>
      </w:r>
    </w:p>
    <w:p w:rsidR="00B03591" w:rsidRPr="00B03591" w:rsidRDefault="00B03591" w:rsidP="00B03591">
      <w:pPr>
        <w:ind w:firstLine="567"/>
        <w:jc w:val="both"/>
        <w:rPr>
          <w:rFonts w:ascii="Arial" w:hAnsi="Arial" w:cs="Arial"/>
        </w:rPr>
      </w:pPr>
    </w:p>
    <w:p w:rsidR="00B03591" w:rsidRPr="00B03591" w:rsidRDefault="00B03591" w:rsidP="00B03591">
      <w:pPr>
        <w:pStyle w:val="af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3591">
        <w:rPr>
          <w:rFonts w:ascii="Arial" w:hAnsi="Arial" w:cs="Arial"/>
        </w:rPr>
        <w:t>Объекты (территории, помещения) юридических лиц, осуществляющих предпринимательскую деятельность без образования юридического лица, которые предназначены для реализации товаров и услуг в сфере общественного питания, предусматривающие продажу алкогольной продукции и проведение мероприятий, развлекательного характера;</w:t>
      </w:r>
    </w:p>
    <w:p w:rsidR="00B03591" w:rsidRPr="00B03591" w:rsidRDefault="00B03591" w:rsidP="00B03591">
      <w:pPr>
        <w:pStyle w:val="af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3591">
        <w:rPr>
          <w:rFonts w:ascii="Arial" w:hAnsi="Arial" w:cs="Arial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лотерей;</w:t>
      </w:r>
    </w:p>
    <w:p w:rsidR="00B03591" w:rsidRPr="00B03591" w:rsidRDefault="00B03591" w:rsidP="00B03591">
      <w:pPr>
        <w:pStyle w:val="af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3591">
        <w:rPr>
          <w:rFonts w:ascii="Arial" w:hAnsi="Arial" w:cs="Arial"/>
        </w:rPr>
        <w:t>Территории строительных площадок;</w:t>
      </w:r>
    </w:p>
    <w:p w:rsidR="00B03591" w:rsidRPr="00B03591" w:rsidRDefault="00B03591" w:rsidP="00B03591">
      <w:pPr>
        <w:pStyle w:val="af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3591">
        <w:rPr>
          <w:rFonts w:ascii="Arial" w:hAnsi="Arial" w:cs="Arial"/>
        </w:rPr>
        <w:t>Чердаки, подвалы, технические этажи, крыши жилых и нежилых строений;</w:t>
      </w:r>
    </w:p>
    <w:p w:rsidR="00B03591" w:rsidRPr="00B03591" w:rsidRDefault="00B03591" w:rsidP="00B03591">
      <w:pPr>
        <w:pStyle w:val="af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3591">
        <w:rPr>
          <w:rFonts w:ascii="Arial" w:hAnsi="Arial" w:cs="Arial"/>
        </w:rPr>
        <w:t>Автодороги и проезжие части улиц, кроме случаев, предусмотренных Прави</w:t>
      </w:r>
      <w:r w:rsidRPr="00B03591">
        <w:rPr>
          <w:rFonts w:ascii="Arial" w:hAnsi="Arial" w:cs="Arial"/>
        </w:rPr>
        <w:softHyphen/>
        <w:t>лами дорожного движения Российской Федерации и связанных с осуществлением несовершеннолетними трудовой деятельности;</w:t>
      </w:r>
    </w:p>
    <w:p w:rsidR="00B03591" w:rsidRPr="00B03591" w:rsidRDefault="00B03591" w:rsidP="00B03591">
      <w:pPr>
        <w:pStyle w:val="af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3591">
        <w:rPr>
          <w:rFonts w:ascii="Arial" w:hAnsi="Arial" w:cs="Arial"/>
        </w:rPr>
        <w:t>Инженерные сети и коммуникации, кроме случаев, связанных с осуществле</w:t>
      </w:r>
      <w:r w:rsidRPr="00B03591">
        <w:rPr>
          <w:rFonts w:ascii="Arial" w:hAnsi="Arial" w:cs="Arial"/>
        </w:rPr>
        <w:softHyphen/>
        <w:t>нием несовершеннолетними трудовой деятельности;</w:t>
      </w:r>
    </w:p>
    <w:p w:rsidR="00B03591" w:rsidRDefault="00B03591" w:rsidP="00B03591">
      <w:pPr>
        <w:pStyle w:val="af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3591">
        <w:rPr>
          <w:rFonts w:ascii="Arial" w:hAnsi="Arial" w:cs="Arial"/>
        </w:rPr>
        <w:t>Свалки твердых бытовых отходов</w:t>
      </w:r>
      <w:r w:rsidR="00FB5551">
        <w:rPr>
          <w:rFonts w:ascii="Arial" w:hAnsi="Arial" w:cs="Arial"/>
        </w:rPr>
        <w:t>;</w:t>
      </w:r>
    </w:p>
    <w:p w:rsidR="00FB5551" w:rsidRDefault="00FB5551" w:rsidP="00B03591">
      <w:pPr>
        <w:pStyle w:val="af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Прибрежная часть водных объектов, водоемы;</w:t>
      </w:r>
    </w:p>
    <w:p w:rsidR="00FB5551" w:rsidRDefault="00FB5551" w:rsidP="00B03591">
      <w:pPr>
        <w:pStyle w:val="af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Электрические подстанции;</w:t>
      </w:r>
    </w:p>
    <w:p w:rsidR="00FB5551" w:rsidRDefault="00FB5551" w:rsidP="00FB5551">
      <w:pPr>
        <w:pStyle w:val="af5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Газораспределительные пункты;</w:t>
      </w:r>
    </w:p>
    <w:p w:rsidR="00FB5551" w:rsidRDefault="00FB5551" w:rsidP="00FB5551">
      <w:pPr>
        <w:pStyle w:val="af5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Водозаборные и очистные сооружения;</w:t>
      </w:r>
    </w:p>
    <w:p w:rsidR="00FB5551" w:rsidRDefault="00FB5551" w:rsidP="00FB5551">
      <w:pPr>
        <w:pStyle w:val="af5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Мачты (башни) сотовой связи;</w:t>
      </w:r>
    </w:p>
    <w:p w:rsidR="00FB5551" w:rsidRPr="00FB5551" w:rsidRDefault="00FB5551" w:rsidP="00693C15">
      <w:pPr>
        <w:pStyle w:val="af5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B5551">
        <w:rPr>
          <w:rFonts w:ascii="Arial" w:hAnsi="Arial" w:cs="Arial"/>
        </w:rPr>
        <w:t>Гаражи и гаражные комплексы.</w:t>
      </w:r>
    </w:p>
    <w:p w:rsidR="00B03591" w:rsidRPr="00B03591" w:rsidRDefault="00B03591" w:rsidP="00B03591">
      <w:pPr>
        <w:ind w:firstLine="567"/>
        <w:jc w:val="both"/>
        <w:rPr>
          <w:rFonts w:ascii="Arial" w:hAnsi="Arial" w:cs="Arial"/>
        </w:rPr>
      </w:pPr>
    </w:p>
    <w:p w:rsidR="00B03591" w:rsidRPr="006D312C" w:rsidRDefault="00B03591" w:rsidP="00B03591">
      <w:pPr>
        <w:ind w:left="5670"/>
        <w:rPr>
          <w:rFonts w:ascii="Arial" w:hAnsi="Arial" w:cs="Arial"/>
          <w:sz w:val="22"/>
          <w:szCs w:val="22"/>
        </w:rPr>
      </w:pPr>
    </w:p>
    <w:p w:rsidR="00B03591" w:rsidRPr="006D312C" w:rsidRDefault="00B03591" w:rsidP="00B03591">
      <w:pPr>
        <w:ind w:left="5670"/>
        <w:rPr>
          <w:rFonts w:ascii="Arial" w:hAnsi="Arial" w:cs="Arial"/>
          <w:sz w:val="22"/>
          <w:szCs w:val="22"/>
        </w:rPr>
      </w:pPr>
    </w:p>
    <w:p w:rsidR="00B03591" w:rsidRPr="002F1DC5" w:rsidRDefault="00B03591" w:rsidP="00B03591">
      <w:pPr>
        <w:ind w:left="6660"/>
        <w:rPr>
          <w:sz w:val="22"/>
          <w:szCs w:val="22"/>
        </w:rPr>
      </w:pPr>
    </w:p>
    <w:sectPr w:rsidR="00B03591" w:rsidRPr="002F1DC5" w:rsidSect="00FB5551">
      <w:headerReference w:type="even" r:id="rId8"/>
      <w:headerReference w:type="default" r:id="rId9"/>
      <w:pgSz w:w="11906" w:h="16838" w:code="9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32" w:rsidRDefault="00852132" w:rsidP="000F7BF0">
      <w:r>
        <w:separator/>
      </w:r>
    </w:p>
  </w:endnote>
  <w:endnote w:type="continuationSeparator" w:id="0">
    <w:p w:rsidR="00852132" w:rsidRDefault="00852132" w:rsidP="000F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32" w:rsidRDefault="00852132" w:rsidP="000F7BF0">
      <w:r>
        <w:separator/>
      </w:r>
    </w:p>
  </w:footnote>
  <w:footnote w:type="continuationSeparator" w:id="0">
    <w:p w:rsidR="00852132" w:rsidRDefault="00852132" w:rsidP="000F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FA" w:rsidRDefault="000F7BF0" w:rsidP="00EF503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2033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82CFA" w:rsidRDefault="0085213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FA" w:rsidRDefault="000F7BF0" w:rsidP="00EF503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2033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30BE9">
      <w:rPr>
        <w:rStyle w:val="af2"/>
        <w:noProof/>
      </w:rPr>
      <w:t>2</w:t>
    </w:r>
    <w:r>
      <w:rPr>
        <w:rStyle w:val="af2"/>
      </w:rPr>
      <w:fldChar w:fldCharType="end"/>
    </w:r>
  </w:p>
  <w:p w:rsidR="00482CFA" w:rsidRDefault="0085213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453"/>
    <w:multiLevelType w:val="hybridMultilevel"/>
    <w:tmpl w:val="65AC123C"/>
    <w:lvl w:ilvl="0" w:tplc="2578C628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F203E48"/>
    <w:multiLevelType w:val="hybridMultilevel"/>
    <w:tmpl w:val="4816F49C"/>
    <w:lvl w:ilvl="0" w:tplc="1190087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4F91898"/>
    <w:multiLevelType w:val="hybridMultilevel"/>
    <w:tmpl w:val="5C941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D633CC"/>
    <w:multiLevelType w:val="hybridMultilevel"/>
    <w:tmpl w:val="B7DE3AC2"/>
    <w:lvl w:ilvl="0" w:tplc="27B46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2AE7E63"/>
    <w:multiLevelType w:val="hybridMultilevel"/>
    <w:tmpl w:val="F4482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A1AA2"/>
    <w:multiLevelType w:val="hybridMultilevel"/>
    <w:tmpl w:val="EBFE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C44921"/>
    <w:multiLevelType w:val="hybridMultilevel"/>
    <w:tmpl w:val="5A7A84AA"/>
    <w:lvl w:ilvl="0" w:tplc="07C08D3C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A125F9"/>
    <w:multiLevelType w:val="hybridMultilevel"/>
    <w:tmpl w:val="DC846A34"/>
    <w:lvl w:ilvl="0" w:tplc="63482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591"/>
    <w:rsid w:val="000E7232"/>
    <w:rsid w:val="000F7BF0"/>
    <w:rsid w:val="00271D8C"/>
    <w:rsid w:val="002A075D"/>
    <w:rsid w:val="00407826"/>
    <w:rsid w:val="0072033D"/>
    <w:rsid w:val="00807917"/>
    <w:rsid w:val="00852132"/>
    <w:rsid w:val="00A30BE9"/>
    <w:rsid w:val="00B03591"/>
    <w:rsid w:val="00B545B8"/>
    <w:rsid w:val="00E500CB"/>
    <w:rsid w:val="00FB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B040"/>
  <w15:docId w15:val="{E0CDC854-E9AD-46A3-B38C-7162733D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5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3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035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5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35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35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03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B03591"/>
    <w:rPr>
      <w:rFonts w:ascii="Arial" w:hAnsi="Arial" w:cs="Arial"/>
      <w:sz w:val="26"/>
      <w:lang w:eastAsia="ru-RU"/>
    </w:rPr>
  </w:style>
  <w:style w:type="paragraph" w:styleId="a4">
    <w:name w:val="Body Text"/>
    <w:basedOn w:val="a"/>
    <w:link w:val="a3"/>
    <w:rsid w:val="00B03591"/>
    <w:rPr>
      <w:rFonts w:ascii="Arial" w:eastAsiaTheme="minorHAnsi" w:hAnsi="Arial" w:cs="Arial"/>
      <w:sz w:val="26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B035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035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03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035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03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035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35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035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B035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03591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B03591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03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rsid w:val="00B0359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c">
    <w:name w:val="Статья"/>
    <w:basedOn w:val="a"/>
    <w:rsid w:val="00B03591"/>
    <w:pPr>
      <w:spacing w:before="400" w:line="360" w:lineRule="auto"/>
      <w:ind w:left="708"/>
    </w:pPr>
    <w:rPr>
      <w:rFonts w:eastAsia="Calibri"/>
      <w:b/>
      <w:sz w:val="28"/>
    </w:rPr>
  </w:style>
  <w:style w:type="paragraph" w:customStyle="1" w:styleId="ConsPlusTitle">
    <w:name w:val="ConsPlusTitle"/>
    <w:rsid w:val="00B03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03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03591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0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035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msonormalbullet1gif">
    <w:name w:val="msonormalbullet1.gif"/>
    <w:basedOn w:val="a"/>
    <w:rsid w:val="00B03591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B035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03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03591"/>
  </w:style>
  <w:style w:type="paragraph" w:styleId="af3">
    <w:name w:val="footer"/>
    <w:basedOn w:val="a"/>
    <w:link w:val="af4"/>
    <w:rsid w:val="00B035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03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B0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6</cp:revision>
  <dcterms:created xsi:type="dcterms:W3CDTF">2022-11-08T05:19:00Z</dcterms:created>
  <dcterms:modified xsi:type="dcterms:W3CDTF">2022-11-10T07:19:00Z</dcterms:modified>
</cp:coreProperties>
</file>