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CD26" w14:textId="77777777" w:rsidR="00F979B6" w:rsidRDefault="00A24D85" w:rsidP="00536EF4">
      <w:pPr>
        <w:jc w:val="center"/>
      </w:pPr>
      <w:bookmarkStart w:id="0" w:name="Приложение"/>
      <w:r>
        <w:rPr>
          <w:noProof/>
        </w:rPr>
        <w:drawing>
          <wp:inline distT="0" distB="0" distL="0" distR="0" wp14:anchorId="54231A5B" wp14:editId="61B6F976">
            <wp:extent cx="472440" cy="57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472440" cy="573405"/>
                    </a:xfrm>
                    <a:prstGeom prst="rect">
                      <a:avLst/>
                    </a:prstGeom>
                    <a:noFill/>
                    <a:ln>
                      <a:noFill/>
                    </a:ln>
                  </pic:spPr>
                </pic:pic>
              </a:graphicData>
            </a:graphic>
          </wp:inline>
        </w:drawing>
      </w:r>
    </w:p>
    <w:p w14:paraId="65BEEFE3" w14:textId="77777777" w:rsidR="00F979B6" w:rsidRDefault="00F979B6" w:rsidP="00536EF4">
      <w:pPr>
        <w:jc w:val="center"/>
        <w:rPr>
          <w:b/>
          <w:bCs/>
          <w:sz w:val="22"/>
          <w:szCs w:val="22"/>
        </w:rPr>
      </w:pPr>
      <w:r>
        <w:rPr>
          <w:b/>
          <w:bCs/>
          <w:sz w:val="22"/>
          <w:szCs w:val="22"/>
        </w:rPr>
        <w:t>Сельское поселение Сингапай</w:t>
      </w:r>
    </w:p>
    <w:p w14:paraId="6905C36F" w14:textId="77777777" w:rsidR="00F979B6" w:rsidRDefault="00F979B6" w:rsidP="00536EF4">
      <w:pPr>
        <w:jc w:val="center"/>
        <w:rPr>
          <w:b/>
          <w:bCs/>
          <w:sz w:val="22"/>
          <w:szCs w:val="22"/>
        </w:rPr>
      </w:pPr>
      <w:r>
        <w:rPr>
          <w:b/>
          <w:bCs/>
          <w:sz w:val="22"/>
          <w:szCs w:val="22"/>
        </w:rPr>
        <w:t>Нефтеюганский район</w:t>
      </w:r>
    </w:p>
    <w:p w14:paraId="1D276FB7" w14:textId="77777777" w:rsidR="00F979B6" w:rsidRPr="0001745A" w:rsidRDefault="00F979B6" w:rsidP="00536EF4">
      <w:pPr>
        <w:jc w:val="center"/>
        <w:rPr>
          <w:b/>
          <w:bCs/>
          <w:sz w:val="22"/>
          <w:szCs w:val="22"/>
        </w:rPr>
      </w:pPr>
      <w:r>
        <w:rPr>
          <w:b/>
          <w:bCs/>
          <w:sz w:val="22"/>
          <w:szCs w:val="22"/>
        </w:rPr>
        <w:t>Ханты-Мансийский автономный округ - Югра</w:t>
      </w:r>
    </w:p>
    <w:p w14:paraId="0CF572A9" w14:textId="77777777" w:rsidR="00F979B6" w:rsidRDefault="00F979B6" w:rsidP="00536EF4">
      <w:pPr>
        <w:ind w:right="-81"/>
        <w:jc w:val="center"/>
        <w:rPr>
          <w:sz w:val="28"/>
          <w:szCs w:val="28"/>
        </w:rPr>
      </w:pPr>
    </w:p>
    <w:p w14:paraId="3F3C7332" w14:textId="77777777" w:rsidR="00F979B6" w:rsidRDefault="00F979B6" w:rsidP="00536EF4">
      <w:pPr>
        <w:jc w:val="center"/>
        <w:rPr>
          <w:b/>
          <w:bCs/>
          <w:sz w:val="32"/>
          <w:szCs w:val="32"/>
        </w:rPr>
      </w:pPr>
      <w:r>
        <w:rPr>
          <w:b/>
          <w:bCs/>
          <w:sz w:val="32"/>
          <w:szCs w:val="32"/>
        </w:rPr>
        <w:t>СОВЕТ  ДЕПУТАТОВ</w:t>
      </w:r>
    </w:p>
    <w:p w14:paraId="0D1C08AE" w14:textId="77777777" w:rsidR="00F979B6" w:rsidRDefault="00F979B6" w:rsidP="00536EF4">
      <w:pPr>
        <w:jc w:val="center"/>
        <w:rPr>
          <w:b/>
          <w:bCs/>
          <w:sz w:val="32"/>
          <w:szCs w:val="32"/>
        </w:rPr>
      </w:pPr>
      <w:r>
        <w:rPr>
          <w:b/>
          <w:bCs/>
          <w:sz w:val="32"/>
          <w:szCs w:val="32"/>
        </w:rPr>
        <w:t>СЕЛЬСКОГО ПОСЕЛЕНИЯ СИНГАПАЙ</w:t>
      </w:r>
    </w:p>
    <w:p w14:paraId="0785A194" w14:textId="77777777" w:rsidR="00F979B6" w:rsidRDefault="00F979B6" w:rsidP="00536EF4">
      <w:pPr>
        <w:pStyle w:val="5"/>
        <w:ind w:right="-81"/>
        <w:jc w:val="center"/>
        <w:rPr>
          <w:i w:val="0"/>
          <w:iCs w:val="0"/>
          <w:sz w:val="32"/>
          <w:szCs w:val="32"/>
        </w:rPr>
      </w:pPr>
      <w:r w:rsidRPr="00650D70">
        <w:rPr>
          <w:i w:val="0"/>
          <w:iCs w:val="0"/>
          <w:sz w:val="32"/>
          <w:szCs w:val="32"/>
        </w:rPr>
        <w:t>РЕШЕНИ</w:t>
      </w:r>
      <w:r>
        <w:rPr>
          <w:i w:val="0"/>
          <w:iCs w:val="0"/>
          <w:sz w:val="32"/>
          <w:szCs w:val="32"/>
        </w:rPr>
        <w:t xml:space="preserve">Е </w:t>
      </w:r>
    </w:p>
    <w:p w14:paraId="2C945E3E" w14:textId="77777777" w:rsidR="00F979B6" w:rsidRPr="00971D51" w:rsidRDefault="00F979B6" w:rsidP="00971D51">
      <w:pPr>
        <w:rPr>
          <w:b/>
          <w:bCs/>
          <w:sz w:val="32"/>
          <w:szCs w:val="32"/>
        </w:rPr>
      </w:pPr>
      <w:r w:rsidRPr="00971D51">
        <w:rPr>
          <w:b/>
          <w:bCs/>
          <w:sz w:val="32"/>
          <w:szCs w:val="32"/>
        </w:rPr>
        <w:t xml:space="preserve"> </w:t>
      </w:r>
      <w:r w:rsidR="00043F97">
        <w:rPr>
          <w:b/>
          <w:bCs/>
          <w:sz w:val="32"/>
          <w:szCs w:val="32"/>
        </w:rPr>
        <w:t xml:space="preserve">31.08.2021                                                                                  </w:t>
      </w:r>
      <w:r w:rsidRPr="00971D51">
        <w:rPr>
          <w:b/>
          <w:bCs/>
          <w:sz w:val="32"/>
          <w:szCs w:val="32"/>
        </w:rPr>
        <w:t>№</w:t>
      </w:r>
      <w:r w:rsidR="00F63B0E">
        <w:rPr>
          <w:b/>
          <w:bCs/>
          <w:sz w:val="32"/>
          <w:szCs w:val="32"/>
        </w:rPr>
        <w:t xml:space="preserve"> 153</w:t>
      </w:r>
      <w:r w:rsidRPr="00971D51">
        <w:rPr>
          <w:b/>
          <w:bCs/>
          <w:sz w:val="32"/>
          <w:szCs w:val="32"/>
        </w:rPr>
        <w:t xml:space="preserve"> </w:t>
      </w:r>
    </w:p>
    <w:p w14:paraId="52F04232" w14:textId="77777777" w:rsidR="00F979B6" w:rsidRPr="00A27824" w:rsidRDefault="00F979B6" w:rsidP="00A1469F">
      <w:pPr>
        <w:ind w:right="4762"/>
        <w:jc w:val="both"/>
        <w:rPr>
          <w:sz w:val="24"/>
          <w:szCs w:val="24"/>
        </w:rPr>
      </w:pPr>
    </w:p>
    <w:p w14:paraId="6628518D" w14:textId="77777777" w:rsidR="007563BB" w:rsidRDefault="007563BB" w:rsidP="00343FAC">
      <w:pPr>
        <w:pStyle w:val="31"/>
        <w:tabs>
          <w:tab w:val="left" w:pos="4395"/>
        </w:tabs>
        <w:jc w:val="center"/>
        <w:rPr>
          <w:sz w:val="24"/>
          <w:szCs w:val="24"/>
        </w:rPr>
      </w:pPr>
    </w:p>
    <w:p w14:paraId="33CD82D0" w14:textId="77777777" w:rsidR="00F979B6" w:rsidRPr="008954DD" w:rsidRDefault="00F979B6" w:rsidP="00343FAC">
      <w:pPr>
        <w:pStyle w:val="31"/>
        <w:tabs>
          <w:tab w:val="left" w:pos="4395"/>
        </w:tabs>
        <w:jc w:val="center"/>
        <w:rPr>
          <w:sz w:val="24"/>
          <w:szCs w:val="24"/>
        </w:rPr>
      </w:pPr>
      <w:r w:rsidRPr="008954DD">
        <w:rPr>
          <w:sz w:val="24"/>
          <w:szCs w:val="24"/>
        </w:rPr>
        <w:t>О внесении изменений в решение Совета депутатов от 2</w:t>
      </w:r>
      <w:r w:rsidR="00343FAC" w:rsidRPr="008954DD">
        <w:rPr>
          <w:sz w:val="24"/>
          <w:szCs w:val="24"/>
        </w:rPr>
        <w:t>9</w:t>
      </w:r>
      <w:r w:rsidRPr="008954DD">
        <w:rPr>
          <w:sz w:val="24"/>
          <w:szCs w:val="24"/>
        </w:rPr>
        <w:t>.1</w:t>
      </w:r>
      <w:r w:rsidR="00343FAC" w:rsidRPr="008954DD">
        <w:rPr>
          <w:sz w:val="24"/>
          <w:szCs w:val="24"/>
        </w:rPr>
        <w:t>2</w:t>
      </w:r>
      <w:r w:rsidRPr="008954DD">
        <w:rPr>
          <w:sz w:val="24"/>
          <w:szCs w:val="24"/>
        </w:rPr>
        <w:t>.20</w:t>
      </w:r>
      <w:r w:rsidR="00343FAC" w:rsidRPr="008954DD">
        <w:rPr>
          <w:sz w:val="24"/>
          <w:szCs w:val="24"/>
        </w:rPr>
        <w:t>20</w:t>
      </w:r>
      <w:r w:rsidRPr="008954DD">
        <w:rPr>
          <w:sz w:val="24"/>
          <w:szCs w:val="24"/>
        </w:rPr>
        <w:t xml:space="preserve"> № 1</w:t>
      </w:r>
      <w:r w:rsidR="00343FAC" w:rsidRPr="008954DD">
        <w:rPr>
          <w:sz w:val="24"/>
          <w:szCs w:val="24"/>
        </w:rPr>
        <w:t>25</w:t>
      </w:r>
      <w:r w:rsidRPr="008954DD">
        <w:rPr>
          <w:sz w:val="24"/>
          <w:szCs w:val="24"/>
        </w:rPr>
        <w:t xml:space="preserve"> «</w:t>
      </w:r>
      <w:r w:rsidR="00343FAC" w:rsidRPr="008954DD">
        <w:rPr>
          <w:sz w:val="24"/>
          <w:szCs w:val="24"/>
        </w:rPr>
        <w:t>Об утверждении Порядка выдвижения, внесения, обсуждения и рассмотрения инициативных проектов в сельском поселении Сингапай»</w:t>
      </w:r>
    </w:p>
    <w:p w14:paraId="6E203150" w14:textId="77777777" w:rsidR="00F979B6" w:rsidRPr="008954DD" w:rsidRDefault="00F979B6" w:rsidP="00A1469F">
      <w:pPr>
        <w:tabs>
          <w:tab w:val="left" w:pos="4820"/>
          <w:tab w:val="left" w:pos="4962"/>
          <w:tab w:val="left" w:pos="6300"/>
        </w:tabs>
        <w:ind w:right="4479"/>
        <w:jc w:val="both"/>
        <w:rPr>
          <w:rFonts w:ascii="Arial" w:hAnsi="Arial" w:cs="Arial"/>
          <w:sz w:val="24"/>
          <w:szCs w:val="24"/>
        </w:rPr>
      </w:pPr>
    </w:p>
    <w:p w14:paraId="6410BC67" w14:textId="77777777" w:rsidR="00F979B6" w:rsidRPr="008954DD" w:rsidRDefault="00FD46D1" w:rsidP="00043F97">
      <w:pPr>
        <w:autoSpaceDE w:val="0"/>
        <w:autoSpaceDN w:val="0"/>
        <w:adjustRightInd w:val="0"/>
        <w:ind w:firstLine="709"/>
        <w:jc w:val="both"/>
        <w:rPr>
          <w:rFonts w:ascii="Arial" w:hAnsi="Arial" w:cs="Arial"/>
          <w:sz w:val="24"/>
          <w:szCs w:val="24"/>
        </w:rPr>
      </w:pPr>
      <w:r w:rsidRPr="008954DD">
        <w:rPr>
          <w:rFonts w:ascii="Arial" w:hAnsi="Arial" w:cs="Arial"/>
          <w:sz w:val="24"/>
          <w:szCs w:val="24"/>
        </w:rPr>
        <w:t>В соответствии со статьей 26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Сингапай, Совет депутатов сельского поселения Сингапай</w:t>
      </w:r>
    </w:p>
    <w:p w14:paraId="71189C73" w14:textId="77777777" w:rsidR="00FD46D1" w:rsidRPr="008954DD" w:rsidRDefault="00FD46D1" w:rsidP="00A1469F">
      <w:pPr>
        <w:autoSpaceDE w:val="0"/>
        <w:autoSpaceDN w:val="0"/>
        <w:adjustRightInd w:val="0"/>
        <w:jc w:val="center"/>
        <w:rPr>
          <w:rFonts w:ascii="Arial" w:hAnsi="Arial" w:cs="Arial"/>
          <w:sz w:val="24"/>
          <w:szCs w:val="24"/>
        </w:rPr>
      </w:pPr>
    </w:p>
    <w:p w14:paraId="5836CA3B" w14:textId="77777777" w:rsidR="00F979B6" w:rsidRPr="008954DD" w:rsidRDefault="00F979B6" w:rsidP="00A1469F">
      <w:pPr>
        <w:autoSpaceDE w:val="0"/>
        <w:autoSpaceDN w:val="0"/>
        <w:adjustRightInd w:val="0"/>
        <w:jc w:val="center"/>
        <w:rPr>
          <w:rFonts w:ascii="Arial" w:hAnsi="Arial" w:cs="Arial"/>
          <w:sz w:val="24"/>
          <w:szCs w:val="24"/>
        </w:rPr>
      </w:pPr>
      <w:r w:rsidRPr="008954DD">
        <w:rPr>
          <w:rFonts w:ascii="Arial" w:hAnsi="Arial" w:cs="Arial"/>
          <w:sz w:val="24"/>
          <w:szCs w:val="24"/>
        </w:rPr>
        <w:t>РЕШИЛ:</w:t>
      </w:r>
    </w:p>
    <w:p w14:paraId="48F92D59" w14:textId="77777777" w:rsidR="00550B72" w:rsidRDefault="00550B72" w:rsidP="00550B72">
      <w:pPr>
        <w:pStyle w:val="afa"/>
        <w:ind w:left="709"/>
        <w:jc w:val="both"/>
        <w:rPr>
          <w:rFonts w:ascii="Arial" w:hAnsi="Arial" w:cs="Arial"/>
          <w:sz w:val="24"/>
          <w:szCs w:val="24"/>
        </w:rPr>
      </w:pPr>
    </w:p>
    <w:p w14:paraId="1A4D8919" w14:textId="77777777" w:rsidR="00043F97" w:rsidRDefault="00550B72" w:rsidP="00550B72">
      <w:pPr>
        <w:pStyle w:val="afa"/>
        <w:ind w:left="0" w:firstLine="709"/>
        <w:jc w:val="both"/>
        <w:rPr>
          <w:rFonts w:ascii="Arial" w:hAnsi="Arial" w:cs="Arial"/>
          <w:sz w:val="24"/>
          <w:szCs w:val="24"/>
        </w:rPr>
      </w:pPr>
      <w:r>
        <w:rPr>
          <w:rFonts w:ascii="Arial" w:hAnsi="Arial" w:cs="Arial"/>
          <w:sz w:val="24"/>
          <w:szCs w:val="24"/>
        </w:rPr>
        <w:t xml:space="preserve">1. </w:t>
      </w:r>
      <w:r w:rsidR="00F979B6" w:rsidRPr="008954DD">
        <w:rPr>
          <w:rFonts w:ascii="Arial" w:hAnsi="Arial" w:cs="Arial"/>
          <w:sz w:val="24"/>
          <w:szCs w:val="24"/>
        </w:rPr>
        <w:t xml:space="preserve">Внести </w:t>
      </w:r>
      <w:r w:rsidR="00043F97">
        <w:rPr>
          <w:rFonts w:ascii="Arial" w:hAnsi="Arial" w:cs="Arial"/>
          <w:sz w:val="24"/>
          <w:szCs w:val="24"/>
        </w:rPr>
        <w:t>в решение</w:t>
      </w:r>
      <w:r w:rsidR="001F66D1" w:rsidRPr="008954DD">
        <w:rPr>
          <w:rFonts w:ascii="Arial" w:hAnsi="Arial" w:cs="Arial"/>
          <w:sz w:val="24"/>
          <w:szCs w:val="24"/>
        </w:rPr>
        <w:t xml:space="preserve"> Совета депутатов </w:t>
      </w:r>
      <w:r w:rsidR="00FD46D1" w:rsidRPr="008954DD">
        <w:rPr>
          <w:rFonts w:ascii="Arial" w:hAnsi="Arial" w:cs="Arial"/>
          <w:sz w:val="24"/>
          <w:szCs w:val="24"/>
        </w:rPr>
        <w:t>от 29.12.2020 № 125 «Об утверждении Порядка выдвижения, внесения, обсуждения и рассмотрения инициативных проектов в сельском поселении Сингапай»</w:t>
      </w:r>
      <w:r w:rsidR="001F66D1" w:rsidRPr="008954DD">
        <w:rPr>
          <w:rFonts w:ascii="Arial" w:hAnsi="Arial" w:cs="Arial"/>
          <w:sz w:val="24"/>
          <w:szCs w:val="24"/>
        </w:rPr>
        <w:t>)</w:t>
      </w:r>
      <w:r w:rsidR="003028F9" w:rsidRPr="008954DD">
        <w:rPr>
          <w:rFonts w:ascii="Arial" w:hAnsi="Arial" w:cs="Arial"/>
          <w:sz w:val="24"/>
          <w:szCs w:val="24"/>
        </w:rPr>
        <w:t xml:space="preserve"> </w:t>
      </w:r>
      <w:r w:rsidR="00043F97">
        <w:rPr>
          <w:rFonts w:ascii="Arial" w:hAnsi="Arial" w:cs="Arial"/>
          <w:sz w:val="24"/>
          <w:szCs w:val="24"/>
        </w:rPr>
        <w:t>следующие изменения:</w:t>
      </w:r>
    </w:p>
    <w:p w14:paraId="2B914ECA" w14:textId="77777777" w:rsidR="003028F9" w:rsidRPr="008954DD" w:rsidRDefault="00043F97" w:rsidP="00550B72">
      <w:pPr>
        <w:pStyle w:val="afa"/>
        <w:numPr>
          <w:ilvl w:val="1"/>
          <w:numId w:val="1"/>
        </w:numPr>
        <w:ind w:left="0" w:firstLine="709"/>
        <w:jc w:val="both"/>
        <w:rPr>
          <w:rFonts w:ascii="Arial" w:hAnsi="Arial" w:cs="Arial"/>
          <w:sz w:val="24"/>
          <w:szCs w:val="24"/>
        </w:rPr>
      </w:pPr>
      <w:r>
        <w:rPr>
          <w:rFonts w:ascii="Arial" w:hAnsi="Arial" w:cs="Arial"/>
          <w:sz w:val="24"/>
          <w:szCs w:val="24"/>
        </w:rPr>
        <w:t xml:space="preserve"> Приложение к решению изложить</w:t>
      </w:r>
      <w:r w:rsidR="003028F9" w:rsidRPr="008954DD">
        <w:rPr>
          <w:rFonts w:ascii="Arial" w:hAnsi="Arial" w:cs="Arial"/>
          <w:sz w:val="24"/>
          <w:szCs w:val="24"/>
        </w:rPr>
        <w:t xml:space="preserve"> в новой </w:t>
      </w:r>
      <w:r w:rsidR="00550B72">
        <w:rPr>
          <w:rFonts w:ascii="Arial" w:hAnsi="Arial" w:cs="Arial"/>
          <w:sz w:val="24"/>
          <w:szCs w:val="24"/>
        </w:rPr>
        <w:t>редакции согласно приложению 1;</w:t>
      </w:r>
    </w:p>
    <w:p w14:paraId="00885289" w14:textId="77777777" w:rsidR="00292F58" w:rsidRPr="008954DD" w:rsidRDefault="00043F97" w:rsidP="00550B72">
      <w:pPr>
        <w:pStyle w:val="31"/>
        <w:numPr>
          <w:ilvl w:val="1"/>
          <w:numId w:val="1"/>
        </w:numPr>
        <w:tabs>
          <w:tab w:val="left" w:pos="709"/>
        </w:tabs>
        <w:ind w:left="0" w:firstLine="709"/>
        <w:rPr>
          <w:sz w:val="24"/>
          <w:szCs w:val="24"/>
        </w:rPr>
      </w:pPr>
      <w:r>
        <w:rPr>
          <w:sz w:val="24"/>
          <w:szCs w:val="24"/>
        </w:rPr>
        <w:t xml:space="preserve"> Р</w:t>
      </w:r>
      <w:r w:rsidR="00292F58" w:rsidRPr="008954DD">
        <w:rPr>
          <w:sz w:val="24"/>
          <w:szCs w:val="24"/>
        </w:rPr>
        <w:t xml:space="preserve">ешение Совета депутатов </w:t>
      </w:r>
      <w:r>
        <w:rPr>
          <w:sz w:val="24"/>
          <w:szCs w:val="24"/>
        </w:rPr>
        <w:t xml:space="preserve">дополнить </w:t>
      </w:r>
      <w:r w:rsidR="00292F58" w:rsidRPr="008954DD">
        <w:rPr>
          <w:sz w:val="24"/>
          <w:szCs w:val="24"/>
        </w:rPr>
        <w:t xml:space="preserve">приложением 2 </w:t>
      </w:r>
      <w:r>
        <w:rPr>
          <w:sz w:val="24"/>
          <w:szCs w:val="24"/>
        </w:rPr>
        <w:t>"</w:t>
      </w:r>
      <w:r w:rsidR="00BD2495" w:rsidRPr="008954DD">
        <w:rPr>
          <w:sz w:val="24"/>
          <w:szCs w:val="24"/>
        </w:rPr>
        <w:t>Порядок  определения части территории сельского поселения Сингапай, на которой могут реализ</w:t>
      </w:r>
      <w:r>
        <w:rPr>
          <w:sz w:val="24"/>
          <w:szCs w:val="24"/>
        </w:rPr>
        <w:t>овываться инициативные проекты" согласно приложению № 2.</w:t>
      </w:r>
    </w:p>
    <w:p w14:paraId="08D2F943" w14:textId="77777777" w:rsidR="00FD46D1" w:rsidRPr="008954DD" w:rsidRDefault="00043F97" w:rsidP="00550B72">
      <w:pPr>
        <w:pStyle w:val="31"/>
        <w:numPr>
          <w:ilvl w:val="1"/>
          <w:numId w:val="1"/>
        </w:numPr>
        <w:tabs>
          <w:tab w:val="left" w:pos="709"/>
        </w:tabs>
        <w:ind w:left="0" w:firstLine="709"/>
        <w:rPr>
          <w:sz w:val="24"/>
          <w:szCs w:val="24"/>
        </w:rPr>
      </w:pPr>
      <w:r>
        <w:rPr>
          <w:sz w:val="24"/>
          <w:szCs w:val="24"/>
        </w:rPr>
        <w:t xml:space="preserve"> Р</w:t>
      </w:r>
      <w:r w:rsidR="004A10E0" w:rsidRPr="008954DD">
        <w:rPr>
          <w:sz w:val="24"/>
          <w:szCs w:val="24"/>
        </w:rPr>
        <w:t xml:space="preserve">ешение Совета депутатов </w:t>
      </w:r>
      <w:r>
        <w:rPr>
          <w:sz w:val="24"/>
          <w:szCs w:val="24"/>
        </w:rPr>
        <w:t xml:space="preserve">дополнить </w:t>
      </w:r>
      <w:r w:rsidR="004A10E0" w:rsidRPr="008954DD">
        <w:rPr>
          <w:sz w:val="24"/>
          <w:szCs w:val="24"/>
        </w:rPr>
        <w:t xml:space="preserve">приложением </w:t>
      </w:r>
      <w:r w:rsidR="00292F58" w:rsidRPr="008954DD">
        <w:rPr>
          <w:sz w:val="24"/>
          <w:szCs w:val="24"/>
        </w:rPr>
        <w:t>3</w:t>
      </w:r>
      <w:r>
        <w:rPr>
          <w:sz w:val="24"/>
          <w:szCs w:val="24"/>
        </w:rPr>
        <w:t xml:space="preserve"> "</w:t>
      </w:r>
      <w:r w:rsidR="004A10E0" w:rsidRPr="008954DD">
        <w:rPr>
          <w:sz w:val="24"/>
          <w:szCs w:val="24"/>
        </w:rPr>
        <w:t>Порядок возврата сумм инициативных платежей, подлежащих возврату лицам (в том числе организациям), осуществляющим их перечисление в бюджет сельского поселения Сингапай</w:t>
      </w:r>
      <w:r>
        <w:rPr>
          <w:sz w:val="24"/>
          <w:szCs w:val="24"/>
        </w:rPr>
        <w:t>" согласно приложения 3.</w:t>
      </w:r>
    </w:p>
    <w:p w14:paraId="20B12841" w14:textId="77777777" w:rsidR="00F979B6" w:rsidRPr="008954DD" w:rsidRDefault="00F979B6" w:rsidP="00550B72">
      <w:pPr>
        <w:pStyle w:val="31"/>
        <w:tabs>
          <w:tab w:val="left" w:pos="709"/>
        </w:tabs>
        <w:ind w:firstLine="709"/>
        <w:rPr>
          <w:sz w:val="24"/>
          <w:szCs w:val="24"/>
        </w:rPr>
      </w:pPr>
      <w:r w:rsidRPr="008954DD">
        <w:rPr>
          <w:sz w:val="24"/>
          <w:szCs w:val="24"/>
        </w:rPr>
        <w:t>2.</w:t>
      </w:r>
      <w:r w:rsidRPr="008954DD">
        <w:rPr>
          <w:sz w:val="24"/>
          <w:szCs w:val="24"/>
        </w:rPr>
        <w:tab/>
        <w:t xml:space="preserve">Настоящее решение подлежит официальному опубликованию (обнародованию) в бюллетене «Сингапайский вестник» и вступает в силу после официального опубликования (обнародования). </w:t>
      </w:r>
    </w:p>
    <w:p w14:paraId="47620B55" w14:textId="77777777" w:rsidR="00F979B6" w:rsidRPr="008954DD" w:rsidRDefault="00F979B6" w:rsidP="00550B72">
      <w:pPr>
        <w:tabs>
          <w:tab w:val="left" w:pos="993"/>
        </w:tabs>
        <w:ind w:firstLine="709"/>
        <w:jc w:val="both"/>
        <w:rPr>
          <w:rFonts w:ascii="Arial" w:hAnsi="Arial" w:cs="Arial"/>
          <w:sz w:val="24"/>
          <w:szCs w:val="24"/>
        </w:rPr>
      </w:pPr>
    </w:p>
    <w:p w14:paraId="1759A98A" w14:textId="77777777" w:rsidR="00F979B6" w:rsidRPr="008954DD" w:rsidRDefault="00F979B6" w:rsidP="00550B72">
      <w:pPr>
        <w:tabs>
          <w:tab w:val="left" w:pos="993"/>
        </w:tabs>
        <w:ind w:firstLine="709"/>
        <w:jc w:val="both"/>
        <w:rPr>
          <w:rFonts w:ascii="Arial" w:hAnsi="Arial" w:cs="Arial"/>
          <w:sz w:val="24"/>
          <w:szCs w:val="24"/>
        </w:rPr>
      </w:pPr>
    </w:p>
    <w:p w14:paraId="65C9D345" w14:textId="77777777" w:rsidR="00F979B6" w:rsidRPr="008954DD" w:rsidRDefault="00F979B6" w:rsidP="00A1469F">
      <w:pPr>
        <w:ind w:firstLine="709"/>
        <w:rPr>
          <w:rFonts w:ascii="Arial" w:hAnsi="Arial" w:cs="Arial"/>
          <w:sz w:val="24"/>
          <w:szCs w:val="24"/>
        </w:rPr>
      </w:pPr>
    </w:p>
    <w:p w14:paraId="0ABAEA7E" w14:textId="77777777" w:rsidR="00F979B6" w:rsidRPr="008954DD" w:rsidRDefault="00F979B6" w:rsidP="00A1469F">
      <w:pPr>
        <w:jc w:val="both"/>
        <w:rPr>
          <w:rFonts w:ascii="Arial" w:hAnsi="Arial" w:cs="Arial"/>
          <w:sz w:val="24"/>
          <w:szCs w:val="24"/>
        </w:rPr>
      </w:pPr>
      <w:r w:rsidRPr="008954DD">
        <w:rPr>
          <w:rFonts w:ascii="Arial" w:hAnsi="Arial" w:cs="Arial"/>
          <w:sz w:val="24"/>
          <w:szCs w:val="24"/>
        </w:rPr>
        <w:t>Глава сельского поселения                                                         В.Ю.Куликов</w:t>
      </w:r>
    </w:p>
    <w:p w14:paraId="3FC290E1" w14:textId="77777777" w:rsidR="00F979B6" w:rsidRPr="008954DD" w:rsidRDefault="00F979B6" w:rsidP="00A1469F">
      <w:pPr>
        <w:jc w:val="both"/>
        <w:rPr>
          <w:rFonts w:ascii="Arial" w:hAnsi="Arial" w:cs="Arial"/>
          <w:sz w:val="24"/>
          <w:szCs w:val="24"/>
        </w:rPr>
      </w:pPr>
    </w:p>
    <w:bookmarkEnd w:id="0"/>
    <w:p w14:paraId="263CEEEB" w14:textId="77777777" w:rsidR="00F979B6" w:rsidRPr="008954DD" w:rsidRDefault="00F979B6" w:rsidP="005B475D">
      <w:pPr>
        <w:pStyle w:val="a9"/>
        <w:ind w:left="6096"/>
        <w:rPr>
          <w:sz w:val="22"/>
          <w:szCs w:val="22"/>
        </w:rPr>
      </w:pPr>
    </w:p>
    <w:p w14:paraId="0AA6656C" w14:textId="77777777" w:rsidR="00F979B6" w:rsidRPr="008954DD" w:rsidRDefault="00F979B6" w:rsidP="00892996">
      <w:pPr>
        <w:jc w:val="center"/>
        <w:rPr>
          <w:sz w:val="28"/>
          <w:szCs w:val="28"/>
        </w:rPr>
      </w:pPr>
    </w:p>
    <w:p w14:paraId="2C8D8E9E" w14:textId="77777777" w:rsidR="00703BCB" w:rsidRPr="008954DD" w:rsidRDefault="00703BCB" w:rsidP="00892996">
      <w:pPr>
        <w:jc w:val="center"/>
        <w:rPr>
          <w:sz w:val="28"/>
          <w:szCs w:val="28"/>
        </w:rPr>
      </w:pPr>
    </w:p>
    <w:p w14:paraId="4DA50795" w14:textId="77777777" w:rsidR="00703BCB" w:rsidRPr="008954DD" w:rsidRDefault="00703BCB" w:rsidP="00892996">
      <w:pPr>
        <w:jc w:val="center"/>
        <w:rPr>
          <w:sz w:val="28"/>
          <w:szCs w:val="28"/>
        </w:rPr>
      </w:pPr>
    </w:p>
    <w:p w14:paraId="4F20C435" w14:textId="77777777" w:rsidR="00703BCB" w:rsidRPr="008954DD" w:rsidRDefault="00703BCB" w:rsidP="00892996">
      <w:pPr>
        <w:jc w:val="center"/>
        <w:rPr>
          <w:sz w:val="28"/>
          <w:szCs w:val="28"/>
        </w:rPr>
      </w:pPr>
    </w:p>
    <w:p w14:paraId="3714005E" w14:textId="77777777" w:rsidR="00703BCB" w:rsidRPr="008954DD" w:rsidRDefault="00703BCB" w:rsidP="00892996">
      <w:pPr>
        <w:jc w:val="center"/>
        <w:rPr>
          <w:sz w:val="28"/>
          <w:szCs w:val="28"/>
        </w:rPr>
      </w:pPr>
    </w:p>
    <w:p w14:paraId="155EEB32" w14:textId="77777777" w:rsidR="00703BCB" w:rsidRPr="008954DD" w:rsidRDefault="00703BCB" w:rsidP="00892996">
      <w:pPr>
        <w:jc w:val="center"/>
        <w:rPr>
          <w:sz w:val="28"/>
          <w:szCs w:val="28"/>
        </w:rPr>
      </w:pPr>
    </w:p>
    <w:p w14:paraId="757196DB" w14:textId="77777777" w:rsidR="00703BCB" w:rsidRPr="008954DD" w:rsidRDefault="00703BCB" w:rsidP="00892996">
      <w:pPr>
        <w:jc w:val="center"/>
        <w:rPr>
          <w:sz w:val="28"/>
          <w:szCs w:val="28"/>
        </w:rPr>
      </w:pPr>
    </w:p>
    <w:p w14:paraId="21B54A85" w14:textId="77777777" w:rsidR="008F7598" w:rsidRPr="007C4F41" w:rsidRDefault="008F7598" w:rsidP="00292F58">
      <w:pPr>
        <w:ind w:left="5103"/>
        <w:rPr>
          <w:rFonts w:ascii="Arial" w:eastAsia="Calibri" w:hAnsi="Arial"/>
          <w:sz w:val="24"/>
          <w:szCs w:val="24"/>
        </w:rPr>
      </w:pPr>
    </w:p>
    <w:p w14:paraId="42F886A4" w14:textId="77777777" w:rsidR="007C4B8F" w:rsidRDefault="007C4B8F" w:rsidP="008F7598">
      <w:pPr>
        <w:suppressAutoHyphens/>
        <w:ind w:left="5579"/>
        <w:rPr>
          <w:rFonts w:ascii="Arial" w:hAnsi="Arial" w:cs="Arial"/>
          <w:sz w:val="24"/>
          <w:szCs w:val="24"/>
        </w:rPr>
      </w:pPr>
    </w:p>
    <w:p w14:paraId="53520F81" w14:textId="77777777" w:rsidR="00043F97" w:rsidRDefault="00550B72" w:rsidP="00043F97">
      <w:pPr>
        <w:pStyle w:val="ConsPlusNormal"/>
        <w:tabs>
          <w:tab w:val="left" w:pos="6379"/>
        </w:tabs>
        <w:ind w:left="5562" w:firstLine="0"/>
        <w:rPr>
          <w:sz w:val="22"/>
          <w:szCs w:val="22"/>
        </w:rPr>
      </w:pPr>
      <w:r>
        <w:rPr>
          <w:sz w:val="22"/>
          <w:szCs w:val="22"/>
        </w:rPr>
        <w:t>Приложение 1</w:t>
      </w:r>
    </w:p>
    <w:p w14:paraId="0E299E1C" w14:textId="77777777" w:rsidR="00043F97" w:rsidRPr="003E72CC" w:rsidRDefault="00043F97" w:rsidP="00043F97">
      <w:pPr>
        <w:pStyle w:val="ConsPlusNormal"/>
        <w:tabs>
          <w:tab w:val="left" w:pos="6379"/>
        </w:tabs>
        <w:ind w:left="5562" w:firstLine="0"/>
        <w:rPr>
          <w:sz w:val="22"/>
          <w:szCs w:val="22"/>
        </w:rPr>
      </w:pPr>
      <w:r w:rsidRPr="003E72CC">
        <w:rPr>
          <w:sz w:val="22"/>
          <w:szCs w:val="22"/>
        </w:rPr>
        <w:t>к решени</w:t>
      </w:r>
      <w:r>
        <w:rPr>
          <w:sz w:val="22"/>
          <w:szCs w:val="22"/>
        </w:rPr>
        <w:t>ю</w:t>
      </w:r>
      <w:r w:rsidRPr="003E72CC">
        <w:rPr>
          <w:sz w:val="22"/>
          <w:szCs w:val="22"/>
        </w:rPr>
        <w:t xml:space="preserve">  Совета депутатов </w:t>
      </w:r>
    </w:p>
    <w:p w14:paraId="6DA34E45" w14:textId="77777777" w:rsidR="00043F97" w:rsidRPr="003E72CC" w:rsidRDefault="00043F97" w:rsidP="00043F97">
      <w:pPr>
        <w:pStyle w:val="ConsPlusNormal"/>
        <w:tabs>
          <w:tab w:val="left" w:pos="6379"/>
        </w:tabs>
        <w:ind w:left="5562" w:firstLine="0"/>
        <w:rPr>
          <w:sz w:val="22"/>
          <w:szCs w:val="22"/>
        </w:rPr>
      </w:pPr>
      <w:r w:rsidRPr="003E72CC">
        <w:rPr>
          <w:sz w:val="22"/>
          <w:szCs w:val="22"/>
        </w:rPr>
        <w:t>сельского поселения Сингапай</w:t>
      </w:r>
    </w:p>
    <w:p w14:paraId="2CFE8C74" w14:textId="77777777" w:rsidR="00043F97" w:rsidRDefault="00043F97" w:rsidP="00043F97">
      <w:pPr>
        <w:pStyle w:val="ConsPlusNormal"/>
        <w:tabs>
          <w:tab w:val="left" w:pos="6379"/>
        </w:tabs>
        <w:ind w:left="5562" w:firstLine="0"/>
        <w:rPr>
          <w:sz w:val="22"/>
          <w:szCs w:val="22"/>
        </w:rPr>
      </w:pPr>
      <w:r w:rsidRPr="003E72CC">
        <w:rPr>
          <w:sz w:val="22"/>
          <w:szCs w:val="22"/>
        </w:rPr>
        <w:t>от</w:t>
      </w:r>
      <w:r>
        <w:rPr>
          <w:sz w:val="22"/>
          <w:szCs w:val="22"/>
        </w:rPr>
        <w:t xml:space="preserve"> 31.08.2021 </w:t>
      </w:r>
      <w:r w:rsidRPr="003E72CC">
        <w:rPr>
          <w:sz w:val="22"/>
          <w:szCs w:val="22"/>
        </w:rPr>
        <w:t>№</w:t>
      </w:r>
      <w:r w:rsidR="00F63B0E">
        <w:rPr>
          <w:sz w:val="22"/>
          <w:szCs w:val="22"/>
        </w:rPr>
        <w:t xml:space="preserve"> 153</w:t>
      </w:r>
    </w:p>
    <w:p w14:paraId="3C5EFA75" w14:textId="77777777" w:rsidR="00043F97" w:rsidRPr="003E72CC" w:rsidRDefault="00043F97" w:rsidP="00043F97">
      <w:pPr>
        <w:pStyle w:val="ConsPlusNormal"/>
        <w:tabs>
          <w:tab w:val="left" w:pos="6379"/>
        </w:tabs>
        <w:ind w:left="5562" w:firstLine="0"/>
        <w:rPr>
          <w:sz w:val="22"/>
          <w:szCs w:val="22"/>
        </w:rPr>
      </w:pPr>
    </w:p>
    <w:p w14:paraId="22BB3CD0" w14:textId="77777777" w:rsidR="008F7598" w:rsidRPr="00043F97" w:rsidRDefault="008F7598" w:rsidP="008F7598">
      <w:pPr>
        <w:suppressAutoHyphens/>
        <w:ind w:left="5579"/>
        <w:rPr>
          <w:rFonts w:ascii="Arial" w:hAnsi="Arial" w:cs="Arial"/>
          <w:sz w:val="22"/>
          <w:szCs w:val="22"/>
        </w:rPr>
      </w:pPr>
      <w:r w:rsidRPr="00043F97">
        <w:rPr>
          <w:rFonts w:ascii="Arial" w:hAnsi="Arial" w:cs="Arial"/>
          <w:sz w:val="22"/>
          <w:szCs w:val="22"/>
        </w:rPr>
        <w:t>Приложение</w:t>
      </w:r>
      <w:r w:rsidR="00310B96" w:rsidRPr="00043F97">
        <w:rPr>
          <w:rFonts w:ascii="Arial" w:hAnsi="Arial" w:cs="Arial"/>
          <w:sz w:val="22"/>
          <w:szCs w:val="22"/>
        </w:rPr>
        <w:t xml:space="preserve"> № 1</w:t>
      </w:r>
    </w:p>
    <w:p w14:paraId="0418B708" w14:textId="77777777" w:rsidR="008F7598" w:rsidRPr="00043F97" w:rsidRDefault="008F7598" w:rsidP="008F7598">
      <w:pPr>
        <w:suppressAutoHyphens/>
        <w:ind w:left="5579"/>
        <w:rPr>
          <w:rFonts w:ascii="Arial" w:hAnsi="Arial" w:cs="Arial"/>
          <w:sz w:val="22"/>
          <w:szCs w:val="22"/>
        </w:rPr>
      </w:pPr>
      <w:r w:rsidRPr="00043F97">
        <w:rPr>
          <w:rFonts w:ascii="Arial" w:hAnsi="Arial" w:cs="Arial"/>
          <w:sz w:val="22"/>
          <w:szCs w:val="22"/>
        </w:rPr>
        <w:t>к решению Совета депутатов</w:t>
      </w:r>
    </w:p>
    <w:p w14:paraId="43325B9D" w14:textId="77777777" w:rsidR="008F7598" w:rsidRPr="00043F97" w:rsidRDefault="008F7598" w:rsidP="008F7598">
      <w:pPr>
        <w:suppressAutoHyphens/>
        <w:ind w:left="5579"/>
        <w:rPr>
          <w:rFonts w:ascii="Arial" w:hAnsi="Arial" w:cs="Arial"/>
          <w:sz w:val="22"/>
          <w:szCs w:val="22"/>
        </w:rPr>
      </w:pPr>
      <w:r w:rsidRPr="00043F97">
        <w:rPr>
          <w:rFonts w:ascii="Arial" w:hAnsi="Arial" w:cs="Arial"/>
          <w:sz w:val="22"/>
          <w:szCs w:val="22"/>
        </w:rPr>
        <w:t>сельского поселения Сингапай</w:t>
      </w:r>
    </w:p>
    <w:p w14:paraId="7DF1683A" w14:textId="77777777" w:rsidR="008F7598" w:rsidRPr="00043F97" w:rsidRDefault="008F7598" w:rsidP="008F7598">
      <w:pPr>
        <w:suppressAutoHyphens/>
        <w:ind w:left="5579"/>
        <w:rPr>
          <w:rFonts w:ascii="Arial" w:hAnsi="Arial" w:cs="Arial"/>
          <w:sz w:val="22"/>
          <w:szCs w:val="22"/>
        </w:rPr>
      </w:pPr>
      <w:r w:rsidRPr="00043F97">
        <w:rPr>
          <w:rFonts w:ascii="Arial" w:hAnsi="Arial" w:cs="Arial"/>
          <w:sz w:val="22"/>
          <w:szCs w:val="22"/>
        </w:rPr>
        <w:t xml:space="preserve">от </w:t>
      </w:r>
      <w:r w:rsidR="00550B72">
        <w:rPr>
          <w:rFonts w:ascii="Arial" w:hAnsi="Arial" w:cs="Arial"/>
          <w:sz w:val="22"/>
          <w:szCs w:val="22"/>
        </w:rPr>
        <w:t>29.12.2020 № 125</w:t>
      </w:r>
    </w:p>
    <w:p w14:paraId="3138833D" w14:textId="77777777" w:rsidR="008F7598" w:rsidRPr="007C4F41" w:rsidRDefault="008F7598" w:rsidP="008F7598">
      <w:pPr>
        <w:pStyle w:val="afc"/>
        <w:ind w:firstLine="0"/>
        <w:jc w:val="center"/>
        <w:rPr>
          <w:sz w:val="24"/>
        </w:rPr>
      </w:pPr>
    </w:p>
    <w:p w14:paraId="600F92E6" w14:textId="77777777" w:rsidR="008954DD" w:rsidRDefault="008954DD" w:rsidP="008F7598">
      <w:pPr>
        <w:pStyle w:val="afc"/>
        <w:ind w:firstLine="0"/>
        <w:jc w:val="center"/>
        <w:rPr>
          <w:rFonts w:ascii="Arial" w:hAnsi="Arial" w:cs="Arial"/>
          <w:b/>
          <w:sz w:val="24"/>
        </w:rPr>
      </w:pPr>
    </w:p>
    <w:p w14:paraId="5083764B" w14:textId="77777777" w:rsidR="008F7598" w:rsidRPr="007C4F41" w:rsidRDefault="008F7598" w:rsidP="008F7598">
      <w:pPr>
        <w:pStyle w:val="afc"/>
        <w:ind w:firstLine="0"/>
        <w:jc w:val="center"/>
        <w:rPr>
          <w:rFonts w:ascii="Arial" w:hAnsi="Arial" w:cs="Arial"/>
          <w:b/>
          <w:sz w:val="24"/>
        </w:rPr>
      </w:pPr>
      <w:r w:rsidRPr="007C4F41">
        <w:rPr>
          <w:rFonts w:ascii="Arial" w:hAnsi="Arial" w:cs="Arial"/>
          <w:b/>
          <w:sz w:val="24"/>
        </w:rPr>
        <w:t>ПОРЯДОК</w:t>
      </w:r>
    </w:p>
    <w:p w14:paraId="5E5DF4EF" w14:textId="77777777" w:rsidR="008F7598" w:rsidRPr="007C4F41" w:rsidRDefault="008F7598" w:rsidP="008F7598">
      <w:pPr>
        <w:pStyle w:val="afc"/>
        <w:ind w:firstLine="0"/>
        <w:jc w:val="center"/>
        <w:rPr>
          <w:rFonts w:ascii="Arial" w:hAnsi="Arial" w:cs="Arial"/>
          <w:bCs/>
          <w:sz w:val="24"/>
        </w:rPr>
      </w:pPr>
      <w:r w:rsidRPr="007C4F41">
        <w:rPr>
          <w:rFonts w:ascii="Arial" w:hAnsi="Arial" w:cs="Arial"/>
          <w:bCs/>
          <w:sz w:val="24"/>
        </w:rPr>
        <w:t>выдвижения, внесения, обсуждения и рассмотрения инициативных проектов,</w:t>
      </w:r>
    </w:p>
    <w:p w14:paraId="558A5EEC" w14:textId="77777777" w:rsidR="008F7598" w:rsidRPr="007C4F41" w:rsidRDefault="008F7598" w:rsidP="008F7598">
      <w:pPr>
        <w:pStyle w:val="afc"/>
        <w:ind w:firstLine="0"/>
        <w:jc w:val="center"/>
        <w:rPr>
          <w:rFonts w:ascii="Arial" w:hAnsi="Arial" w:cs="Arial"/>
          <w:bCs/>
          <w:sz w:val="24"/>
        </w:rPr>
      </w:pPr>
      <w:r w:rsidRPr="007C4F41">
        <w:rPr>
          <w:rFonts w:ascii="Arial" w:hAnsi="Arial" w:cs="Arial"/>
          <w:bCs/>
          <w:sz w:val="24"/>
        </w:rPr>
        <w:t xml:space="preserve"> а также проведения их конкурсного отбора в сельском поселении Сингапай</w:t>
      </w:r>
    </w:p>
    <w:p w14:paraId="3868655E" w14:textId="77777777" w:rsidR="008F7598" w:rsidRPr="007C4F41" w:rsidRDefault="008F7598" w:rsidP="008F7598">
      <w:pPr>
        <w:pStyle w:val="afc"/>
        <w:ind w:firstLine="0"/>
        <w:jc w:val="center"/>
        <w:rPr>
          <w:rFonts w:ascii="Arial" w:hAnsi="Arial" w:cs="Arial"/>
          <w:bCs/>
          <w:sz w:val="24"/>
        </w:rPr>
      </w:pPr>
      <w:r w:rsidRPr="007C4F41">
        <w:rPr>
          <w:rFonts w:ascii="Arial" w:hAnsi="Arial" w:cs="Arial"/>
          <w:bCs/>
          <w:sz w:val="24"/>
        </w:rPr>
        <w:t>(далее – Порядок)</w:t>
      </w:r>
    </w:p>
    <w:p w14:paraId="180594A1" w14:textId="77777777" w:rsidR="007C4F41" w:rsidRPr="007C4F41" w:rsidRDefault="007C4F41" w:rsidP="007C4F41">
      <w:pPr>
        <w:ind w:left="3500"/>
        <w:rPr>
          <w:rFonts w:ascii="Arial" w:hAnsi="Arial"/>
          <w:sz w:val="24"/>
          <w:szCs w:val="24"/>
        </w:rPr>
      </w:pPr>
    </w:p>
    <w:p w14:paraId="292390EC" w14:textId="77777777" w:rsidR="007C4F41" w:rsidRPr="00FB014F" w:rsidRDefault="007C4F41" w:rsidP="005E59B7">
      <w:pPr>
        <w:numPr>
          <w:ilvl w:val="0"/>
          <w:numId w:val="3"/>
        </w:numPr>
        <w:tabs>
          <w:tab w:val="left" w:pos="426"/>
        </w:tabs>
        <w:ind w:left="0" w:firstLine="0"/>
        <w:contextualSpacing/>
        <w:jc w:val="center"/>
        <w:rPr>
          <w:rFonts w:ascii="Arial" w:hAnsi="Arial"/>
          <w:b/>
          <w:bCs/>
          <w:sz w:val="24"/>
          <w:szCs w:val="24"/>
        </w:rPr>
      </w:pPr>
      <w:r w:rsidRPr="00FB014F">
        <w:rPr>
          <w:rFonts w:ascii="Arial" w:hAnsi="Arial"/>
          <w:b/>
          <w:bCs/>
          <w:sz w:val="24"/>
          <w:szCs w:val="24"/>
        </w:rPr>
        <w:t>Общие положения</w:t>
      </w:r>
    </w:p>
    <w:p w14:paraId="547B7C8F" w14:textId="77777777" w:rsidR="007C4F41" w:rsidRPr="007C4F41" w:rsidRDefault="007C4F41" w:rsidP="007C4F41">
      <w:pPr>
        <w:ind w:left="3860"/>
        <w:contextualSpacing/>
        <w:rPr>
          <w:rFonts w:ascii="Arial" w:hAnsi="Arial"/>
          <w:b/>
          <w:sz w:val="24"/>
          <w:szCs w:val="24"/>
        </w:rPr>
      </w:pPr>
    </w:p>
    <w:p w14:paraId="20665716" w14:textId="77777777" w:rsidR="007C4F41" w:rsidRPr="003D1371" w:rsidRDefault="007C4F41" w:rsidP="005E59B7">
      <w:pPr>
        <w:pStyle w:val="afa"/>
        <w:numPr>
          <w:ilvl w:val="1"/>
          <w:numId w:val="3"/>
        </w:numPr>
        <w:tabs>
          <w:tab w:val="left" w:pos="1344"/>
        </w:tabs>
        <w:ind w:left="0" w:firstLine="709"/>
        <w:contextualSpacing/>
        <w:jc w:val="both"/>
        <w:rPr>
          <w:rFonts w:ascii="Arial" w:hAnsi="Arial"/>
          <w:iCs/>
          <w:sz w:val="24"/>
          <w:szCs w:val="24"/>
        </w:rPr>
      </w:pPr>
      <w:r w:rsidRPr="003D1371">
        <w:rPr>
          <w:rFonts w:ascii="Arial" w:hAnsi="Arial"/>
          <w:iCs/>
          <w:sz w:val="24"/>
          <w:szCs w:val="24"/>
        </w:rPr>
        <w:t>Н</w:t>
      </w:r>
      <w:r w:rsidRPr="003D1371">
        <w:rPr>
          <w:rFonts w:ascii="Arial" w:eastAsia="Arial Unicode MS" w:hAnsi="Arial"/>
          <w:iCs/>
          <w:sz w:val="24"/>
          <w:szCs w:val="24"/>
        </w:rPr>
        <w:t>астоящий</w:t>
      </w:r>
      <w:r w:rsidRPr="003D1371">
        <w:rPr>
          <w:rFonts w:ascii="Arial" w:hAnsi="Arial"/>
          <w:iCs/>
          <w:sz w:val="24"/>
          <w:szCs w:val="24"/>
        </w:rPr>
        <w:t xml:space="preserve"> Порядок устанавливает процедуру</w:t>
      </w:r>
      <w:r w:rsidR="00082951">
        <w:rPr>
          <w:rFonts w:ascii="Arial" w:hAnsi="Arial"/>
          <w:iCs/>
          <w:sz w:val="24"/>
          <w:szCs w:val="24"/>
        </w:rPr>
        <w:t xml:space="preserve"> </w:t>
      </w:r>
      <w:r w:rsidRPr="003D1371">
        <w:rPr>
          <w:rFonts w:ascii="Arial" w:hAnsi="Arial"/>
          <w:color w:val="000000"/>
          <w:sz w:val="24"/>
          <w:szCs w:val="24"/>
        </w:rPr>
        <w:t>выдвижения, внесения, обсуждения, рассмотрения инициативных проектов, а также проведения их конкурсного отбора в сельском поселении Сингапай.</w:t>
      </w:r>
    </w:p>
    <w:p w14:paraId="1127B85E" w14:textId="77777777" w:rsidR="007C4F41" w:rsidRPr="007C4F41" w:rsidRDefault="007C4F41" w:rsidP="005E59B7">
      <w:pPr>
        <w:numPr>
          <w:ilvl w:val="1"/>
          <w:numId w:val="3"/>
        </w:numPr>
        <w:tabs>
          <w:tab w:val="left" w:pos="1344"/>
        </w:tabs>
        <w:ind w:left="0" w:firstLine="709"/>
        <w:contextualSpacing/>
        <w:jc w:val="both"/>
        <w:rPr>
          <w:rFonts w:ascii="Arial" w:hAnsi="Arial"/>
          <w:iCs/>
          <w:sz w:val="24"/>
          <w:szCs w:val="24"/>
        </w:rPr>
      </w:pPr>
      <w:r w:rsidRPr="007C4F41">
        <w:rPr>
          <w:rFonts w:ascii="Arial" w:hAnsi="Arial"/>
          <w:sz w:val="24"/>
          <w:szCs w:val="24"/>
        </w:rPr>
        <w:t xml:space="preserve">Реализация </w:t>
      </w:r>
      <w:r w:rsidRPr="007C4F41">
        <w:rPr>
          <w:rFonts w:ascii="Arial" w:hAnsi="Arial"/>
          <w:color w:val="000000"/>
          <w:sz w:val="24"/>
          <w:szCs w:val="24"/>
        </w:rPr>
        <w:t xml:space="preserve">инициативных </w:t>
      </w:r>
      <w:r w:rsidRPr="007C4F41">
        <w:rPr>
          <w:rFonts w:ascii="Arial" w:hAnsi="Arial"/>
          <w:sz w:val="24"/>
          <w:szCs w:val="24"/>
        </w:rPr>
        <w:t xml:space="preserve">проектов в </w:t>
      </w:r>
      <w:r>
        <w:rPr>
          <w:rFonts w:ascii="Arial" w:hAnsi="Arial"/>
          <w:sz w:val="24"/>
          <w:szCs w:val="24"/>
        </w:rPr>
        <w:t>сельском поселении Сингапай</w:t>
      </w:r>
      <w:r w:rsidRPr="007C4F41">
        <w:rPr>
          <w:rFonts w:ascii="Arial" w:hAnsi="Arial"/>
          <w:sz w:val="24"/>
          <w:szCs w:val="24"/>
        </w:rPr>
        <w:t xml:space="preserve"> направлена на определение и реализацию социально значимых проектов на территории </w:t>
      </w:r>
      <w:r>
        <w:rPr>
          <w:rFonts w:ascii="Arial" w:hAnsi="Arial"/>
          <w:sz w:val="24"/>
          <w:szCs w:val="24"/>
        </w:rPr>
        <w:t>сельского поселения Сингапай</w:t>
      </w:r>
      <w:r w:rsidRPr="007C4F41">
        <w:rPr>
          <w:rFonts w:ascii="Arial" w:hAnsi="Arial"/>
          <w:sz w:val="24"/>
          <w:szCs w:val="24"/>
        </w:rPr>
        <w:t xml:space="preserve"> с привлечением граждан и организаций к деятельности органов местного самоуправления в решении проблем местного значения.</w:t>
      </w:r>
    </w:p>
    <w:p w14:paraId="3BD8ABAA" w14:textId="77777777" w:rsidR="007C4F41" w:rsidRPr="007C4F41" w:rsidRDefault="007C4F41" w:rsidP="005E59B7">
      <w:pPr>
        <w:numPr>
          <w:ilvl w:val="1"/>
          <w:numId w:val="3"/>
        </w:numPr>
        <w:tabs>
          <w:tab w:val="left" w:pos="1344"/>
        </w:tabs>
        <w:ind w:left="0" w:firstLine="709"/>
        <w:contextualSpacing/>
        <w:jc w:val="both"/>
        <w:rPr>
          <w:rFonts w:ascii="Arial" w:hAnsi="Arial"/>
          <w:iCs/>
          <w:sz w:val="24"/>
          <w:szCs w:val="24"/>
        </w:rPr>
      </w:pPr>
      <w:r w:rsidRPr="007C4F41">
        <w:rPr>
          <w:rFonts w:ascii="Arial" w:hAnsi="Arial"/>
          <w:sz w:val="24"/>
          <w:szCs w:val="24"/>
        </w:rPr>
        <w:t xml:space="preserve">Цели </w:t>
      </w:r>
      <w:r w:rsidRPr="007C4F41">
        <w:rPr>
          <w:rFonts w:ascii="Arial" w:eastAsia="Calibri" w:hAnsi="Arial"/>
          <w:sz w:val="24"/>
          <w:szCs w:val="24"/>
        </w:rPr>
        <w:t>реализации инициативных проектов</w:t>
      </w:r>
      <w:r w:rsidRPr="007C4F41">
        <w:rPr>
          <w:rFonts w:ascii="Arial" w:hAnsi="Arial"/>
          <w:sz w:val="24"/>
          <w:szCs w:val="24"/>
        </w:rPr>
        <w:t>:</w:t>
      </w:r>
    </w:p>
    <w:p w14:paraId="023E7779"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 xml:space="preserve"> активизация участия населения </w:t>
      </w:r>
      <w:r>
        <w:rPr>
          <w:rFonts w:ascii="Arial" w:hAnsi="Arial"/>
          <w:sz w:val="24"/>
          <w:szCs w:val="24"/>
        </w:rPr>
        <w:t>сельского поселения Сингапай</w:t>
      </w:r>
      <w:r w:rsidRPr="007C4F41">
        <w:rPr>
          <w:rFonts w:ascii="Arial" w:hAnsi="Arial"/>
          <w:sz w:val="24"/>
          <w:szCs w:val="24"/>
        </w:rPr>
        <w:t xml:space="preserve">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14:paraId="317A00D9"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eastAsia="Calibri" w:hAnsi="Arial"/>
          <w:sz w:val="24"/>
          <w:szCs w:val="24"/>
        </w:rPr>
        <w:t xml:space="preserve">поддержка инициатив жителей </w:t>
      </w:r>
      <w:r>
        <w:rPr>
          <w:rFonts w:ascii="Arial" w:hAnsi="Arial"/>
          <w:sz w:val="24"/>
          <w:szCs w:val="24"/>
        </w:rPr>
        <w:t>сельского поселения Сингапай</w:t>
      </w:r>
      <w:r w:rsidRPr="007C4F41">
        <w:rPr>
          <w:rFonts w:ascii="Arial" w:eastAsia="Calibri" w:hAnsi="Arial"/>
          <w:sz w:val="24"/>
          <w:szCs w:val="24"/>
        </w:rPr>
        <w:t xml:space="preserve"> в решении вопросов местного значения;</w:t>
      </w:r>
    </w:p>
    <w:p w14:paraId="307F5EE6"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 xml:space="preserve">реализация мероприятий, имеющих приоритетное значение для жителей </w:t>
      </w:r>
      <w:r>
        <w:rPr>
          <w:rFonts w:ascii="Arial" w:hAnsi="Arial"/>
          <w:sz w:val="24"/>
          <w:szCs w:val="24"/>
        </w:rPr>
        <w:t>сельского поселения Сингапай</w:t>
      </w:r>
      <w:r w:rsidRPr="007C4F41">
        <w:rPr>
          <w:rFonts w:ascii="Arial" w:hAnsi="Arial"/>
          <w:sz w:val="24"/>
          <w:szCs w:val="24"/>
        </w:rPr>
        <w:t xml:space="preserve"> по решению вопросов местного значения.</w:t>
      </w:r>
    </w:p>
    <w:p w14:paraId="216874C6" w14:textId="77777777" w:rsidR="007C4F41" w:rsidRPr="007C4F41" w:rsidRDefault="007C4F41" w:rsidP="007C4F41">
      <w:pPr>
        <w:tabs>
          <w:tab w:val="left" w:pos="1120"/>
        </w:tabs>
        <w:ind w:left="709"/>
        <w:contextualSpacing/>
        <w:jc w:val="both"/>
        <w:rPr>
          <w:rFonts w:ascii="Arial" w:hAnsi="Arial"/>
          <w:sz w:val="24"/>
          <w:szCs w:val="24"/>
        </w:rPr>
      </w:pPr>
      <w:r w:rsidRPr="007C4F41">
        <w:rPr>
          <w:rFonts w:ascii="Arial" w:hAnsi="Arial"/>
          <w:sz w:val="24"/>
          <w:szCs w:val="24"/>
        </w:rPr>
        <w:t>4. Задачами реализации инициативных проектов являются:</w:t>
      </w:r>
    </w:p>
    <w:p w14:paraId="3F5493E4"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повышение открытости деятельности органов местного самоуправления;</w:t>
      </w:r>
    </w:p>
    <w:p w14:paraId="2ABA6201"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действиями органов местного самоуправления;</w:t>
      </w:r>
    </w:p>
    <w:p w14:paraId="4B4E817A"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 xml:space="preserve">развитие взаимодействия органов местного самоуправления и населения </w:t>
      </w:r>
      <w:r>
        <w:rPr>
          <w:rFonts w:ascii="Arial" w:hAnsi="Arial"/>
          <w:sz w:val="24"/>
          <w:szCs w:val="24"/>
        </w:rPr>
        <w:t>сельского поселения Сингапай</w:t>
      </w:r>
      <w:r w:rsidRPr="007C4F41">
        <w:rPr>
          <w:rFonts w:ascii="Arial" w:hAnsi="Arial"/>
          <w:sz w:val="24"/>
          <w:szCs w:val="24"/>
        </w:rPr>
        <w:t>.</w:t>
      </w:r>
    </w:p>
    <w:p w14:paraId="1DC9F93E" w14:textId="77777777" w:rsidR="007C4F41" w:rsidRPr="007C4F41" w:rsidRDefault="007C4F41" w:rsidP="007C4F41">
      <w:pPr>
        <w:tabs>
          <w:tab w:val="left" w:pos="1120"/>
        </w:tabs>
        <w:ind w:firstLine="709"/>
        <w:contextualSpacing/>
        <w:jc w:val="both"/>
        <w:rPr>
          <w:rFonts w:ascii="Arial" w:hAnsi="Arial"/>
          <w:sz w:val="24"/>
          <w:szCs w:val="24"/>
        </w:rPr>
      </w:pPr>
      <w:r w:rsidRPr="007C4F41">
        <w:rPr>
          <w:rFonts w:ascii="Arial" w:hAnsi="Arial"/>
          <w:sz w:val="24"/>
          <w:szCs w:val="24"/>
        </w:rPr>
        <w:t xml:space="preserve">5. Инициативные проекты должны быть направлены на решение вопросов местного значения </w:t>
      </w:r>
      <w:r>
        <w:rPr>
          <w:rFonts w:ascii="Arial" w:hAnsi="Arial"/>
          <w:sz w:val="24"/>
          <w:szCs w:val="24"/>
        </w:rPr>
        <w:t>сельского поселения Сингапай</w:t>
      </w:r>
      <w:r w:rsidRPr="007C4F41">
        <w:rPr>
          <w:rFonts w:ascii="Arial" w:hAnsi="Arial"/>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14:paraId="686B83C8" w14:textId="77777777" w:rsidR="007C4F41" w:rsidRPr="007C4F41" w:rsidRDefault="007C4F41" w:rsidP="007C4F41">
      <w:pPr>
        <w:tabs>
          <w:tab w:val="left" w:pos="1120"/>
        </w:tabs>
        <w:ind w:firstLine="709"/>
        <w:contextualSpacing/>
        <w:jc w:val="both"/>
        <w:rPr>
          <w:rFonts w:ascii="Arial" w:hAnsi="Arial"/>
          <w:iCs/>
          <w:sz w:val="24"/>
          <w:szCs w:val="24"/>
        </w:rPr>
      </w:pPr>
      <w:r w:rsidRPr="007C4F41">
        <w:rPr>
          <w:rFonts w:ascii="Arial" w:hAnsi="Arial"/>
          <w:sz w:val="24"/>
          <w:szCs w:val="24"/>
        </w:rPr>
        <w:t xml:space="preserve">6. </w:t>
      </w:r>
      <w:r w:rsidRPr="007C4F41">
        <w:rPr>
          <w:rFonts w:ascii="Arial" w:hAnsi="Arial"/>
          <w:iCs/>
          <w:sz w:val="24"/>
          <w:szCs w:val="24"/>
        </w:rPr>
        <w:t xml:space="preserve">Администрация </w:t>
      </w:r>
      <w:r>
        <w:rPr>
          <w:rFonts w:ascii="Arial" w:hAnsi="Arial"/>
          <w:iCs/>
          <w:sz w:val="24"/>
          <w:szCs w:val="24"/>
        </w:rPr>
        <w:t>сельского поселения Сингапай</w:t>
      </w:r>
      <w:r w:rsidRPr="007C4F41">
        <w:rPr>
          <w:rFonts w:ascii="Arial" w:hAnsi="Arial"/>
          <w:iCs/>
          <w:sz w:val="24"/>
          <w:szCs w:val="24"/>
        </w:rPr>
        <w:t xml:space="preserve"> (далее – Администрация):  </w:t>
      </w:r>
    </w:p>
    <w:p w14:paraId="7FAB7BB3" w14:textId="77777777" w:rsidR="007C4F41" w:rsidRPr="007C4F41" w:rsidRDefault="007C4F41" w:rsidP="007C4F41">
      <w:pPr>
        <w:tabs>
          <w:tab w:val="left" w:pos="1120"/>
        </w:tabs>
        <w:ind w:firstLine="709"/>
        <w:jc w:val="both"/>
        <w:rPr>
          <w:rFonts w:ascii="Arial" w:hAnsi="Arial"/>
          <w:iCs/>
          <w:sz w:val="24"/>
          <w:szCs w:val="24"/>
        </w:rPr>
      </w:pPr>
      <w:r w:rsidRPr="007C4F41">
        <w:rPr>
          <w:rFonts w:ascii="Arial" w:hAnsi="Arial"/>
          <w:iCs/>
          <w:sz w:val="24"/>
          <w:szCs w:val="24"/>
        </w:rPr>
        <w:t xml:space="preserve">- обеспечивает прием, учет и хранение поступивших инициативных проектов, а также документов и материалов к ним; </w:t>
      </w:r>
    </w:p>
    <w:p w14:paraId="70B57F61" w14:textId="77777777" w:rsidR="007C4F41" w:rsidRPr="007C4F41" w:rsidRDefault="007C4F41" w:rsidP="007C4F41">
      <w:pPr>
        <w:tabs>
          <w:tab w:val="left" w:pos="1120"/>
        </w:tabs>
        <w:ind w:firstLine="709"/>
        <w:jc w:val="both"/>
        <w:rPr>
          <w:rFonts w:ascii="Arial" w:hAnsi="Arial"/>
          <w:iCs/>
          <w:sz w:val="24"/>
          <w:szCs w:val="24"/>
        </w:rPr>
      </w:pPr>
      <w:r w:rsidRPr="007C4F41">
        <w:rPr>
          <w:rFonts w:ascii="Arial" w:hAnsi="Arial"/>
          <w:iCs/>
          <w:sz w:val="24"/>
          <w:szCs w:val="24"/>
        </w:rPr>
        <w:t>- осуществляет мониторинг мероприятий, реализуемых в рамках инициативного проекта.</w:t>
      </w:r>
    </w:p>
    <w:p w14:paraId="7DE4A817" w14:textId="77777777" w:rsidR="007C4F41" w:rsidRPr="007C4F41" w:rsidRDefault="007C4F41" w:rsidP="007C4F41">
      <w:pPr>
        <w:tabs>
          <w:tab w:val="left" w:pos="1120"/>
        </w:tabs>
        <w:ind w:firstLine="709"/>
        <w:jc w:val="both"/>
        <w:rPr>
          <w:rFonts w:ascii="Arial" w:hAnsi="Arial"/>
          <w:iCs/>
          <w:sz w:val="24"/>
          <w:szCs w:val="24"/>
        </w:rPr>
      </w:pPr>
      <w:r w:rsidRPr="007C4F41">
        <w:rPr>
          <w:rFonts w:ascii="Arial" w:hAnsi="Arial"/>
          <w:iCs/>
          <w:sz w:val="24"/>
          <w:szCs w:val="24"/>
        </w:rPr>
        <w:t xml:space="preserve">7. </w:t>
      </w:r>
      <w:r w:rsidR="004258EA">
        <w:rPr>
          <w:rFonts w:ascii="Arial" w:hAnsi="Arial"/>
          <w:iCs/>
          <w:sz w:val="24"/>
          <w:szCs w:val="24"/>
        </w:rPr>
        <w:t>Отдел финансов и экономики</w:t>
      </w:r>
      <w:r w:rsidR="00DF34F8">
        <w:rPr>
          <w:rFonts w:ascii="Arial" w:hAnsi="Arial"/>
          <w:iCs/>
          <w:sz w:val="24"/>
          <w:szCs w:val="24"/>
        </w:rPr>
        <w:t xml:space="preserve"> </w:t>
      </w:r>
      <w:r w:rsidRPr="007C4F41">
        <w:rPr>
          <w:rFonts w:ascii="Arial" w:hAnsi="Arial"/>
          <w:iCs/>
          <w:sz w:val="24"/>
          <w:szCs w:val="24"/>
        </w:rPr>
        <w:t>Администрации:</w:t>
      </w:r>
    </w:p>
    <w:p w14:paraId="4811844C" w14:textId="77777777" w:rsidR="007C4F41" w:rsidRPr="007C4F41" w:rsidRDefault="007C4F41" w:rsidP="007C4F41">
      <w:pPr>
        <w:tabs>
          <w:tab w:val="left" w:pos="1120"/>
        </w:tabs>
        <w:ind w:firstLine="709"/>
        <w:jc w:val="both"/>
        <w:rPr>
          <w:rFonts w:ascii="Arial" w:hAnsi="Arial"/>
          <w:iCs/>
          <w:sz w:val="24"/>
          <w:szCs w:val="24"/>
        </w:rPr>
      </w:pPr>
      <w:r w:rsidRPr="007C4F41">
        <w:rPr>
          <w:rFonts w:ascii="Arial" w:hAnsi="Arial"/>
          <w:iCs/>
          <w:sz w:val="24"/>
          <w:szCs w:val="24"/>
        </w:rPr>
        <w:lastRenderedPageBreak/>
        <w:t xml:space="preserve">- обеспечивает финансирование инициативного проекта из бюджета </w:t>
      </w:r>
      <w:r>
        <w:rPr>
          <w:rFonts w:ascii="Arial" w:hAnsi="Arial"/>
          <w:sz w:val="24"/>
          <w:szCs w:val="24"/>
        </w:rPr>
        <w:t>сельского поселения Сингапай</w:t>
      </w:r>
      <w:r w:rsidRPr="007C4F41">
        <w:rPr>
          <w:rFonts w:ascii="Arial" w:hAnsi="Arial"/>
          <w:iCs/>
          <w:sz w:val="24"/>
          <w:szCs w:val="24"/>
        </w:rPr>
        <w:t>;</w:t>
      </w:r>
    </w:p>
    <w:p w14:paraId="630D40E2" w14:textId="77777777" w:rsidR="007C4F41" w:rsidRDefault="007C4F41" w:rsidP="007C4F41">
      <w:pPr>
        <w:tabs>
          <w:tab w:val="left" w:pos="1120"/>
        </w:tabs>
        <w:ind w:firstLine="709"/>
        <w:jc w:val="both"/>
        <w:rPr>
          <w:rFonts w:ascii="Arial" w:hAnsi="Arial"/>
          <w:iCs/>
          <w:sz w:val="24"/>
          <w:szCs w:val="24"/>
        </w:rPr>
      </w:pPr>
      <w:r w:rsidRPr="007C4F41">
        <w:rPr>
          <w:rFonts w:ascii="Arial" w:hAnsi="Arial"/>
          <w:iCs/>
          <w:sz w:val="24"/>
          <w:szCs w:val="24"/>
        </w:rPr>
        <w:t xml:space="preserve">- осуществляет </w:t>
      </w:r>
      <w:r w:rsidR="00B76475">
        <w:rPr>
          <w:rFonts w:ascii="Arial" w:hAnsi="Arial"/>
          <w:iCs/>
          <w:sz w:val="24"/>
          <w:szCs w:val="24"/>
        </w:rPr>
        <w:t>подготовку</w:t>
      </w:r>
      <w:r w:rsidRPr="007C4F41">
        <w:rPr>
          <w:rFonts w:ascii="Arial" w:hAnsi="Arial"/>
          <w:iCs/>
          <w:sz w:val="24"/>
          <w:szCs w:val="24"/>
        </w:rPr>
        <w:t xml:space="preserve"> отчетов о завершении инициативных проектов</w:t>
      </w:r>
      <w:r w:rsidR="004258EA">
        <w:rPr>
          <w:rFonts w:ascii="Arial" w:hAnsi="Arial"/>
          <w:iCs/>
          <w:sz w:val="24"/>
          <w:szCs w:val="24"/>
        </w:rPr>
        <w:t>;</w:t>
      </w:r>
    </w:p>
    <w:p w14:paraId="0E7EFFD0" w14:textId="77777777" w:rsidR="004258EA" w:rsidRPr="007C4F41" w:rsidRDefault="004258EA" w:rsidP="007C4F41">
      <w:pPr>
        <w:tabs>
          <w:tab w:val="left" w:pos="1120"/>
        </w:tabs>
        <w:ind w:firstLine="709"/>
        <w:jc w:val="both"/>
        <w:rPr>
          <w:rFonts w:ascii="Arial" w:hAnsi="Arial"/>
          <w:iCs/>
          <w:sz w:val="24"/>
          <w:szCs w:val="24"/>
        </w:rPr>
      </w:pPr>
      <w:r>
        <w:rPr>
          <w:rFonts w:ascii="Arial" w:hAnsi="Arial"/>
          <w:iCs/>
          <w:sz w:val="24"/>
          <w:szCs w:val="24"/>
        </w:rPr>
        <w:t xml:space="preserve">- </w:t>
      </w:r>
      <w:r w:rsidRPr="004258EA">
        <w:rPr>
          <w:rFonts w:ascii="Arial" w:hAnsi="Arial"/>
          <w:iCs/>
          <w:sz w:val="24"/>
          <w:szCs w:val="24"/>
        </w:rPr>
        <w:t>осуществляет контроль целевого использования средств бюджета сельского поселения Сингапай.</w:t>
      </w:r>
    </w:p>
    <w:p w14:paraId="39287CA5" w14:textId="77777777" w:rsidR="007C4F41" w:rsidRPr="007C4F41" w:rsidRDefault="004258EA" w:rsidP="007C4F41">
      <w:pPr>
        <w:tabs>
          <w:tab w:val="left" w:pos="1120"/>
        </w:tabs>
        <w:ind w:firstLine="709"/>
        <w:jc w:val="both"/>
        <w:rPr>
          <w:rFonts w:ascii="Arial" w:hAnsi="Arial"/>
          <w:sz w:val="24"/>
          <w:szCs w:val="24"/>
        </w:rPr>
      </w:pPr>
      <w:r>
        <w:rPr>
          <w:rFonts w:ascii="Arial" w:hAnsi="Arial"/>
          <w:sz w:val="24"/>
          <w:szCs w:val="24"/>
        </w:rPr>
        <w:t>8</w:t>
      </w:r>
      <w:r w:rsidR="007C4F41" w:rsidRPr="007C4F41">
        <w:rPr>
          <w:rFonts w:ascii="Arial" w:hAnsi="Arial"/>
          <w:sz w:val="24"/>
          <w:szCs w:val="24"/>
        </w:rPr>
        <w:t xml:space="preserve">. Источником финансового обеспечения реализации инициативных проектов являются предусмотренные решением о бюджете </w:t>
      </w:r>
      <w:r w:rsidR="007C4F41">
        <w:rPr>
          <w:rFonts w:ascii="Arial" w:hAnsi="Arial"/>
          <w:sz w:val="24"/>
          <w:szCs w:val="24"/>
        </w:rPr>
        <w:t>сельского поселения Сингапай</w:t>
      </w:r>
      <w:r w:rsidR="00082951">
        <w:rPr>
          <w:rFonts w:ascii="Arial" w:hAnsi="Arial"/>
          <w:sz w:val="24"/>
          <w:szCs w:val="24"/>
        </w:rPr>
        <w:t xml:space="preserve"> </w:t>
      </w:r>
      <w:r w:rsidR="007C4F41" w:rsidRPr="007C4F41">
        <w:rPr>
          <w:rFonts w:ascii="Arial" w:hAnsi="Arial"/>
          <w:sz w:val="24"/>
          <w:szCs w:val="24"/>
        </w:rPr>
        <w:t xml:space="preserve">бюджетные ассигнования на реализацию инициативных проектов, формируемые, в том числе с учетом объемов инициативных платежей. </w:t>
      </w:r>
    </w:p>
    <w:p w14:paraId="6142949D" w14:textId="77777777" w:rsidR="007C4F41" w:rsidRPr="007C4F41" w:rsidRDefault="007C4F41" w:rsidP="007C4F41">
      <w:pPr>
        <w:tabs>
          <w:tab w:val="left" w:pos="1120"/>
        </w:tabs>
        <w:ind w:firstLine="709"/>
        <w:jc w:val="both"/>
        <w:rPr>
          <w:rFonts w:ascii="Arial" w:hAnsi="Arial"/>
          <w:sz w:val="24"/>
          <w:szCs w:val="24"/>
        </w:rPr>
      </w:pPr>
      <w:r w:rsidRPr="007C4F41">
        <w:rPr>
          <w:rFonts w:ascii="Arial" w:hAnsi="Arial"/>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Arial" w:hAnsi="Arial"/>
          <w:sz w:val="24"/>
          <w:szCs w:val="24"/>
        </w:rPr>
        <w:t>сельского поселения Сингапай</w:t>
      </w:r>
      <w:r w:rsidRPr="007C4F41">
        <w:rPr>
          <w:rFonts w:ascii="Arial" w:hAnsi="Arial"/>
          <w:sz w:val="24"/>
          <w:szCs w:val="24"/>
        </w:rPr>
        <w:t>, в целях реализации конкретных инициативных проектов.</w:t>
      </w:r>
    </w:p>
    <w:p w14:paraId="524C4099" w14:textId="77777777" w:rsidR="007C4F41" w:rsidRPr="007C4F41" w:rsidRDefault="004258EA" w:rsidP="007C4F41">
      <w:pPr>
        <w:tabs>
          <w:tab w:val="left" w:pos="1120"/>
          <w:tab w:val="left" w:pos="1276"/>
        </w:tabs>
        <w:ind w:firstLine="709"/>
        <w:jc w:val="both"/>
        <w:rPr>
          <w:rFonts w:ascii="Arial" w:hAnsi="Arial"/>
          <w:iCs/>
          <w:sz w:val="24"/>
          <w:szCs w:val="24"/>
        </w:rPr>
      </w:pPr>
      <w:r>
        <w:rPr>
          <w:rFonts w:ascii="Arial" w:hAnsi="Arial"/>
          <w:sz w:val="24"/>
          <w:szCs w:val="24"/>
        </w:rPr>
        <w:t>9</w:t>
      </w:r>
      <w:r w:rsidR="007C4F41" w:rsidRPr="007C4F41">
        <w:rPr>
          <w:rFonts w:ascii="Arial" w:hAnsi="Arial"/>
          <w:sz w:val="24"/>
          <w:szCs w:val="24"/>
        </w:rPr>
        <w:t>.</w:t>
      </w:r>
      <w:r w:rsidR="007C4F41" w:rsidRPr="007C4F41">
        <w:rPr>
          <w:rFonts w:ascii="Arial" w:hAnsi="Arial"/>
          <w:sz w:val="24"/>
          <w:szCs w:val="24"/>
        </w:rPr>
        <w:tab/>
        <w:t xml:space="preserve">Финансирование инициативных проектов из бюджета </w:t>
      </w:r>
      <w:r w:rsidR="007C4F41">
        <w:rPr>
          <w:rFonts w:ascii="Arial" w:hAnsi="Arial"/>
          <w:sz w:val="24"/>
          <w:szCs w:val="24"/>
        </w:rPr>
        <w:t>сельского поселения Сингапай</w:t>
      </w:r>
      <w:r w:rsidR="007C4F41" w:rsidRPr="007C4F41">
        <w:rPr>
          <w:rFonts w:ascii="Arial" w:hAnsi="Arial"/>
          <w:sz w:val="24"/>
          <w:szCs w:val="24"/>
        </w:rPr>
        <w:t xml:space="preserve"> осуществляется в рамках муниципальных программ </w:t>
      </w:r>
      <w:r w:rsidR="007C4F41">
        <w:rPr>
          <w:rFonts w:ascii="Arial" w:hAnsi="Arial"/>
          <w:sz w:val="24"/>
          <w:szCs w:val="24"/>
        </w:rPr>
        <w:t>сельского поселения Сингапай</w:t>
      </w:r>
      <w:r w:rsidR="007C4F41" w:rsidRPr="007C4F41">
        <w:rPr>
          <w:rFonts w:ascii="Arial" w:hAnsi="Arial"/>
          <w:sz w:val="24"/>
          <w:szCs w:val="24"/>
        </w:rPr>
        <w:t>.</w:t>
      </w:r>
    </w:p>
    <w:p w14:paraId="52570732" w14:textId="77777777" w:rsidR="007C4F41" w:rsidRPr="007C4F41" w:rsidRDefault="007C4F41" w:rsidP="007C4F41">
      <w:pPr>
        <w:ind w:firstLine="708"/>
        <w:jc w:val="both"/>
        <w:rPr>
          <w:rFonts w:ascii="Arial" w:hAnsi="Arial"/>
          <w:color w:val="FF0000"/>
          <w:sz w:val="24"/>
          <w:szCs w:val="24"/>
        </w:rPr>
      </w:pPr>
      <w:r w:rsidRPr="007C4F41">
        <w:rPr>
          <w:rFonts w:ascii="Arial" w:hAnsi="Arial"/>
          <w:sz w:val="24"/>
          <w:szCs w:val="24"/>
        </w:rPr>
        <w:t xml:space="preserve">Финансирование инициативных проектов в рамках муниципальных программ из </w:t>
      </w:r>
      <w:r>
        <w:rPr>
          <w:rFonts w:ascii="Arial" w:hAnsi="Arial"/>
          <w:sz w:val="24"/>
          <w:szCs w:val="24"/>
        </w:rPr>
        <w:t>сельского поселения Сингапай</w:t>
      </w:r>
      <w:r w:rsidRPr="007C4F41">
        <w:rPr>
          <w:rFonts w:ascii="Arial" w:hAnsi="Arial"/>
          <w:sz w:val="24"/>
          <w:szCs w:val="24"/>
        </w:rPr>
        <w:t xml:space="preserve"> также осуществляется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 </w:t>
      </w:r>
    </w:p>
    <w:p w14:paraId="6FBBEC4B" w14:textId="77777777" w:rsidR="007C4F41" w:rsidRPr="007C4F41" w:rsidRDefault="007C4F41" w:rsidP="007C4F41">
      <w:pPr>
        <w:ind w:firstLine="708"/>
        <w:jc w:val="both"/>
        <w:rPr>
          <w:rFonts w:ascii="Arial" w:hAnsi="Arial"/>
          <w:sz w:val="24"/>
          <w:szCs w:val="24"/>
        </w:rPr>
      </w:pPr>
      <w:r w:rsidRPr="007C4F41">
        <w:rPr>
          <w:rFonts w:ascii="Arial" w:hAnsi="Arial"/>
          <w:sz w:val="24"/>
          <w:szCs w:val="24"/>
        </w:rPr>
        <w:t>Не допускается выделение</w:t>
      </w:r>
      <w:r w:rsidR="00082951">
        <w:rPr>
          <w:rFonts w:ascii="Arial" w:hAnsi="Arial"/>
          <w:sz w:val="24"/>
          <w:szCs w:val="24"/>
        </w:rPr>
        <w:t xml:space="preserve"> </w:t>
      </w:r>
      <w:r w:rsidRPr="007C4F41">
        <w:rPr>
          <w:rFonts w:ascii="Arial" w:hAnsi="Arial"/>
          <w:sz w:val="24"/>
          <w:szCs w:val="24"/>
        </w:rPr>
        <w:t xml:space="preserve">средств из бюджета </w:t>
      </w:r>
      <w:r>
        <w:rPr>
          <w:rFonts w:ascii="Arial" w:hAnsi="Arial"/>
          <w:sz w:val="24"/>
          <w:szCs w:val="24"/>
        </w:rPr>
        <w:t>сельского поселения Сингапай</w:t>
      </w:r>
      <w:r w:rsidRPr="007C4F41">
        <w:rPr>
          <w:rFonts w:ascii="Arial" w:hAnsi="Arial"/>
          <w:sz w:val="24"/>
          <w:szCs w:val="24"/>
        </w:rPr>
        <w:t xml:space="preserve"> на:</w:t>
      </w:r>
    </w:p>
    <w:p w14:paraId="1764DF00"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объекты частной коммерческой деятельности;</w:t>
      </w:r>
    </w:p>
    <w:p w14:paraId="13CBD041"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объекты, расположенные в садоводческих некоммерческих организациях, не находящихся в муниципальной собственности;</w:t>
      </w:r>
    </w:p>
    <w:p w14:paraId="0D010B82"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ремонт или строительство объектов культового и религиозного назначения;</w:t>
      </w:r>
    </w:p>
    <w:p w14:paraId="7C232F0C"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проекты, которые служат интересам отдельных этнических групп и создают риск межэтнических конфликтов;</w:t>
      </w:r>
    </w:p>
    <w:p w14:paraId="6CD0E1BB"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проекты, которые могут иметь негативное воздействие на окружающую среду;</w:t>
      </w:r>
    </w:p>
    <w:p w14:paraId="2470C53C"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ремонт или строительство административных зданий, сооружений, являющихся частной собственностью;</w:t>
      </w:r>
    </w:p>
    <w:p w14:paraId="154B63D8" w14:textId="77777777" w:rsidR="007C4F41" w:rsidRPr="007C4F41" w:rsidRDefault="007C4F41" w:rsidP="005E59B7">
      <w:pPr>
        <w:numPr>
          <w:ilvl w:val="0"/>
          <w:numId w:val="2"/>
        </w:numPr>
        <w:tabs>
          <w:tab w:val="left" w:pos="1120"/>
        </w:tabs>
        <w:ind w:left="0" w:firstLine="709"/>
        <w:contextualSpacing/>
        <w:jc w:val="both"/>
        <w:rPr>
          <w:rFonts w:ascii="Arial" w:hAnsi="Arial"/>
          <w:sz w:val="24"/>
          <w:szCs w:val="24"/>
        </w:rPr>
      </w:pPr>
      <w:r w:rsidRPr="007C4F41">
        <w:rPr>
          <w:rFonts w:ascii="Arial" w:hAnsi="Arial"/>
          <w:sz w:val="24"/>
          <w:szCs w:val="24"/>
        </w:rPr>
        <w:t xml:space="preserve">закупку транспортных средств. </w:t>
      </w:r>
    </w:p>
    <w:p w14:paraId="08420F2B" w14:textId="77777777" w:rsidR="007C4F41" w:rsidRPr="007C4F41" w:rsidRDefault="007C4F41" w:rsidP="007C4F41">
      <w:pPr>
        <w:tabs>
          <w:tab w:val="left" w:pos="1120"/>
        </w:tabs>
        <w:ind w:firstLine="709"/>
        <w:jc w:val="both"/>
        <w:rPr>
          <w:rFonts w:ascii="Arial" w:hAnsi="Arial"/>
          <w:sz w:val="24"/>
          <w:szCs w:val="24"/>
        </w:rPr>
      </w:pPr>
      <w:r w:rsidRPr="007C4F41">
        <w:rPr>
          <w:rFonts w:ascii="Arial" w:hAnsi="Arial"/>
          <w:sz w:val="24"/>
          <w:szCs w:val="24"/>
        </w:rPr>
        <w:t>1</w:t>
      </w:r>
      <w:r w:rsidR="004258EA">
        <w:rPr>
          <w:rFonts w:ascii="Arial" w:hAnsi="Arial"/>
          <w:sz w:val="24"/>
          <w:szCs w:val="24"/>
        </w:rPr>
        <w:t>0</w:t>
      </w:r>
      <w:r w:rsidRPr="007C4F41">
        <w:rPr>
          <w:rFonts w:ascii="Arial" w:hAnsi="Arial"/>
          <w:sz w:val="24"/>
          <w:szCs w:val="24"/>
        </w:rPr>
        <w:t>. Стоимость инициативного проекта не ограничена.</w:t>
      </w:r>
    </w:p>
    <w:p w14:paraId="694C92DA" w14:textId="77777777" w:rsidR="007C4F41" w:rsidRPr="007C4F41" w:rsidRDefault="007C4F41" w:rsidP="007C4F41">
      <w:pPr>
        <w:tabs>
          <w:tab w:val="left" w:pos="1120"/>
        </w:tabs>
        <w:ind w:firstLine="709"/>
        <w:jc w:val="both"/>
        <w:rPr>
          <w:rFonts w:ascii="Arial" w:hAnsi="Arial"/>
          <w:sz w:val="24"/>
          <w:szCs w:val="24"/>
        </w:rPr>
      </w:pPr>
      <w:r w:rsidRPr="007C4F41">
        <w:rPr>
          <w:rFonts w:ascii="Arial" w:hAnsi="Arial"/>
          <w:sz w:val="24"/>
          <w:szCs w:val="24"/>
        </w:rPr>
        <w:t>1</w:t>
      </w:r>
      <w:r w:rsidR="004258EA">
        <w:rPr>
          <w:rFonts w:ascii="Arial" w:hAnsi="Arial"/>
          <w:sz w:val="24"/>
          <w:szCs w:val="24"/>
        </w:rPr>
        <w:t>1</w:t>
      </w:r>
      <w:r w:rsidRPr="007C4F41">
        <w:rPr>
          <w:rFonts w:ascii="Arial" w:hAnsi="Arial"/>
          <w:sz w:val="24"/>
          <w:szCs w:val="24"/>
        </w:rPr>
        <w:t xml:space="preserve">.Уровень </w:t>
      </w:r>
      <w:r w:rsidR="0082114D">
        <w:rPr>
          <w:rFonts w:ascii="Arial" w:hAnsi="Arial"/>
          <w:sz w:val="24"/>
          <w:szCs w:val="24"/>
        </w:rPr>
        <w:t>софинансирования</w:t>
      </w:r>
      <w:r w:rsidRPr="007C4F41">
        <w:rPr>
          <w:rFonts w:ascii="Arial" w:hAnsi="Arial"/>
          <w:sz w:val="24"/>
          <w:szCs w:val="24"/>
        </w:rPr>
        <w:t xml:space="preserve"> расходных обязательств на реализацию одного инициативного проекта и размер предоставляемых средств из бюджета </w:t>
      </w:r>
      <w:r>
        <w:rPr>
          <w:rFonts w:ascii="Arial" w:hAnsi="Arial"/>
          <w:sz w:val="24"/>
          <w:szCs w:val="24"/>
        </w:rPr>
        <w:t>сельского поселения Сингапай</w:t>
      </w:r>
      <w:r w:rsidRPr="007C4F41">
        <w:rPr>
          <w:rFonts w:ascii="Arial" w:hAnsi="Arial"/>
          <w:sz w:val="24"/>
          <w:szCs w:val="24"/>
        </w:rPr>
        <w:t xml:space="preserve"> на реализацию инициативного проекта определяется отдельно по каждому инициативному проекту. Сумма бюджетных ассигнований из бюджета </w:t>
      </w:r>
      <w:r>
        <w:rPr>
          <w:rFonts w:ascii="Arial" w:hAnsi="Arial"/>
          <w:sz w:val="24"/>
          <w:szCs w:val="24"/>
        </w:rPr>
        <w:t>сельского поселения Сингапай</w:t>
      </w:r>
      <w:r w:rsidRPr="007C4F41">
        <w:rPr>
          <w:rFonts w:ascii="Arial" w:hAnsi="Arial"/>
          <w:sz w:val="24"/>
          <w:szCs w:val="24"/>
        </w:rPr>
        <w:t xml:space="preserve"> для софинансирования одного инициативного проекта не должна превышать </w:t>
      </w:r>
      <w:r w:rsidR="004258EA">
        <w:rPr>
          <w:rFonts w:ascii="Arial" w:hAnsi="Arial"/>
          <w:sz w:val="24"/>
          <w:szCs w:val="24"/>
        </w:rPr>
        <w:t>3</w:t>
      </w:r>
      <w:r w:rsidRPr="007C4F41">
        <w:rPr>
          <w:rFonts w:ascii="Arial" w:hAnsi="Arial"/>
          <w:sz w:val="24"/>
          <w:szCs w:val="24"/>
        </w:rPr>
        <w:t>00 000 рублей.</w:t>
      </w:r>
    </w:p>
    <w:p w14:paraId="39AA91CF" w14:textId="77777777" w:rsidR="007C4F41" w:rsidRPr="007C4F41" w:rsidRDefault="007C4F41" w:rsidP="007C4F41">
      <w:pPr>
        <w:tabs>
          <w:tab w:val="left" w:pos="1120"/>
        </w:tabs>
        <w:ind w:firstLine="709"/>
        <w:jc w:val="both"/>
        <w:rPr>
          <w:rFonts w:ascii="Arial" w:hAnsi="Arial"/>
          <w:sz w:val="24"/>
          <w:szCs w:val="24"/>
        </w:rPr>
      </w:pPr>
      <w:r w:rsidRPr="007C4F41">
        <w:rPr>
          <w:rFonts w:ascii="Arial" w:hAnsi="Arial"/>
          <w:sz w:val="24"/>
          <w:szCs w:val="24"/>
        </w:rPr>
        <w:t>1</w:t>
      </w:r>
      <w:r w:rsidR="004258EA">
        <w:rPr>
          <w:rFonts w:ascii="Arial" w:hAnsi="Arial"/>
          <w:sz w:val="24"/>
          <w:szCs w:val="24"/>
        </w:rPr>
        <w:t>2</w:t>
      </w:r>
      <w:r w:rsidRPr="007C4F41">
        <w:rPr>
          <w:rFonts w:ascii="Arial" w:hAnsi="Arial"/>
          <w:sz w:val="24"/>
          <w:szCs w:val="24"/>
        </w:rPr>
        <w:t xml:space="preserve">. При подготовке инициативного проекта необходимо за счет общей стоимости инициативного проекта предусмотреть изготовление и размещение на объекте (или рядом с объектом) логотипа </w:t>
      </w:r>
      <w:r>
        <w:rPr>
          <w:rFonts w:ascii="Arial" w:hAnsi="Arial"/>
          <w:sz w:val="24"/>
          <w:szCs w:val="24"/>
        </w:rPr>
        <w:t>сельского поселения Сингапай</w:t>
      </w:r>
      <w:r w:rsidRPr="007C4F41">
        <w:rPr>
          <w:rFonts w:ascii="Arial" w:hAnsi="Arial"/>
          <w:sz w:val="24"/>
          <w:szCs w:val="24"/>
        </w:rPr>
        <w:t xml:space="preserve">, используя таблички, вспомогательные указатели, баннеры, трафареты, символы, знаки и т.п., помогающие повысить узнаваемость бренда (логотипа) </w:t>
      </w:r>
      <w:r>
        <w:rPr>
          <w:rFonts w:ascii="Arial" w:hAnsi="Arial"/>
          <w:sz w:val="24"/>
          <w:szCs w:val="24"/>
        </w:rPr>
        <w:t>сельского поселения Сингапай</w:t>
      </w:r>
      <w:r w:rsidRPr="007C4F41">
        <w:rPr>
          <w:rFonts w:ascii="Arial" w:hAnsi="Arial"/>
          <w:sz w:val="24"/>
          <w:szCs w:val="24"/>
        </w:rPr>
        <w:t>. Размещение логотипа возможно на всех реализованных инициативных проектах.</w:t>
      </w:r>
    </w:p>
    <w:p w14:paraId="5FA87928" w14:textId="77777777" w:rsidR="007C4F41" w:rsidRPr="007C4F41" w:rsidRDefault="007C4F41" w:rsidP="007C4F41">
      <w:pPr>
        <w:tabs>
          <w:tab w:val="left" w:pos="0"/>
        </w:tabs>
        <w:ind w:firstLine="709"/>
        <w:jc w:val="both"/>
        <w:rPr>
          <w:rFonts w:ascii="Arial" w:hAnsi="Arial"/>
          <w:sz w:val="24"/>
          <w:szCs w:val="24"/>
        </w:rPr>
      </w:pPr>
      <w:r w:rsidRPr="007C4F41">
        <w:rPr>
          <w:rFonts w:ascii="Arial" w:hAnsi="Arial"/>
          <w:sz w:val="24"/>
          <w:szCs w:val="24"/>
        </w:rPr>
        <w:t>1</w:t>
      </w:r>
      <w:r w:rsidR="003D5CB0">
        <w:rPr>
          <w:rFonts w:ascii="Arial" w:hAnsi="Arial"/>
          <w:sz w:val="24"/>
          <w:szCs w:val="24"/>
        </w:rPr>
        <w:t>3</w:t>
      </w:r>
      <w:r w:rsidRPr="007C4F41">
        <w:rPr>
          <w:rFonts w:ascii="Arial" w:hAnsi="Arial"/>
          <w:sz w:val="24"/>
          <w:szCs w:val="24"/>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ascii="Arial" w:hAnsi="Arial"/>
          <w:sz w:val="24"/>
          <w:szCs w:val="24"/>
        </w:rPr>
        <w:t>сельского поселения Сингапай</w:t>
      </w:r>
      <w:r w:rsidRPr="007C4F41">
        <w:rPr>
          <w:rFonts w:ascii="Arial" w:hAnsi="Arial"/>
          <w:sz w:val="24"/>
          <w:szCs w:val="24"/>
        </w:rPr>
        <w:t xml:space="preserve">. </w:t>
      </w:r>
    </w:p>
    <w:p w14:paraId="5D3CCDE5" w14:textId="77777777" w:rsidR="007C4F41" w:rsidRPr="007C4F41" w:rsidRDefault="007C4F41" w:rsidP="007C4F41">
      <w:pPr>
        <w:tabs>
          <w:tab w:val="left" w:pos="709"/>
        </w:tabs>
        <w:ind w:firstLine="709"/>
        <w:jc w:val="both"/>
        <w:rPr>
          <w:rFonts w:ascii="Arial" w:hAnsi="Arial"/>
          <w:sz w:val="24"/>
          <w:szCs w:val="24"/>
        </w:rPr>
      </w:pPr>
      <w:r w:rsidRPr="007C4F41">
        <w:rPr>
          <w:rFonts w:ascii="Arial" w:hAnsi="Arial"/>
          <w:sz w:val="24"/>
          <w:szCs w:val="24"/>
        </w:rPr>
        <w:lastRenderedPageBreak/>
        <w:t>Порядок возврата</w:t>
      </w:r>
      <w:r w:rsidR="00B673EA">
        <w:rPr>
          <w:rFonts w:ascii="Arial" w:hAnsi="Arial"/>
          <w:sz w:val="24"/>
          <w:szCs w:val="24"/>
        </w:rPr>
        <w:t xml:space="preserve"> и расходование</w:t>
      </w:r>
      <w:r w:rsidRPr="007C4F41">
        <w:rPr>
          <w:rFonts w:ascii="Arial" w:hAnsi="Arial"/>
          <w:sz w:val="24"/>
          <w:szCs w:val="24"/>
        </w:rPr>
        <w:t xml:space="preserve"> сумм инициативных платежей, подлежащих возврату лицам (в том числе организациям), изложен в приложении № 3 к настоящему решению.</w:t>
      </w:r>
    </w:p>
    <w:p w14:paraId="00B3A648" w14:textId="77777777" w:rsidR="007C4F41" w:rsidRPr="007C4F41" w:rsidRDefault="007C4F41" w:rsidP="007C4F41">
      <w:pPr>
        <w:tabs>
          <w:tab w:val="left" w:pos="709"/>
        </w:tabs>
        <w:ind w:firstLine="709"/>
        <w:jc w:val="both"/>
        <w:rPr>
          <w:rFonts w:ascii="Arial" w:hAnsi="Arial"/>
          <w:sz w:val="24"/>
          <w:szCs w:val="24"/>
        </w:rPr>
      </w:pPr>
      <w:r w:rsidRPr="007C4F41">
        <w:rPr>
          <w:rFonts w:ascii="Arial" w:hAnsi="Arial"/>
          <w:sz w:val="24"/>
          <w:szCs w:val="24"/>
        </w:rPr>
        <w:t>Финансовые обязательства по исполнению муниципальных контрактов, заключенных в текущем финансовом году, возникающие после 25 декабря текущего финансового года, подлежат оплате за счет остатков бюджетных ассигнований, предусмотренных в очередном финансовом году.</w:t>
      </w:r>
    </w:p>
    <w:p w14:paraId="06FED4B4" w14:textId="77777777" w:rsidR="007C4F41" w:rsidRPr="007C4F41" w:rsidRDefault="007C4F41" w:rsidP="007C4F41">
      <w:pPr>
        <w:tabs>
          <w:tab w:val="left" w:pos="709"/>
        </w:tabs>
        <w:ind w:firstLine="709"/>
        <w:jc w:val="both"/>
        <w:rPr>
          <w:rFonts w:ascii="Arial" w:hAnsi="Arial"/>
          <w:sz w:val="24"/>
          <w:szCs w:val="24"/>
        </w:rPr>
      </w:pPr>
      <w:r w:rsidRPr="007C4F41">
        <w:rPr>
          <w:rFonts w:ascii="Arial" w:hAnsi="Arial"/>
          <w:sz w:val="24"/>
          <w:szCs w:val="24"/>
        </w:rPr>
        <w:t>1</w:t>
      </w:r>
      <w:r w:rsidR="003D5CB0">
        <w:rPr>
          <w:rFonts w:ascii="Arial" w:hAnsi="Arial"/>
          <w:sz w:val="24"/>
          <w:szCs w:val="24"/>
        </w:rPr>
        <w:t>4</w:t>
      </w:r>
      <w:r w:rsidRPr="007C4F41">
        <w:rPr>
          <w:rFonts w:ascii="Arial" w:hAnsi="Arial"/>
          <w:sz w:val="24"/>
          <w:szCs w:val="24"/>
        </w:rPr>
        <w:t xml:space="preserve">. В случае использования инициаторами проекта бюджетных ассигнований не по целевому назначению, соответствующие средства подлежат возврату в доход бюджета </w:t>
      </w:r>
      <w:r>
        <w:rPr>
          <w:rFonts w:ascii="Arial" w:hAnsi="Arial"/>
          <w:sz w:val="24"/>
          <w:szCs w:val="24"/>
        </w:rPr>
        <w:t>сельского поселения Сингапай</w:t>
      </w:r>
      <w:r w:rsidRPr="007C4F41">
        <w:rPr>
          <w:rFonts w:ascii="Arial" w:hAnsi="Arial"/>
          <w:sz w:val="24"/>
          <w:szCs w:val="24"/>
        </w:rPr>
        <w:t xml:space="preserve"> в порядке, установленном законодательством Российской Федерации. </w:t>
      </w:r>
    </w:p>
    <w:p w14:paraId="7932A7DF" w14:textId="77777777" w:rsidR="007C4F41" w:rsidRPr="007C4F41" w:rsidRDefault="007C4F41" w:rsidP="007C4F41">
      <w:pPr>
        <w:tabs>
          <w:tab w:val="left" w:pos="709"/>
        </w:tabs>
        <w:ind w:firstLine="709"/>
        <w:jc w:val="both"/>
        <w:rPr>
          <w:rFonts w:ascii="Arial" w:hAnsi="Arial"/>
          <w:sz w:val="24"/>
          <w:szCs w:val="24"/>
        </w:rPr>
      </w:pPr>
      <w:r w:rsidRPr="007C4F41">
        <w:rPr>
          <w:rFonts w:ascii="Arial" w:hAnsi="Arial"/>
          <w:sz w:val="24"/>
          <w:szCs w:val="24"/>
        </w:rPr>
        <w:t>1</w:t>
      </w:r>
      <w:r w:rsidR="003D5CB0">
        <w:rPr>
          <w:rFonts w:ascii="Arial" w:hAnsi="Arial"/>
          <w:sz w:val="24"/>
          <w:szCs w:val="24"/>
        </w:rPr>
        <w:t>5</w:t>
      </w:r>
      <w:r w:rsidRPr="007C4F41">
        <w:rPr>
          <w:rFonts w:ascii="Arial" w:hAnsi="Arial"/>
          <w:sz w:val="24"/>
          <w:szCs w:val="24"/>
        </w:rPr>
        <w:t>. Определение исполнителей реализации инициативного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14:paraId="275F2158" w14:textId="77777777" w:rsidR="007C4F41" w:rsidRPr="00FB014F" w:rsidRDefault="007C4F41" w:rsidP="007C4F41">
      <w:pPr>
        <w:tabs>
          <w:tab w:val="left" w:pos="709"/>
        </w:tabs>
        <w:ind w:firstLine="709"/>
        <w:jc w:val="both"/>
        <w:rPr>
          <w:rFonts w:ascii="Arial" w:hAnsi="Arial"/>
          <w:sz w:val="24"/>
          <w:szCs w:val="24"/>
        </w:rPr>
      </w:pPr>
      <w:r w:rsidRPr="007C4F41">
        <w:rPr>
          <w:rFonts w:ascii="Arial" w:hAnsi="Arial"/>
          <w:sz w:val="24"/>
          <w:szCs w:val="24"/>
        </w:rPr>
        <w:t>1</w:t>
      </w:r>
      <w:r w:rsidR="003D5CB0">
        <w:rPr>
          <w:rFonts w:ascii="Arial" w:hAnsi="Arial"/>
          <w:sz w:val="24"/>
          <w:szCs w:val="24"/>
        </w:rPr>
        <w:t>6</w:t>
      </w:r>
      <w:r w:rsidRPr="007C4F41">
        <w:rPr>
          <w:rFonts w:ascii="Arial" w:hAnsi="Arial"/>
          <w:sz w:val="24"/>
          <w:szCs w:val="24"/>
        </w:rPr>
        <w:t xml:space="preserve">. Заявка о направлении инициативного проекта направляется в Администрацию </w:t>
      </w:r>
      <w:r w:rsidRPr="0082114D">
        <w:rPr>
          <w:rFonts w:ascii="Arial" w:hAnsi="Arial"/>
          <w:b/>
          <w:sz w:val="24"/>
          <w:szCs w:val="24"/>
        </w:rPr>
        <w:t xml:space="preserve">до 15 </w:t>
      </w:r>
      <w:r w:rsidR="00100D31" w:rsidRPr="0082114D">
        <w:rPr>
          <w:rFonts w:ascii="Arial" w:hAnsi="Arial"/>
          <w:b/>
          <w:sz w:val="24"/>
          <w:szCs w:val="24"/>
        </w:rPr>
        <w:t>октября</w:t>
      </w:r>
      <w:r w:rsidRPr="007C4F41">
        <w:rPr>
          <w:rFonts w:ascii="Arial" w:hAnsi="Arial"/>
          <w:sz w:val="24"/>
          <w:szCs w:val="24"/>
        </w:rPr>
        <w:t xml:space="preserve"> текущего финансового года по форме согласно приложению № 1 к настоящему Порядку с приложением документов, указанных в </w:t>
      </w:r>
      <w:r w:rsidRPr="00FB014F">
        <w:rPr>
          <w:rFonts w:ascii="Arial" w:hAnsi="Arial"/>
          <w:sz w:val="24"/>
          <w:szCs w:val="24"/>
        </w:rPr>
        <w:t>пункт</w:t>
      </w:r>
      <w:r w:rsidR="0082114D" w:rsidRPr="00FB014F">
        <w:rPr>
          <w:rFonts w:ascii="Arial" w:hAnsi="Arial"/>
          <w:sz w:val="24"/>
          <w:szCs w:val="24"/>
        </w:rPr>
        <w:t>е 29</w:t>
      </w:r>
      <w:r w:rsidRPr="00FB014F">
        <w:rPr>
          <w:rFonts w:ascii="Arial" w:hAnsi="Arial"/>
          <w:sz w:val="24"/>
          <w:szCs w:val="24"/>
        </w:rPr>
        <w:t xml:space="preserve"> раздела 2 настоящего Порядка.</w:t>
      </w:r>
    </w:p>
    <w:p w14:paraId="078EEA7D" w14:textId="77777777" w:rsidR="007C4F41" w:rsidRPr="00FB014F" w:rsidRDefault="007C4F41" w:rsidP="007C4F41">
      <w:pPr>
        <w:tabs>
          <w:tab w:val="left" w:pos="709"/>
          <w:tab w:val="left" w:pos="993"/>
        </w:tabs>
        <w:ind w:firstLine="709"/>
        <w:jc w:val="both"/>
        <w:rPr>
          <w:rFonts w:ascii="Arial" w:hAnsi="Arial"/>
          <w:iCs/>
          <w:sz w:val="24"/>
          <w:szCs w:val="24"/>
        </w:rPr>
      </w:pPr>
      <w:r w:rsidRPr="00FB014F">
        <w:rPr>
          <w:rFonts w:ascii="Arial" w:hAnsi="Arial"/>
          <w:iCs/>
          <w:sz w:val="24"/>
          <w:szCs w:val="24"/>
        </w:rPr>
        <w:t>1</w:t>
      </w:r>
      <w:r w:rsidR="006F71CA" w:rsidRPr="00FB014F">
        <w:rPr>
          <w:rFonts w:ascii="Arial" w:hAnsi="Arial"/>
          <w:iCs/>
          <w:sz w:val="24"/>
          <w:szCs w:val="24"/>
        </w:rPr>
        <w:t>7</w:t>
      </w:r>
      <w:r w:rsidRPr="00FB014F">
        <w:rPr>
          <w:rFonts w:ascii="Arial" w:hAnsi="Arial"/>
          <w:iCs/>
          <w:sz w:val="24"/>
          <w:szCs w:val="24"/>
        </w:rPr>
        <w:t xml:space="preserve">. </w:t>
      </w:r>
      <w:r w:rsidRPr="00FB014F">
        <w:rPr>
          <w:rFonts w:ascii="Arial" w:eastAsia="Arial Unicode MS" w:hAnsi="Arial"/>
          <w:iCs/>
          <w:sz w:val="24"/>
          <w:szCs w:val="24"/>
        </w:rPr>
        <w:t>Проведение</w:t>
      </w:r>
      <w:r w:rsidRPr="00FB014F">
        <w:rPr>
          <w:rFonts w:ascii="Arial" w:hAnsi="Arial"/>
          <w:iCs/>
          <w:sz w:val="24"/>
          <w:szCs w:val="24"/>
        </w:rPr>
        <w:t xml:space="preserve"> конкурсного о</w:t>
      </w:r>
      <w:r w:rsidRPr="00FB014F">
        <w:rPr>
          <w:rFonts w:ascii="Arial" w:eastAsia="Arial Unicode MS" w:hAnsi="Arial"/>
          <w:iCs/>
          <w:sz w:val="24"/>
          <w:szCs w:val="24"/>
        </w:rPr>
        <w:t>т</w:t>
      </w:r>
      <w:r w:rsidRPr="00FB014F">
        <w:rPr>
          <w:rFonts w:ascii="Arial" w:hAnsi="Arial"/>
          <w:iCs/>
          <w:sz w:val="24"/>
          <w:szCs w:val="24"/>
        </w:rPr>
        <w:t>бора инициативных проектов осуществляется комиссией по проведению конкурсного отбора проектов сельского поселения Сингапай(далее – Комиссия). Порядок формирования и деятельности Комиссии установлен разделом 4 настоящего Порядка.</w:t>
      </w:r>
    </w:p>
    <w:p w14:paraId="10C675C2" w14:textId="77777777" w:rsidR="007C4F41" w:rsidRPr="007C4F41" w:rsidRDefault="006F71CA" w:rsidP="007C4F41">
      <w:pPr>
        <w:tabs>
          <w:tab w:val="left" w:pos="709"/>
          <w:tab w:val="left" w:pos="993"/>
        </w:tabs>
        <w:ind w:firstLine="709"/>
        <w:jc w:val="both"/>
        <w:rPr>
          <w:rFonts w:ascii="Arial" w:hAnsi="Arial"/>
          <w:sz w:val="24"/>
          <w:szCs w:val="24"/>
        </w:rPr>
      </w:pPr>
      <w:r w:rsidRPr="00FB014F">
        <w:rPr>
          <w:rFonts w:ascii="Arial" w:hAnsi="Arial"/>
          <w:iCs/>
          <w:sz w:val="24"/>
          <w:szCs w:val="24"/>
        </w:rPr>
        <w:t>18</w:t>
      </w:r>
      <w:r w:rsidR="007C4F41" w:rsidRPr="00FB014F">
        <w:rPr>
          <w:rFonts w:ascii="Arial" w:hAnsi="Arial"/>
          <w:iCs/>
          <w:sz w:val="24"/>
          <w:szCs w:val="24"/>
        </w:rPr>
        <w:t>. В отношении инициативных проектов, выдвигаемых для получения</w:t>
      </w:r>
      <w:r w:rsidR="007C4F41" w:rsidRPr="007C4F41">
        <w:rPr>
          <w:rFonts w:ascii="Arial" w:hAnsi="Arial"/>
          <w:iCs/>
          <w:sz w:val="24"/>
          <w:szCs w:val="24"/>
        </w:rPr>
        <w:t xml:space="preserve"> финансовой поддержки за счет межбюджетных трансфертов из бюджета Ханты-Мансийского автономного округа – Югры, настоящий порядок не применяется.</w:t>
      </w:r>
    </w:p>
    <w:p w14:paraId="28A05DBB" w14:textId="77777777" w:rsidR="007C4F41" w:rsidRPr="007C4F41" w:rsidRDefault="007C4F41" w:rsidP="007C4F41">
      <w:pPr>
        <w:tabs>
          <w:tab w:val="left" w:pos="993"/>
          <w:tab w:val="left" w:pos="1344"/>
        </w:tabs>
        <w:ind w:firstLine="709"/>
        <w:contextualSpacing/>
        <w:jc w:val="center"/>
        <w:rPr>
          <w:rFonts w:ascii="Arial" w:hAnsi="Arial"/>
          <w:iCs/>
          <w:sz w:val="24"/>
          <w:szCs w:val="24"/>
        </w:rPr>
      </w:pPr>
    </w:p>
    <w:p w14:paraId="2B38A900" w14:textId="77777777" w:rsidR="007C4F41" w:rsidRPr="00FB014F" w:rsidRDefault="007C4F41" w:rsidP="005E59B7">
      <w:pPr>
        <w:numPr>
          <w:ilvl w:val="0"/>
          <w:numId w:val="3"/>
        </w:numPr>
        <w:tabs>
          <w:tab w:val="left" w:pos="993"/>
        </w:tabs>
        <w:ind w:left="0" w:firstLine="709"/>
        <w:contextualSpacing/>
        <w:jc w:val="center"/>
        <w:rPr>
          <w:rFonts w:ascii="Arial" w:hAnsi="Arial"/>
          <w:b/>
          <w:bCs/>
          <w:iCs/>
          <w:sz w:val="24"/>
          <w:szCs w:val="24"/>
        </w:rPr>
      </w:pPr>
      <w:r w:rsidRPr="00FB014F">
        <w:rPr>
          <w:rFonts w:ascii="Arial" w:hAnsi="Arial"/>
          <w:b/>
          <w:bCs/>
          <w:color w:val="000000"/>
          <w:sz w:val="24"/>
          <w:szCs w:val="24"/>
        </w:rPr>
        <w:t xml:space="preserve">Выдвижение, внесение, обсуждение, и рассмотрение </w:t>
      </w:r>
    </w:p>
    <w:p w14:paraId="37B82537" w14:textId="77777777" w:rsidR="007C4F41" w:rsidRPr="00FB014F" w:rsidRDefault="007C4F41" w:rsidP="007C4F41">
      <w:pPr>
        <w:tabs>
          <w:tab w:val="left" w:pos="993"/>
        </w:tabs>
        <w:ind w:left="709"/>
        <w:contextualSpacing/>
        <w:jc w:val="center"/>
        <w:rPr>
          <w:rFonts w:ascii="Arial" w:hAnsi="Arial"/>
          <w:b/>
          <w:bCs/>
          <w:color w:val="000000"/>
          <w:sz w:val="24"/>
          <w:szCs w:val="24"/>
        </w:rPr>
      </w:pPr>
      <w:r w:rsidRPr="00FB014F">
        <w:rPr>
          <w:rFonts w:ascii="Arial" w:hAnsi="Arial"/>
          <w:b/>
          <w:bCs/>
          <w:color w:val="000000"/>
          <w:sz w:val="24"/>
          <w:szCs w:val="24"/>
        </w:rPr>
        <w:t>инициативных проектов</w:t>
      </w:r>
    </w:p>
    <w:p w14:paraId="2E787C02" w14:textId="77777777" w:rsidR="007C4F41" w:rsidRPr="007C4F41" w:rsidRDefault="007C4F41" w:rsidP="007C4F41">
      <w:pPr>
        <w:tabs>
          <w:tab w:val="left" w:pos="993"/>
        </w:tabs>
        <w:ind w:left="709"/>
        <w:contextualSpacing/>
        <w:rPr>
          <w:rFonts w:ascii="Arial" w:hAnsi="Arial"/>
          <w:iCs/>
          <w:sz w:val="24"/>
          <w:szCs w:val="24"/>
        </w:rPr>
      </w:pPr>
    </w:p>
    <w:p w14:paraId="5F3A2813" w14:textId="77777777" w:rsidR="007C4F41" w:rsidRPr="007C4F41" w:rsidRDefault="002E4145" w:rsidP="007C4F41">
      <w:pPr>
        <w:tabs>
          <w:tab w:val="left" w:pos="993"/>
          <w:tab w:val="left" w:pos="1120"/>
        </w:tabs>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19. </w:t>
      </w:r>
      <w:r w:rsidR="007C4F41" w:rsidRPr="007C4F41">
        <w:rPr>
          <w:rFonts w:ascii="Arial" w:eastAsia="Calibri" w:hAnsi="Arial"/>
          <w:sz w:val="24"/>
          <w:szCs w:val="24"/>
        </w:rPr>
        <w:t xml:space="preserve"> С инициативой о внесении инициативного проекта (далее - инициаторы проекта) вправе выступить:</w:t>
      </w:r>
    </w:p>
    <w:p w14:paraId="55204874" w14:textId="77777777" w:rsidR="007C4F41" w:rsidRPr="007C4F41" w:rsidRDefault="002E4145" w:rsidP="007C4F41">
      <w:pPr>
        <w:tabs>
          <w:tab w:val="left" w:pos="993"/>
          <w:tab w:val="left" w:pos="1120"/>
        </w:tabs>
        <w:autoSpaceDE w:val="0"/>
        <w:autoSpaceDN w:val="0"/>
        <w:adjustRightInd w:val="0"/>
        <w:ind w:firstLine="709"/>
        <w:jc w:val="both"/>
        <w:rPr>
          <w:rFonts w:ascii="Arial" w:eastAsia="Calibri" w:hAnsi="Arial"/>
          <w:sz w:val="24"/>
          <w:szCs w:val="24"/>
        </w:rPr>
      </w:pPr>
      <w:r>
        <w:rPr>
          <w:rFonts w:ascii="Arial" w:eastAsia="Calibri" w:hAnsi="Arial"/>
          <w:sz w:val="24"/>
          <w:szCs w:val="24"/>
        </w:rPr>
        <w:t>1)</w:t>
      </w:r>
      <w:r w:rsidR="007C4F41" w:rsidRPr="007C4F41">
        <w:rPr>
          <w:rFonts w:ascii="Arial" w:eastAsia="Calibri" w:hAnsi="Arial"/>
          <w:sz w:val="24"/>
          <w:szCs w:val="24"/>
        </w:rPr>
        <w:t xml:space="preserve"> инициативная группа численностью не менее трех граждан, достигших шестнадцатилетнего возраста и проживающих на территории </w:t>
      </w:r>
      <w:r w:rsidR="007C4F41">
        <w:rPr>
          <w:rFonts w:ascii="Arial" w:hAnsi="Arial"/>
          <w:sz w:val="24"/>
          <w:szCs w:val="24"/>
        </w:rPr>
        <w:t>сельского поселения Сингапай</w:t>
      </w:r>
      <w:r w:rsidR="00BE73D3">
        <w:rPr>
          <w:rFonts w:ascii="Arial" w:hAnsi="Arial"/>
          <w:sz w:val="24"/>
          <w:szCs w:val="24"/>
        </w:rPr>
        <w:t xml:space="preserve"> (далее – инициативная группа)</w:t>
      </w:r>
      <w:r w:rsidR="007C4F41" w:rsidRPr="007C4F41">
        <w:rPr>
          <w:rFonts w:ascii="Arial" w:eastAsia="Calibri" w:hAnsi="Arial"/>
          <w:sz w:val="24"/>
          <w:szCs w:val="24"/>
        </w:rPr>
        <w:t>;</w:t>
      </w:r>
    </w:p>
    <w:p w14:paraId="52886507" w14:textId="77777777" w:rsidR="007C4F41" w:rsidRPr="007C4F41" w:rsidRDefault="007C4F41" w:rsidP="007C4F41">
      <w:pPr>
        <w:tabs>
          <w:tab w:val="left" w:pos="1120"/>
        </w:tabs>
        <w:autoSpaceDE w:val="0"/>
        <w:autoSpaceDN w:val="0"/>
        <w:adjustRightInd w:val="0"/>
        <w:ind w:firstLine="709"/>
        <w:jc w:val="both"/>
        <w:rPr>
          <w:rFonts w:ascii="Arial" w:eastAsia="Calibri" w:hAnsi="Arial"/>
          <w:sz w:val="24"/>
          <w:szCs w:val="24"/>
        </w:rPr>
      </w:pPr>
      <w:r w:rsidRPr="007C4F41">
        <w:rPr>
          <w:rFonts w:ascii="Arial" w:eastAsia="Calibri" w:hAnsi="Arial"/>
          <w:sz w:val="24"/>
          <w:szCs w:val="24"/>
        </w:rPr>
        <w:t>2</w:t>
      </w:r>
      <w:r w:rsidR="002E4145">
        <w:rPr>
          <w:rFonts w:ascii="Arial" w:eastAsia="Calibri" w:hAnsi="Arial"/>
          <w:sz w:val="24"/>
          <w:szCs w:val="24"/>
        </w:rPr>
        <w:t>)</w:t>
      </w:r>
      <w:r w:rsidRPr="007C4F41">
        <w:rPr>
          <w:rFonts w:ascii="Arial" w:eastAsia="Calibri" w:hAnsi="Arial"/>
          <w:sz w:val="24"/>
          <w:szCs w:val="24"/>
        </w:rPr>
        <w:tab/>
        <w:t xml:space="preserve">органы территориального общественного самоуправления, осуществляющие свою деятельность на территории </w:t>
      </w:r>
      <w:r>
        <w:rPr>
          <w:rFonts w:ascii="Arial" w:hAnsi="Arial"/>
          <w:sz w:val="24"/>
          <w:szCs w:val="24"/>
        </w:rPr>
        <w:t>сельского поселения Сингапай</w:t>
      </w:r>
      <w:r w:rsidRPr="007C4F41">
        <w:rPr>
          <w:rFonts w:ascii="Arial" w:eastAsia="Calibri" w:hAnsi="Arial"/>
          <w:sz w:val="24"/>
          <w:szCs w:val="24"/>
        </w:rPr>
        <w:t>;</w:t>
      </w:r>
    </w:p>
    <w:p w14:paraId="5598A40B" w14:textId="77777777" w:rsidR="007C4F41" w:rsidRPr="007C4F41" w:rsidRDefault="007C4F41" w:rsidP="007C4F41">
      <w:pPr>
        <w:tabs>
          <w:tab w:val="left" w:pos="1120"/>
        </w:tabs>
        <w:autoSpaceDE w:val="0"/>
        <w:autoSpaceDN w:val="0"/>
        <w:adjustRightInd w:val="0"/>
        <w:ind w:firstLine="709"/>
        <w:jc w:val="both"/>
        <w:rPr>
          <w:rFonts w:ascii="Arial" w:eastAsia="Calibri" w:hAnsi="Arial"/>
          <w:sz w:val="24"/>
          <w:szCs w:val="24"/>
        </w:rPr>
      </w:pPr>
      <w:r w:rsidRPr="007C4F41">
        <w:rPr>
          <w:rFonts w:ascii="Arial" w:eastAsia="Calibri" w:hAnsi="Arial"/>
          <w:sz w:val="24"/>
          <w:szCs w:val="24"/>
        </w:rPr>
        <w:t>3</w:t>
      </w:r>
      <w:r w:rsidR="002E4145">
        <w:rPr>
          <w:rFonts w:ascii="Arial" w:eastAsia="Calibri" w:hAnsi="Arial"/>
          <w:sz w:val="24"/>
          <w:szCs w:val="24"/>
        </w:rPr>
        <w:t>)</w:t>
      </w:r>
      <w:r w:rsidRPr="007C4F41">
        <w:rPr>
          <w:rFonts w:ascii="Arial" w:eastAsia="Calibri" w:hAnsi="Arial"/>
          <w:sz w:val="24"/>
          <w:szCs w:val="24"/>
        </w:rPr>
        <w:tab/>
      </w:r>
      <w:r w:rsidR="00BE73D3" w:rsidRPr="00BE73D3">
        <w:rPr>
          <w:rFonts w:ascii="Arial" w:eastAsia="Calibri" w:hAnsi="Arial"/>
          <w:sz w:val="24"/>
          <w:szCs w:val="24"/>
        </w:rPr>
        <w:t>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w:t>
      </w:r>
      <w:r w:rsidR="00BE73D3">
        <w:rPr>
          <w:rFonts w:ascii="Arial" w:eastAsia="Calibri" w:hAnsi="Arial"/>
          <w:sz w:val="24"/>
          <w:szCs w:val="24"/>
        </w:rPr>
        <w:t xml:space="preserve">, </w:t>
      </w:r>
      <w:r w:rsidRPr="007C4F41">
        <w:rPr>
          <w:rFonts w:ascii="Arial" w:eastAsia="Calibri" w:hAnsi="Arial"/>
          <w:sz w:val="24"/>
          <w:szCs w:val="24"/>
        </w:rPr>
        <w:t xml:space="preserve">осуществляющие свою деятельность на территории </w:t>
      </w:r>
      <w:r>
        <w:rPr>
          <w:rFonts w:ascii="Arial" w:hAnsi="Arial"/>
          <w:sz w:val="24"/>
          <w:szCs w:val="24"/>
        </w:rPr>
        <w:t>сельского поселения Сингапай</w:t>
      </w:r>
      <w:r w:rsidRPr="007C4F41">
        <w:rPr>
          <w:rFonts w:ascii="Arial" w:eastAsia="Calibri" w:hAnsi="Arial"/>
          <w:sz w:val="24"/>
          <w:szCs w:val="24"/>
        </w:rPr>
        <w:t>;</w:t>
      </w:r>
    </w:p>
    <w:p w14:paraId="5BDA266A" w14:textId="77777777" w:rsidR="007C4F41" w:rsidRPr="007C4F41" w:rsidRDefault="00D53D56" w:rsidP="007C4F41">
      <w:pPr>
        <w:tabs>
          <w:tab w:val="left" w:pos="1120"/>
        </w:tabs>
        <w:autoSpaceDE w:val="0"/>
        <w:autoSpaceDN w:val="0"/>
        <w:adjustRightInd w:val="0"/>
        <w:ind w:firstLine="709"/>
        <w:jc w:val="both"/>
        <w:rPr>
          <w:rFonts w:ascii="Arial" w:eastAsia="Calibri" w:hAnsi="Arial"/>
          <w:sz w:val="24"/>
          <w:szCs w:val="24"/>
        </w:rPr>
      </w:pPr>
      <w:r>
        <w:rPr>
          <w:rFonts w:ascii="Arial" w:eastAsia="Calibri" w:hAnsi="Arial"/>
          <w:sz w:val="24"/>
          <w:szCs w:val="24"/>
        </w:rPr>
        <w:t>4</w:t>
      </w:r>
      <w:r w:rsidR="00BB7777">
        <w:rPr>
          <w:rFonts w:ascii="Arial" w:eastAsia="Calibri" w:hAnsi="Arial"/>
          <w:sz w:val="24"/>
          <w:szCs w:val="24"/>
        </w:rPr>
        <w:t>)</w:t>
      </w:r>
      <w:r w:rsidR="007C4F41" w:rsidRPr="007C4F41">
        <w:rPr>
          <w:rFonts w:ascii="Arial" w:eastAsia="Calibri" w:hAnsi="Arial"/>
          <w:sz w:val="24"/>
          <w:szCs w:val="24"/>
        </w:rPr>
        <w:t xml:space="preserve"> юридические лица, осуществляющие свою деятельность на территории </w:t>
      </w:r>
      <w:r w:rsidR="007C4F41">
        <w:rPr>
          <w:rFonts w:ascii="Arial" w:hAnsi="Arial"/>
          <w:sz w:val="24"/>
          <w:szCs w:val="24"/>
        </w:rPr>
        <w:t>сельского поселения Сингапай</w:t>
      </w:r>
      <w:r w:rsidR="007C4F41" w:rsidRPr="007C4F41">
        <w:rPr>
          <w:rFonts w:ascii="Arial" w:eastAsia="Calibri" w:hAnsi="Arial"/>
          <w:sz w:val="24"/>
          <w:szCs w:val="24"/>
        </w:rPr>
        <w:t xml:space="preserve">, в том числе социально ориентированные некоммерческие организации (далее - инициаторы проекта). </w:t>
      </w:r>
    </w:p>
    <w:p w14:paraId="5B00AA57" w14:textId="77777777" w:rsidR="00D53D56" w:rsidRPr="00D53D56" w:rsidRDefault="00D53D56" w:rsidP="00D53D56">
      <w:pPr>
        <w:ind w:firstLine="720"/>
        <w:jc w:val="both"/>
        <w:rPr>
          <w:rFonts w:ascii="Arial" w:hAnsi="Arial" w:cs="Arial"/>
          <w:sz w:val="24"/>
          <w:szCs w:val="24"/>
        </w:rPr>
      </w:pPr>
      <w:r>
        <w:rPr>
          <w:rFonts w:ascii="Arial" w:hAnsi="Arial" w:cs="Arial"/>
          <w:sz w:val="24"/>
          <w:szCs w:val="24"/>
        </w:rPr>
        <w:t>2</w:t>
      </w:r>
      <w:r w:rsidR="00616243">
        <w:rPr>
          <w:rFonts w:ascii="Arial" w:hAnsi="Arial" w:cs="Arial"/>
          <w:sz w:val="24"/>
          <w:szCs w:val="24"/>
        </w:rPr>
        <w:t>0</w:t>
      </w:r>
      <w:r>
        <w:rPr>
          <w:rFonts w:ascii="Arial" w:hAnsi="Arial" w:cs="Arial"/>
          <w:sz w:val="24"/>
          <w:szCs w:val="24"/>
        </w:rPr>
        <w:t xml:space="preserve">. </w:t>
      </w:r>
      <w:r w:rsidRPr="00D53D56">
        <w:rPr>
          <w:rFonts w:ascii="Arial" w:hAnsi="Arial" w:cs="Arial"/>
          <w:sz w:val="24"/>
          <w:szCs w:val="24"/>
        </w:rPr>
        <w:t xml:space="preserve">Лица, указанные в части 1 настоящей статьи (далее – инициаторы проекта): </w:t>
      </w:r>
    </w:p>
    <w:p w14:paraId="4393B2C8" w14:textId="77777777" w:rsidR="00D53D56" w:rsidRPr="00D53D56" w:rsidRDefault="00D53D56" w:rsidP="00D53D56">
      <w:pPr>
        <w:ind w:firstLine="720"/>
        <w:jc w:val="both"/>
        <w:rPr>
          <w:rFonts w:ascii="Arial" w:hAnsi="Arial" w:cs="Arial"/>
          <w:sz w:val="24"/>
          <w:szCs w:val="24"/>
        </w:rPr>
      </w:pPr>
      <w:r w:rsidRPr="00D53D56">
        <w:rPr>
          <w:rFonts w:ascii="Arial" w:hAnsi="Arial" w:cs="Arial"/>
          <w:sz w:val="24"/>
          <w:szCs w:val="24"/>
        </w:rPr>
        <w:t>1) готовят инициативный проект;</w:t>
      </w:r>
    </w:p>
    <w:p w14:paraId="143E8112" w14:textId="77777777" w:rsidR="00D53D56" w:rsidRPr="00D53D56" w:rsidRDefault="00D53D56" w:rsidP="00D53D56">
      <w:pPr>
        <w:ind w:firstLine="720"/>
        <w:jc w:val="both"/>
        <w:rPr>
          <w:rFonts w:ascii="Arial" w:hAnsi="Arial" w:cs="Arial"/>
          <w:sz w:val="24"/>
          <w:szCs w:val="24"/>
        </w:rPr>
      </w:pPr>
      <w:r w:rsidRPr="00D53D56">
        <w:rPr>
          <w:rFonts w:ascii="Arial" w:hAnsi="Arial" w:cs="Arial"/>
          <w:sz w:val="24"/>
          <w:szCs w:val="24"/>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14:paraId="3CEA3DEC" w14:textId="77777777" w:rsidR="00D53D56" w:rsidRPr="00D53D56" w:rsidRDefault="00D53D56" w:rsidP="00D53D56">
      <w:pPr>
        <w:ind w:firstLine="720"/>
        <w:jc w:val="both"/>
        <w:rPr>
          <w:rFonts w:ascii="Arial" w:hAnsi="Arial" w:cs="Arial"/>
          <w:sz w:val="24"/>
          <w:szCs w:val="24"/>
        </w:rPr>
      </w:pPr>
      <w:r w:rsidRPr="00D53D56">
        <w:rPr>
          <w:rFonts w:ascii="Arial" w:hAnsi="Arial" w:cs="Arial"/>
          <w:sz w:val="24"/>
          <w:szCs w:val="24"/>
        </w:rPr>
        <w:t>3) вносят инициативный проект в Администрацию сельского поселения Сингапай;</w:t>
      </w:r>
    </w:p>
    <w:p w14:paraId="01564AEC" w14:textId="77777777" w:rsidR="00D53D56" w:rsidRPr="00D53D56" w:rsidRDefault="00D53D56" w:rsidP="00D53D56">
      <w:pPr>
        <w:ind w:firstLine="720"/>
        <w:jc w:val="both"/>
        <w:rPr>
          <w:rFonts w:ascii="Arial" w:hAnsi="Arial" w:cs="Arial"/>
          <w:sz w:val="24"/>
          <w:szCs w:val="24"/>
        </w:rPr>
      </w:pPr>
      <w:r w:rsidRPr="00D53D56">
        <w:rPr>
          <w:rFonts w:ascii="Arial" w:hAnsi="Arial" w:cs="Arial"/>
          <w:sz w:val="24"/>
          <w:szCs w:val="24"/>
        </w:rPr>
        <w:t>4) участвуют в контроле за реализацией инициативного проекта;</w:t>
      </w:r>
    </w:p>
    <w:p w14:paraId="6684FE73" w14:textId="77777777" w:rsidR="00D53D56" w:rsidRPr="00D53D56" w:rsidRDefault="00D53D56" w:rsidP="00D53D56">
      <w:pPr>
        <w:ind w:firstLine="720"/>
        <w:jc w:val="both"/>
        <w:rPr>
          <w:rFonts w:ascii="Arial" w:hAnsi="Arial" w:cs="Arial"/>
          <w:sz w:val="24"/>
          <w:szCs w:val="24"/>
        </w:rPr>
      </w:pPr>
      <w:r w:rsidRPr="00D53D56">
        <w:rPr>
          <w:rFonts w:ascii="Arial" w:hAnsi="Arial" w:cs="Arial"/>
          <w:sz w:val="24"/>
          <w:szCs w:val="24"/>
        </w:rPr>
        <w:lastRenderedPageBreak/>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w:t>
      </w:r>
    </w:p>
    <w:p w14:paraId="17225CE5" w14:textId="77777777" w:rsidR="00D53D56" w:rsidRPr="00D53D56" w:rsidRDefault="00616243" w:rsidP="00D53D56">
      <w:pPr>
        <w:ind w:firstLine="720"/>
        <w:jc w:val="both"/>
        <w:rPr>
          <w:rFonts w:ascii="Arial" w:hAnsi="Arial" w:cs="Arial"/>
          <w:sz w:val="24"/>
          <w:szCs w:val="24"/>
        </w:rPr>
      </w:pPr>
      <w:r>
        <w:rPr>
          <w:rFonts w:ascii="Arial" w:hAnsi="Arial" w:cs="Arial"/>
          <w:sz w:val="24"/>
          <w:szCs w:val="24"/>
        </w:rPr>
        <w:t>2</w:t>
      </w:r>
      <w:r w:rsidR="00D53D56">
        <w:rPr>
          <w:rFonts w:ascii="Arial" w:hAnsi="Arial" w:cs="Arial"/>
          <w:sz w:val="24"/>
          <w:szCs w:val="24"/>
        </w:rPr>
        <w:t>1.</w:t>
      </w:r>
      <w:r w:rsidR="00D53D56" w:rsidRPr="00D53D56">
        <w:rPr>
          <w:rFonts w:ascii="Arial" w:hAnsi="Arial" w:cs="Arial"/>
          <w:sz w:val="24"/>
          <w:szCs w:val="24"/>
        </w:rPr>
        <w:t xml:space="preserve"> 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сельского поселения Сингапай.</w:t>
      </w:r>
    </w:p>
    <w:p w14:paraId="1C527757" w14:textId="77777777" w:rsidR="00D53D56" w:rsidRPr="00D53D56" w:rsidRDefault="00616243" w:rsidP="00D53D56">
      <w:pPr>
        <w:ind w:firstLine="720"/>
        <w:jc w:val="both"/>
        <w:rPr>
          <w:rFonts w:ascii="Arial" w:hAnsi="Arial" w:cs="Arial"/>
          <w:sz w:val="24"/>
          <w:szCs w:val="24"/>
        </w:rPr>
      </w:pPr>
      <w:r>
        <w:rPr>
          <w:rFonts w:ascii="Arial" w:hAnsi="Arial" w:cs="Arial"/>
          <w:sz w:val="24"/>
          <w:szCs w:val="24"/>
        </w:rPr>
        <w:t>2</w:t>
      </w:r>
      <w:r w:rsidR="00D53D56">
        <w:rPr>
          <w:rFonts w:ascii="Arial" w:hAnsi="Arial" w:cs="Arial"/>
          <w:sz w:val="24"/>
          <w:szCs w:val="24"/>
        </w:rPr>
        <w:t>2</w:t>
      </w:r>
      <w:r w:rsidR="00D53D56" w:rsidRPr="00D53D56">
        <w:rPr>
          <w:rFonts w:ascii="Arial" w:hAnsi="Arial" w:cs="Arial"/>
          <w:sz w:val="24"/>
          <w:szCs w:val="24"/>
        </w:rPr>
        <w:t>. 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14:paraId="22B8F649" w14:textId="77777777" w:rsidR="00D53D56" w:rsidRPr="00D53D56" w:rsidRDefault="00616243" w:rsidP="00D53D56">
      <w:pPr>
        <w:ind w:firstLine="720"/>
        <w:jc w:val="both"/>
        <w:rPr>
          <w:rFonts w:ascii="Arial" w:hAnsi="Arial" w:cs="Arial"/>
          <w:sz w:val="24"/>
          <w:szCs w:val="24"/>
        </w:rPr>
      </w:pPr>
      <w:r>
        <w:rPr>
          <w:rFonts w:ascii="Arial" w:hAnsi="Arial" w:cs="Arial"/>
          <w:sz w:val="24"/>
          <w:szCs w:val="24"/>
        </w:rPr>
        <w:t>2</w:t>
      </w:r>
      <w:r w:rsidR="00D53D56">
        <w:rPr>
          <w:rFonts w:ascii="Arial" w:hAnsi="Arial" w:cs="Arial"/>
          <w:sz w:val="24"/>
          <w:szCs w:val="24"/>
        </w:rPr>
        <w:t>3</w:t>
      </w:r>
      <w:r w:rsidR="00D53D56" w:rsidRPr="00D53D56">
        <w:rPr>
          <w:rFonts w:ascii="Arial" w:hAnsi="Arial" w:cs="Arial"/>
          <w:sz w:val="24"/>
          <w:szCs w:val="24"/>
        </w:rPr>
        <w:t>. Решения по вопросам, указанным в части 3 настоящей статьи, принимаются инициаторами проекта, являющимися общественными объединениями, в соответствии с их учредительными документами.</w:t>
      </w:r>
    </w:p>
    <w:p w14:paraId="2CCD1268" w14:textId="77777777" w:rsidR="00D53D56" w:rsidRPr="00611CB0" w:rsidRDefault="00616243" w:rsidP="00D53D56">
      <w:pPr>
        <w:ind w:firstLine="720"/>
        <w:jc w:val="both"/>
        <w:rPr>
          <w:rFonts w:ascii="Arial" w:hAnsi="Arial" w:cs="Arial"/>
          <w:sz w:val="24"/>
          <w:szCs w:val="24"/>
        </w:rPr>
      </w:pPr>
      <w:r w:rsidRPr="00611CB0">
        <w:rPr>
          <w:rFonts w:ascii="Arial" w:eastAsia="Calibri" w:hAnsi="Arial"/>
          <w:sz w:val="24"/>
          <w:szCs w:val="24"/>
        </w:rPr>
        <w:t>2</w:t>
      </w:r>
      <w:r w:rsidR="00D53D56" w:rsidRPr="00611CB0">
        <w:rPr>
          <w:rFonts w:ascii="Arial" w:eastAsia="Calibri" w:hAnsi="Arial"/>
          <w:sz w:val="24"/>
          <w:szCs w:val="24"/>
        </w:rPr>
        <w:t xml:space="preserve">4. </w:t>
      </w:r>
      <w:r w:rsidR="00D53D56" w:rsidRPr="00611CB0">
        <w:rPr>
          <w:rFonts w:ascii="Arial" w:hAnsi="Arial" w:cs="Arial"/>
          <w:sz w:val="24"/>
          <w:szCs w:val="24"/>
        </w:rPr>
        <w:t>Инициативный проект должен быть поддержан населением муниципального образования или жителями его части, в интересах которых предполагается реализация инициативного проекта.</w:t>
      </w:r>
    </w:p>
    <w:p w14:paraId="5247E8FC" w14:textId="77777777" w:rsidR="00D53D56" w:rsidRPr="00611CB0" w:rsidRDefault="00611CB0" w:rsidP="00D53D56">
      <w:pPr>
        <w:ind w:firstLine="720"/>
        <w:jc w:val="both"/>
        <w:rPr>
          <w:rFonts w:ascii="Arial" w:hAnsi="Arial" w:cs="Arial"/>
          <w:sz w:val="24"/>
          <w:szCs w:val="24"/>
        </w:rPr>
      </w:pPr>
      <w:r w:rsidRPr="00611CB0">
        <w:rPr>
          <w:rFonts w:ascii="Arial" w:hAnsi="Arial" w:cs="Arial"/>
          <w:sz w:val="24"/>
          <w:szCs w:val="24"/>
        </w:rPr>
        <w:t>25</w:t>
      </w:r>
      <w:r w:rsidR="00D53D56" w:rsidRPr="00611CB0">
        <w:rPr>
          <w:rFonts w:ascii="Arial" w:hAnsi="Arial" w:cs="Arial"/>
          <w:sz w:val="24"/>
          <w:szCs w:val="24"/>
        </w:rPr>
        <w:t>. Инициатор проекта организует выявление мнения граждан по вопросу о поддержке инициативного проекта в следующих формах:</w:t>
      </w:r>
    </w:p>
    <w:p w14:paraId="2BC1F725"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1) рассмотрение инициативного проекта на сходе граждан;</w:t>
      </w:r>
    </w:p>
    <w:p w14:paraId="4B3319FC"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2)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0278C6B2"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3) проведение опроса граждан;</w:t>
      </w:r>
    </w:p>
    <w:p w14:paraId="6E6B4E96"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4) сбор подписей граждан в поддержку инициативного проекта;</w:t>
      </w:r>
    </w:p>
    <w:p w14:paraId="25B2CBFA"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5) с использованием электронных форм общественного обсуждения:</w:t>
      </w:r>
    </w:p>
    <w:p w14:paraId="57480D8F"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5.1) размещение инициативного проекта в разделе «Проектная инициатива» официального сайта органов местного самоуправления сельского поселения Сингапай и (или) в аккаунте администрации сельского поселения Сингапай в социальной сети Вконтакте, с указанием способа направления замечаний и предложений и срока их приема;</w:t>
      </w:r>
    </w:p>
    <w:p w14:paraId="023D1BB1"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5.2) интернет голосование на официальном сайте органов местного самоуправления сельского поселения Сингапай и (или) в аккаунте администрации сельского поселения Сингапай в социальной сети Вконтакте;</w:t>
      </w:r>
    </w:p>
    <w:p w14:paraId="7D5C08A0" w14:textId="77777777" w:rsidR="00D53D56" w:rsidRPr="00611CB0" w:rsidRDefault="00D53D56" w:rsidP="00D53D56">
      <w:pPr>
        <w:ind w:firstLine="720"/>
        <w:jc w:val="both"/>
        <w:rPr>
          <w:rFonts w:ascii="Arial" w:hAnsi="Arial" w:cs="Arial"/>
          <w:sz w:val="24"/>
          <w:szCs w:val="24"/>
        </w:rPr>
      </w:pPr>
      <w:r w:rsidRPr="00611CB0">
        <w:rPr>
          <w:rFonts w:ascii="Arial" w:hAnsi="Arial" w:cs="Arial"/>
          <w:sz w:val="24"/>
          <w:szCs w:val="24"/>
        </w:rPr>
        <w:t>5.3) интернет голосование на Портале Открытого Правительства Югры «Открытый регион – Югра» (https://myopenugra.ru).</w:t>
      </w:r>
    </w:p>
    <w:p w14:paraId="4EC3CC3A" w14:textId="77777777" w:rsidR="00D53D56" w:rsidRPr="00611CB0" w:rsidRDefault="00EA0C3D" w:rsidP="00D53D56">
      <w:pPr>
        <w:ind w:firstLine="720"/>
        <w:jc w:val="both"/>
        <w:rPr>
          <w:rFonts w:ascii="Arial" w:hAnsi="Arial" w:cs="Arial"/>
          <w:sz w:val="24"/>
          <w:szCs w:val="24"/>
        </w:rPr>
      </w:pPr>
      <w:r>
        <w:rPr>
          <w:rFonts w:ascii="Arial" w:hAnsi="Arial" w:cs="Arial"/>
          <w:sz w:val="24"/>
          <w:szCs w:val="24"/>
        </w:rPr>
        <w:t>26.</w:t>
      </w:r>
      <w:r w:rsidR="00D53D56" w:rsidRPr="00611CB0">
        <w:rPr>
          <w:rFonts w:ascii="Arial" w:hAnsi="Arial" w:cs="Arial"/>
          <w:sz w:val="24"/>
          <w:szCs w:val="24"/>
        </w:rPr>
        <w:t xml:space="preserve">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14:paraId="487E9F6B" w14:textId="77777777" w:rsidR="007C4F41" w:rsidRPr="00153292" w:rsidRDefault="007C4F41" w:rsidP="005E59B7">
      <w:pPr>
        <w:pStyle w:val="afa"/>
        <w:numPr>
          <w:ilvl w:val="0"/>
          <w:numId w:val="4"/>
        </w:numPr>
        <w:autoSpaceDE w:val="0"/>
        <w:autoSpaceDN w:val="0"/>
        <w:adjustRightInd w:val="0"/>
        <w:ind w:left="0" w:firstLine="680"/>
        <w:contextualSpacing/>
        <w:jc w:val="both"/>
        <w:rPr>
          <w:rFonts w:ascii="Arial" w:eastAsia="Calibri" w:hAnsi="Arial"/>
          <w:sz w:val="24"/>
          <w:szCs w:val="24"/>
        </w:rPr>
      </w:pPr>
      <w:r w:rsidRPr="00153292">
        <w:rPr>
          <w:rFonts w:ascii="Arial" w:eastAsia="Calibri" w:hAnsi="Arial"/>
          <w:sz w:val="24"/>
          <w:szCs w:val="24"/>
        </w:rPr>
        <w:t>Инициаторы проекта при внесении инициативного проекта в Администрацию сельского поселения Сингапай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Сингапай или его части по форме согласно приложению № 2 к настоящему Порядку.</w:t>
      </w:r>
    </w:p>
    <w:p w14:paraId="3CB69740" w14:textId="77777777" w:rsidR="007C4F41" w:rsidRPr="007C4F41" w:rsidRDefault="00153292" w:rsidP="00153292">
      <w:pPr>
        <w:tabs>
          <w:tab w:val="left" w:pos="1276"/>
        </w:tabs>
        <w:autoSpaceDE w:val="0"/>
        <w:autoSpaceDN w:val="0"/>
        <w:adjustRightInd w:val="0"/>
        <w:ind w:firstLine="709"/>
        <w:contextualSpacing/>
        <w:jc w:val="both"/>
        <w:rPr>
          <w:rFonts w:ascii="Arial" w:eastAsia="Calibri" w:hAnsi="Arial"/>
          <w:sz w:val="24"/>
          <w:szCs w:val="24"/>
        </w:rPr>
      </w:pPr>
      <w:r>
        <w:rPr>
          <w:rFonts w:ascii="Arial" w:eastAsia="Calibri" w:hAnsi="Arial"/>
          <w:sz w:val="24"/>
          <w:szCs w:val="24"/>
        </w:rPr>
        <w:t>28</w:t>
      </w:r>
      <w:r w:rsidRPr="00153292">
        <w:rPr>
          <w:rFonts w:ascii="Arial" w:eastAsia="Calibri" w:hAnsi="Arial"/>
          <w:sz w:val="24"/>
          <w:szCs w:val="24"/>
        </w:rPr>
        <w:t>.</w:t>
      </w:r>
      <w:r w:rsidR="007C4F41" w:rsidRPr="007C4F41">
        <w:rPr>
          <w:rFonts w:ascii="Arial" w:eastAsia="Calibri" w:hAnsi="Arial"/>
          <w:sz w:val="24"/>
          <w:szCs w:val="24"/>
        </w:rPr>
        <w:t>Инициативный проект должен содержать следующие сведения:</w:t>
      </w:r>
    </w:p>
    <w:p w14:paraId="43D541C0"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 xml:space="preserve">1) описание проблемы, решение которой имеет приоритетное значение для жителей муниципального образования или его части; </w:t>
      </w:r>
    </w:p>
    <w:p w14:paraId="674831DF"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2) обоснование предложений по решению указанной проблемы;</w:t>
      </w:r>
    </w:p>
    <w:p w14:paraId="57AE3105"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 xml:space="preserve">3) описание ожидаемого результата (ожидаемых результатов) реализации инициативного проекта; </w:t>
      </w:r>
    </w:p>
    <w:p w14:paraId="509B7411"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4) предварительный расчет необходимых расходов на реализацию инициативного проекта;</w:t>
      </w:r>
    </w:p>
    <w:p w14:paraId="76C0958D"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5) планируемые сроки реализации инициативного проекта;</w:t>
      </w:r>
    </w:p>
    <w:p w14:paraId="55363935"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1C3D912E"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lastRenderedPageBreak/>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0F74CE9" w14:textId="77777777" w:rsidR="00153292" w:rsidRPr="00153292" w:rsidRDefault="00153292" w:rsidP="00153292">
      <w:pPr>
        <w:ind w:firstLine="720"/>
        <w:jc w:val="both"/>
        <w:rPr>
          <w:rFonts w:ascii="Arial" w:hAnsi="Arial" w:cs="Arial"/>
          <w:sz w:val="24"/>
          <w:szCs w:val="24"/>
        </w:rPr>
      </w:pPr>
      <w:r w:rsidRPr="00153292">
        <w:rPr>
          <w:rFonts w:ascii="Arial" w:hAnsi="Arial" w:cs="Arial"/>
          <w:sz w:val="24"/>
          <w:szCs w:val="24"/>
        </w:rPr>
        <w:t>8) указание на территорию муниципального образования или ее часть, в границах которой будет реализовываться инициативный проект, в соответствии со статьей 3 настоящего Порядка.</w:t>
      </w:r>
    </w:p>
    <w:p w14:paraId="2A4E26CA"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29. к заявке о направлении инициативного проекта инициатор проекта прилагает:</w:t>
      </w:r>
    </w:p>
    <w:p w14:paraId="1332EA4E"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лист регистрации участников собрания к протоколу собрания населения по форме согласно приложению № 3 к настоящему Порядку;</w:t>
      </w:r>
    </w:p>
    <w:p w14:paraId="235365ED"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локальные сметы (сводный сметный расчет) на работы (услуги) в рамках инициативного проекта;</w:t>
      </w:r>
    </w:p>
    <w:p w14:paraId="5179FE0A"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xml:space="preserve">- фотоматериалы о текущем состоянии объекта, где планируются проводиться работы в рамках инициативного проекта; </w:t>
      </w:r>
    </w:p>
    <w:p w14:paraId="5013AC06"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документы, удостоверяющие право собственности на объект(ы), где будут проводиться работы в рамках инициативного проекта (за исключением многоквартирных жилых домов и вновь создаваемых объектов);</w:t>
      </w:r>
    </w:p>
    <w:p w14:paraId="1DBB3102"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видеозаписи собрания граждан на магнитном или цифровом носителе (прикладывается при наличии);</w:t>
      </w:r>
    </w:p>
    <w:p w14:paraId="3153D080" w14:textId="77777777" w:rsidR="007C4F41" w:rsidRP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 дизайн-проект и (или) эскиз проекта;</w:t>
      </w:r>
    </w:p>
    <w:p w14:paraId="77728FDE" w14:textId="77777777" w:rsidR="007C4F41" w:rsidRDefault="007C4F41" w:rsidP="007C4F41">
      <w:pPr>
        <w:autoSpaceDE w:val="0"/>
        <w:autoSpaceDN w:val="0"/>
        <w:adjustRightInd w:val="0"/>
        <w:ind w:firstLine="709"/>
        <w:contextualSpacing/>
        <w:jc w:val="both"/>
        <w:rPr>
          <w:rFonts w:ascii="Arial" w:eastAsia="Calibri" w:hAnsi="Arial"/>
          <w:sz w:val="24"/>
          <w:szCs w:val="24"/>
        </w:rPr>
      </w:pPr>
      <w:r w:rsidRPr="007C4F41">
        <w:rPr>
          <w:rFonts w:ascii="Arial" w:eastAsia="Calibri" w:hAnsi="Arial"/>
          <w:sz w:val="24"/>
          <w:szCs w:val="24"/>
        </w:rPr>
        <w:t>-гарантийные письма от юридических лиц, индивидуальных предпринимателей и других внебюджетных источников о готовности принять участие в софинансировании инициативных проектов с указанием объема средств, привлекаемых для реализации проекта</w:t>
      </w:r>
      <w:r w:rsidR="00527A3C">
        <w:rPr>
          <w:rFonts w:ascii="Arial" w:eastAsia="Calibri" w:hAnsi="Arial"/>
          <w:sz w:val="24"/>
          <w:szCs w:val="24"/>
        </w:rPr>
        <w:t>;</w:t>
      </w:r>
    </w:p>
    <w:p w14:paraId="010641E5" w14:textId="77777777" w:rsidR="00527A3C" w:rsidRPr="007C4F41" w:rsidRDefault="00527A3C" w:rsidP="007C4F41">
      <w:pPr>
        <w:autoSpaceDE w:val="0"/>
        <w:autoSpaceDN w:val="0"/>
        <w:adjustRightInd w:val="0"/>
        <w:ind w:firstLine="709"/>
        <w:contextualSpacing/>
        <w:jc w:val="both"/>
        <w:rPr>
          <w:rFonts w:ascii="Arial" w:eastAsia="Calibri" w:hAnsi="Arial"/>
          <w:sz w:val="24"/>
          <w:szCs w:val="24"/>
        </w:rPr>
      </w:pPr>
      <w:r w:rsidRPr="00527A3C">
        <w:rPr>
          <w:rFonts w:ascii="Arial" w:eastAsia="Calibri" w:hAnsi="Arial"/>
          <w:sz w:val="24"/>
          <w:szCs w:val="24"/>
        </w:rPr>
        <w:t>- опись в получении документов по форме согласно приложению № 4 к настоящему Порядку</w:t>
      </w:r>
      <w:r>
        <w:rPr>
          <w:rFonts w:ascii="Arial" w:eastAsia="Calibri" w:hAnsi="Arial"/>
          <w:sz w:val="24"/>
          <w:szCs w:val="24"/>
        </w:rPr>
        <w:t>.</w:t>
      </w:r>
    </w:p>
    <w:p w14:paraId="681AA69C" w14:textId="77777777" w:rsidR="007C4F41" w:rsidRPr="009C75CA" w:rsidRDefault="007C4F41" w:rsidP="005E59B7">
      <w:pPr>
        <w:pStyle w:val="afa"/>
        <w:numPr>
          <w:ilvl w:val="0"/>
          <w:numId w:val="5"/>
        </w:numPr>
        <w:tabs>
          <w:tab w:val="left" w:pos="0"/>
        </w:tabs>
        <w:autoSpaceDE w:val="0"/>
        <w:autoSpaceDN w:val="0"/>
        <w:adjustRightInd w:val="0"/>
        <w:ind w:left="0" w:firstLine="709"/>
        <w:contextualSpacing/>
        <w:jc w:val="both"/>
        <w:rPr>
          <w:rFonts w:ascii="Arial" w:eastAsia="Calibri" w:hAnsi="Arial"/>
          <w:sz w:val="24"/>
          <w:szCs w:val="24"/>
        </w:rPr>
      </w:pPr>
      <w:r w:rsidRPr="00E73A01">
        <w:rPr>
          <w:rFonts w:ascii="Arial" w:eastAsia="Calibri" w:hAnsi="Arial"/>
          <w:sz w:val="24"/>
          <w:szCs w:val="24"/>
        </w:rPr>
        <w:t xml:space="preserve">Информация о внесении инициативного проекта подлежит опубликованию (обнародованию) и размещению на официальном сайте </w:t>
      </w:r>
      <w:r w:rsidRPr="00E73A01">
        <w:rPr>
          <w:rFonts w:ascii="Arial" w:hAnsi="Arial"/>
          <w:sz w:val="24"/>
          <w:szCs w:val="24"/>
        </w:rPr>
        <w:t xml:space="preserve">органов местного самоуправления </w:t>
      </w:r>
      <w:r w:rsidRPr="00E73A01">
        <w:rPr>
          <w:rFonts w:ascii="Arial" w:eastAsia="Calibri" w:hAnsi="Arial"/>
          <w:sz w:val="24"/>
          <w:szCs w:val="24"/>
        </w:rPr>
        <w:t xml:space="preserve">сельского поселения Сингапай в информационно-телекоммуникационной сети «Интернет» в течение трех рабочих дней со дня внесения инициативного проекта </w:t>
      </w:r>
      <w:r w:rsidRPr="00E73A01">
        <w:rPr>
          <w:rFonts w:ascii="Arial" w:hAnsi="Arial"/>
          <w:sz w:val="24"/>
          <w:szCs w:val="24"/>
        </w:rPr>
        <w:t xml:space="preserve">в Администрацию </w:t>
      </w:r>
      <w:r w:rsidRPr="00E73A01">
        <w:rPr>
          <w:rFonts w:ascii="Arial" w:eastAsia="Calibri" w:hAnsi="Arial"/>
          <w:sz w:val="24"/>
          <w:szCs w:val="24"/>
        </w:rPr>
        <w:t>сельского поселения Сингапай и должна содержать сведения</w:t>
      </w:r>
      <w:r w:rsidRPr="009C75CA">
        <w:rPr>
          <w:rFonts w:ascii="Arial" w:eastAsia="Calibri" w:hAnsi="Arial"/>
          <w:sz w:val="24"/>
          <w:szCs w:val="24"/>
        </w:rPr>
        <w:t xml:space="preserve">, </w:t>
      </w:r>
      <w:r w:rsidR="00B62087" w:rsidRPr="009C75CA">
        <w:rPr>
          <w:rFonts w:ascii="Arial" w:eastAsia="Calibri" w:hAnsi="Arial"/>
          <w:sz w:val="24"/>
          <w:szCs w:val="24"/>
        </w:rPr>
        <w:t>указанные в пункте 28 раздела 2</w:t>
      </w:r>
      <w:r w:rsidRPr="009C75CA">
        <w:rPr>
          <w:rFonts w:ascii="Arial" w:eastAsia="Calibri" w:hAnsi="Arial"/>
          <w:sz w:val="24"/>
          <w:szCs w:val="24"/>
        </w:rPr>
        <w:t xml:space="preserve"> настоящего Порядка, а также об инициаторах проекта.</w:t>
      </w:r>
    </w:p>
    <w:p w14:paraId="6176A642" w14:textId="77777777" w:rsidR="007C4F41" w:rsidRPr="007C4F41" w:rsidRDefault="007C4F41" w:rsidP="007C4F41">
      <w:pPr>
        <w:tabs>
          <w:tab w:val="left" w:pos="0"/>
        </w:tabs>
        <w:autoSpaceDE w:val="0"/>
        <w:autoSpaceDN w:val="0"/>
        <w:adjustRightInd w:val="0"/>
        <w:jc w:val="both"/>
        <w:rPr>
          <w:rFonts w:ascii="Arial" w:eastAsia="Calibri" w:hAnsi="Arial"/>
          <w:sz w:val="24"/>
          <w:szCs w:val="24"/>
        </w:rPr>
      </w:pPr>
      <w:r w:rsidRPr="007C4F41">
        <w:rPr>
          <w:rFonts w:ascii="Arial" w:eastAsia="Calibri" w:hAnsi="Arial"/>
          <w:sz w:val="24"/>
          <w:szCs w:val="24"/>
        </w:rPr>
        <w:tab/>
        <w:t xml:space="preserve">Одновременно граждане информируются о возможности представления в </w:t>
      </w:r>
      <w:r w:rsidRPr="007C4F41">
        <w:rPr>
          <w:rFonts w:ascii="Arial" w:hAnsi="Arial"/>
          <w:sz w:val="24"/>
          <w:szCs w:val="24"/>
        </w:rPr>
        <w:t xml:space="preserve">Администрацию </w:t>
      </w:r>
      <w:r>
        <w:rPr>
          <w:rFonts w:ascii="Arial" w:eastAsia="Calibri" w:hAnsi="Arial"/>
          <w:sz w:val="24"/>
          <w:szCs w:val="24"/>
        </w:rPr>
        <w:t>сельского поселения Сингапай</w:t>
      </w:r>
      <w:r w:rsidR="00082951">
        <w:rPr>
          <w:rFonts w:ascii="Arial" w:eastAsia="Calibri" w:hAnsi="Arial"/>
          <w:sz w:val="24"/>
          <w:szCs w:val="24"/>
        </w:rPr>
        <w:t xml:space="preserve"> </w:t>
      </w:r>
      <w:r w:rsidRPr="007C4F41">
        <w:rPr>
          <w:rFonts w:ascii="Arial" w:eastAsia="Calibri" w:hAnsi="Arial"/>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Arial" w:eastAsia="Calibri" w:hAnsi="Arial"/>
          <w:sz w:val="24"/>
          <w:szCs w:val="24"/>
        </w:rPr>
        <w:t>сельского поселения Сингапай</w:t>
      </w:r>
      <w:r w:rsidRPr="007C4F41">
        <w:rPr>
          <w:rFonts w:ascii="Arial" w:eastAsia="Calibri" w:hAnsi="Arial"/>
          <w:sz w:val="24"/>
          <w:szCs w:val="24"/>
        </w:rPr>
        <w:t xml:space="preserve">, достигшие шестнадцатилетнего возраста. </w:t>
      </w:r>
    </w:p>
    <w:p w14:paraId="1FD51363" w14:textId="77777777" w:rsidR="007C4F41" w:rsidRPr="007C4F41" w:rsidRDefault="007C4F41" w:rsidP="007C4F41">
      <w:pPr>
        <w:tabs>
          <w:tab w:val="left" w:pos="0"/>
        </w:tabs>
        <w:autoSpaceDE w:val="0"/>
        <w:autoSpaceDN w:val="0"/>
        <w:adjustRightInd w:val="0"/>
        <w:ind w:firstLine="709"/>
        <w:jc w:val="both"/>
        <w:rPr>
          <w:rFonts w:ascii="Arial" w:eastAsia="Calibri" w:hAnsi="Arial"/>
          <w:sz w:val="24"/>
          <w:szCs w:val="24"/>
        </w:rPr>
      </w:pPr>
      <w:r w:rsidRPr="007C4F41">
        <w:rPr>
          <w:rFonts w:ascii="Arial" w:eastAsia="Calibri" w:hAnsi="Arial"/>
          <w:sz w:val="24"/>
          <w:szCs w:val="24"/>
        </w:rPr>
        <w:t>Если инициативный проект направлен на обустройство источников нецентрализованного водоснабжения (родник, ключ, скважина, колодец), то дополнительно прилагается документ, подтверждающий качество воды.</w:t>
      </w:r>
    </w:p>
    <w:p w14:paraId="4C557589" w14:textId="77777777" w:rsidR="007C4F41" w:rsidRPr="007C4F41" w:rsidRDefault="00E73A01" w:rsidP="007C4F41">
      <w:pPr>
        <w:tabs>
          <w:tab w:val="left" w:pos="0"/>
        </w:tabs>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31. </w:t>
      </w:r>
      <w:r w:rsidR="007C4F41" w:rsidRPr="007C4F41">
        <w:rPr>
          <w:rFonts w:ascii="Arial" w:eastAsia="Calibri" w:hAnsi="Arial"/>
          <w:sz w:val="24"/>
          <w:szCs w:val="24"/>
        </w:rPr>
        <w:t xml:space="preserve"> Инициативный проект должен соответствовать следующим требованиям:</w:t>
      </w:r>
    </w:p>
    <w:p w14:paraId="058AE7EF" w14:textId="77777777" w:rsidR="007C4F41" w:rsidRPr="007C4F41" w:rsidRDefault="007C4F41" w:rsidP="007C4F41">
      <w:pPr>
        <w:tabs>
          <w:tab w:val="left" w:pos="0"/>
        </w:tabs>
        <w:autoSpaceDE w:val="0"/>
        <w:autoSpaceDN w:val="0"/>
        <w:adjustRightInd w:val="0"/>
        <w:ind w:firstLine="709"/>
        <w:jc w:val="both"/>
        <w:rPr>
          <w:rFonts w:ascii="Arial" w:eastAsia="Calibri" w:hAnsi="Arial"/>
          <w:sz w:val="24"/>
          <w:szCs w:val="24"/>
        </w:rPr>
      </w:pPr>
      <w:r w:rsidRPr="007C4F41">
        <w:rPr>
          <w:rFonts w:ascii="Arial" w:eastAsia="Calibri" w:hAnsi="Arial"/>
          <w:sz w:val="24"/>
          <w:szCs w:val="24"/>
        </w:rPr>
        <w:t>1</w:t>
      </w:r>
      <w:r w:rsidR="00E73A01">
        <w:rPr>
          <w:rFonts w:ascii="Arial" w:eastAsia="Calibri" w:hAnsi="Arial"/>
          <w:sz w:val="24"/>
          <w:szCs w:val="24"/>
        </w:rPr>
        <w:t>)</w:t>
      </w:r>
      <w:r w:rsidRPr="007C4F41">
        <w:rPr>
          <w:rFonts w:ascii="Arial" w:eastAsia="Calibri" w:hAnsi="Arial"/>
          <w:sz w:val="24"/>
          <w:szCs w:val="24"/>
        </w:rPr>
        <w:t xml:space="preserve"> инициативный проект ориентирован на решение конкретной проблемы в рамках вопросов местного значения </w:t>
      </w:r>
      <w:r>
        <w:rPr>
          <w:rFonts w:ascii="Arial" w:eastAsia="Calibri" w:hAnsi="Arial"/>
          <w:sz w:val="24"/>
          <w:szCs w:val="24"/>
        </w:rPr>
        <w:t>сельского поселения Сингапай</w:t>
      </w:r>
      <w:r w:rsidRPr="007C4F41">
        <w:rPr>
          <w:rFonts w:ascii="Arial" w:eastAsia="Calibri" w:hAnsi="Arial"/>
          <w:sz w:val="24"/>
          <w:szCs w:val="24"/>
        </w:rPr>
        <w:t>;</w:t>
      </w:r>
    </w:p>
    <w:p w14:paraId="3CF06329" w14:textId="77777777" w:rsidR="007C4F41" w:rsidRPr="007C4F41" w:rsidRDefault="00E73A01" w:rsidP="007C4F41">
      <w:pPr>
        <w:tabs>
          <w:tab w:val="left" w:pos="0"/>
        </w:tabs>
        <w:autoSpaceDE w:val="0"/>
        <w:autoSpaceDN w:val="0"/>
        <w:adjustRightInd w:val="0"/>
        <w:ind w:firstLine="709"/>
        <w:jc w:val="both"/>
        <w:rPr>
          <w:rFonts w:ascii="Arial" w:eastAsia="Calibri" w:hAnsi="Arial"/>
          <w:sz w:val="24"/>
          <w:szCs w:val="24"/>
        </w:rPr>
      </w:pPr>
      <w:r>
        <w:rPr>
          <w:rFonts w:ascii="Arial" w:eastAsia="Calibri" w:hAnsi="Arial"/>
          <w:sz w:val="24"/>
          <w:szCs w:val="24"/>
        </w:rPr>
        <w:t>2)</w:t>
      </w:r>
      <w:r w:rsidR="007C4F41" w:rsidRPr="007C4F41">
        <w:rPr>
          <w:rFonts w:ascii="Arial" w:eastAsia="Calibri" w:hAnsi="Arial"/>
          <w:sz w:val="24"/>
          <w:szCs w:val="24"/>
        </w:rPr>
        <w:tab/>
        <w:t>инициативный проект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w:t>
      </w:r>
    </w:p>
    <w:p w14:paraId="6D190398" w14:textId="77777777" w:rsidR="007C4F41" w:rsidRPr="007C4F41" w:rsidRDefault="00E73A01" w:rsidP="007C4F41">
      <w:pPr>
        <w:tabs>
          <w:tab w:val="left" w:pos="0"/>
        </w:tabs>
        <w:autoSpaceDE w:val="0"/>
        <w:autoSpaceDN w:val="0"/>
        <w:adjustRightInd w:val="0"/>
        <w:ind w:firstLine="709"/>
        <w:jc w:val="both"/>
        <w:rPr>
          <w:rFonts w:ascii="Arial" w:eastAsia="Calibri" w:hAnsi="Arial"/>
          <w:sz w:val="24"/>
          <w:szCs w:val="24"/>
        </w:rPr>
      </w:pPr>
      <w:r>
        <w:rPr>
          <w:rFonts w:ascii="Arial" w:eastAsia="Calibri" w:hAnsi="Arial"/>
          <w:sz w:val="24"/>
          <w:szCs w:val="24"/>
        </w:rPr>
        <w:t>3)</w:t>
      </w:r>
      <w:r w:rsidR="007C4F41" w:rsidRPr="007C4F41">
        <w:rPr>
          <w:rFonts w:ascii="Arial" w:eastAsia="Calibri" w:hAnsi="Arial"/>
          <w:sz w:val="24"/>
          <w:szCs w:val="24"/>
        </w:rPr>
        <w:tab/>
        <w:t xml:space="preserve">к инициативному проекту, связанному со строительством, реконструкцией, капитальным ремонтом объекта капитального строительства, прилагается заключение о достоверности определения сметной стоимости строительства, реконструкции, капитального ремонта объекта капитального строительства; </w:t>
      </w:r>
    </w:p>
    <w:p w14:paraId="73ABC70A" w14:textId="77777777" w:rsidR="007C4F41" w:rsidRPr="007C4F41" w:rsidRDefault="00E73A01" w:rsidP="007C4F41">
      <w:pPr>
        <w:tabs>
          <w:tab w:val="left" w:pos="0"/>
        </w:tabs>
        <w:autoSpaceDE w:val="0"/>
        <w:autoSpaceDN w:val="0"/>
        <w:adjustRightInd w:val="0"/>
        <w:ind w:firstLine="709"/>
        <w:jc w:val="both"/>
        <w:rPr>
          <w:rFonts w:ascii="Arial" w:eastAsia="Calibri" w:hAnsi="Arial"/>
          <w:sz w:val="24"/>
          <w:szCs w:val="24"/>
        </w:rPr>
      </w:pPr>
      <w:r>
        <w:rPr>
          <w:rFonts w:ascii="Arial" w:eastAsia="Calibri" w:hAnsi="Arial"/>
          <w:sz w:val="24"/>
          <w:szCs w:val="24"/>
        </w:rPr>
        <w:lastRenderedPageBreak/>
        <w:t>4)</w:t>
      </w:r>
      <w:r w:rsidR="007C4F41" w:rsidRPr="007C4F41">
        <w:rPr>
          <w:rFonts w:ascii="Arial" w:eastAsia="Calibri" w:hAnsi="Arial"/>
          <w:sz w:val="24"/>
          <w:szCs w:val="24"/>
        </w:rPr>
        <w:tab/>
        <w:t>к инициативному проекту, не связанному со строительством, реконструкцией, капитальным ремонтом объекта капитального строительства, прилагается локальная смета (сводный сметный расчет) на работы (услуги).</w:t>
      </w:r>
    </w:p>
    <w:p w14:paraId="1FFFCF55" w14:textId="77777777" w:rsidR="007C4F41" w:rsidRPr="007C4F41" w:rsidRDefault="00A51825" w:rsidP="007C4F41">
      <w:pPr>
        <w:tabs>
          <w:tab w:val="left" w:pos="0"/>
          <w:tab w:val="left" w:pos="1276"/>
          <w:tab w:val="left" w:pos="1418"/>
        </w:tabs>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32. </w:t>
      </w:r>
      <w:r w:rsidR="007C4F41" w:rsidRPr="007C4F41">
        <w:rPr>
          <w:rFonts w:ascii="Arial" w:eastAsia="Calibri" w:hAnsi="Arial"/>
          <w:sz w:val="24"/>
          <w:szCs w:val="24"/>
        </w:rPr>
        <w:t>Документы, указанные в пункте 2.4 настоящего Порядка, представляются на каждый инициативный проект.</w:t>
      </w:r>
    </w:p>
    <w:p w14:paraId="33C1BDBB" w14:textId="77777777" w:rsidR="007C4F41" w:rsidRPr="007C4F41" w:rsidRDefault="00A51825" w:rsidP="007C4F41">
      <w:pPr>
        <w:tabs>
          <w:tab w:val="left" w:pos="0"/>
          <w:tab w:val="left" w:pos="1276"/>
        </w:tabs>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33. </w:t>
      </w:r>
      <w:r w:rsidR="007C4F41" w:rsidRPr="007C4F41">
        <w:rPr>
          <w:rFonts w:ascii="Arial" w:eastAsia="Calibri" w:hAnsi="Arial"/>
          <w:sz w:val="24"/>
          <w:szCs w:val="24"/>
        </w:rPr>
        <w:t xml:space="preserve">Инициативные проекты, представленные после окончания даты их приема, указанной в </w:t>
      </w:r>
      <w:r w:rsidR="007C4F41" w:rsidRPr="00B673EA">
        <w:rPr>
          <w:rFonts w:ascii="Arial" w:eastAsia="Calibri" w:hAnsi="Arial"/>
          <w:sz w:val="24"/>
          <w:szCs w:val="24"/>
        </w:rPr>
        <w:t xml:space="preserve">пункте </w:t>
      </w:r>
      <w:r w:rsidR="00B673EA" w:rsidRPr="00B673EA">
        <w:rPr>
          <w:rFonts w:ascii="Arial" w:eastAsia="Calibri" w:hAnsi="Arial"/>
          <w:sz w:val="24"/>
          <w:szCs w:val="24"/>
        </w:rPr>
        <w:t>16</w:t>
      </w:r>
      <w:r w:rsidR="007C4F41" w:rsidRPr="00B673EA">
        <w:rPr>
          <w:rFonts w:ascii="Arial" w:eastAsia="Calibri" w:hAnsi="Arial"/>
          <w:sz w:val="24"/>
          <w:szCs w:val="24"/>
        </w:rPr>
        <w:t xml:space="preserve"> раздела 1</w:t>
      </w:r>
      <w:r w:rsidR="007C4F41" w:rsidRPr="007C4F41">
        <w:rPr>
          <w:rFonts w:ascii="Arial" w:eastAsia="Calibri" w:hAnsi="Arial"/>
          <w:sz w:val="24"/>
          <w:szCs w:val="24"/>
        </w:rPr>
        <w:t xml:space="preserve"> настоящего Порядка, не принимаются.</w:t>
      </w:r>
    </w:p>
    <w:p w14:paraId="2A987E36" w14:textId="77777777" w:rsidR="007C4F41" w:rsidRPr="007C4F41" w:rsidRDefault="00A51825" w:rsidP="007C4F41">
      <w:pPr>
        <w:tabs>
          <w:tab w:val="left" w:pos="0"/>
          <w:tab w:val="left" w:pos="1276"/>
        </w:tabs>
        <w:autoSpaceDE w:val="0"/>
        <w:autoSpaceDN w:val="0"/>
        <w:adjustRightInd w:val="0"/>
        <w:ind w:firstLine="709"/>
        <w:jc w:val="both"/>
        <w:rPr>
          <w:rFonts w:ascii="Arial" w:eastAsia="Calibri" w:hAnsi="Arial"/>
          <w:sz w:val="24"/>
          <w:szCs w:val="24"/>
        </w:rPr>
      </w:pPr>
      <w:r>
        <w:rPr>
          <w:rFonts w:ascii="Arial" w:eastAsia="Calibri" w:hAnsi="Arial"/>
          <w:sz w:val="24"/>
          <w:szCs w:val="24"/>
        </w:rPr>
        <w:t>34</w:t>
      </w:r>
      <w:r w:rsidR="007C4F41" w:rsidRPr="007C4F41">
        <w:rPr>
          <w:rFonts w:ascii="Arial" w:eastAsia="Calibri" w:hAnsi="Arial"/>
          <w:sz w:val="24"/>
          <w:szCs w:val="24"/>
        </w:rPr>
        <w:t>.</w:t>
      </w:r>
      <w:r w:rsidR="007C4F41" w:rsidRPr="007C4F41">
        <w:rPr>
          <w:rFonts w:ascii="Arial" w:eastAsia="Calibri" w:hAnsi="Arial"/>
          <w:sz w:val="24"/>
          <w:szCs w:val="24"/>
        </w:rPr>
        <w:tab/>
        <w:t xml:space="preserve">Представленный в Администрацию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инициативный проект подлежит регистрации в журнале инициативных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инициативного проекта с указанием номера.</w:t>
      </w:r>
    </w:p>
    <w:p w14:paraId="372E97D6" w14:textId="77777777" w:rsidR="007C4F41" w:rsidRPr="007C4F41" w:rsidRDefault="007C4F41" w:rsidP="007C4F41">
      <w:pPr>
        <w:tabs>
          <w:tab w:val="left" w:pos="0"/>
        </w:tabs>
        <w:autoSpaceDE w:val="0"/>
        <w:autoSpaceDN w:val="0"/>
        <w:adjustRightInd w:val="0"/>
        <w:jc w:val="both"/>
        <w:rPr>
          <w:rFonts w:ascii="Arial" w:eastAsia="Calibri" w:hAnsi="Arial"/>
          <w:sz w:val="24"/>
          <w:szCs w:val="24"/>
        </w:rPr>
      </w:pPr>
      <w:r w:rsidRPr="007C4F41">
        <w:rPr>
          <w:rFonts w:ascii="Arial" w:hAnsi="Arial"/>
          <w:sz w:val="24"/>
          <w:szCs w:val="24"/>
        </w:rPr>
        <w:tab/>
      </w:r>
      <w:r w:rsidR="00A51825">
        <w:rPr>
          <w:rFonts w:ascii="Arial" w:hAnsi="Arial"/>
          <w:sz w:val="24"/>
          <w:szCs w:val="24"/>
        </w:rPr>
        <w:t>35</w:t>
      </w:r>
      <w:r w:rsidRPr="007C4F41">
        <w:rPr>
          <w:rFonts w:ascii="Arial" w:hAnsi="Arial"/>
          <w:sz w:val="24"/>
          <w:szCs w:val="24"/>
        </w:rPr>
        <w:t>.</w:t>
      </w:r>
      <w:r w:rsidRPr="007C4F41">
        <w:rPr>
          <w:rFonts w:ascii="Arial" w:hAnsi="Arial"/>
          <w:sz w:val="24"/>
          <w:szCs w:val="24"/>
        </w:rPr>
        <w:tab/>
      </w:r>
      <w:r w:rsidRPr="007C4F41">
        <w:rPr>
          <w:rFonts w:ascii="Arial" w:eastAsia="Calibri" w:hAnsi="Arial"/>
          <w:sz w:val="24"/>
          <w:szCs w:val="24"/>
        </w:rPr>
        <w:t xml:space="preserve">Инициативный проект подлежит обязательному рассмотрению Администрацией </w:t>
      </w:r>
      <w:r>
        <w:rPr>
          <w:rFonts w:ascii="Arial" w:eastAsia="Calibri" w:hAnsi="Arial"/>
          <w:sz w:val="24"/>
          <w:szCs w:val="24"/>
        </w:rPr>
        <w:t>сельского поселения Сингапай</w:t>
      </w:r>
      <w:r w:rsidRPr="007C4F41">
        <w:rPr>
          <w:rFonts w:ascii="Arial" w:eastAsia="Calibri" w:hAnsi="Arial"/>
          <w:sz w:val="24"/>
          <w:szCs w:val="24"/>
        </w:rPr>
        <w:t xml:space="preserve"> в течение 30 дней со дня его внесения. </w:t>
      </w:r>
    </w:p>
    <w:p w14:paraId="1183CBC1" w14:textId="77777777" w:rsidR="007C4F41" w:rsidRPr="007C4F41" w:rsidRDefault="007C4F41" w:rsidP="007C4F41">
      <w:pPr>
        <w:tabs>
          <w:tab w:val="left" w:pos="0"/>
        </w:tabs>
        <w:autoSpaceDE w:val="0"/>
        <w:autoSpaceDN w:val="0"/>
        <w:adjustRightInd w:val="0"/>
        <w:jc w:val="both"/>
        <w:rPr>
          <w:rFonts w:ascii="Arial" w:eastAsia="Calibri" w:hAnsi="Arial"/>
          <w:sz w:val="24"/>
          <w:szCs w:val="24"/>
        </w:rPr>
      </w:pPr>
      <w:r w:rsidRPr="007C4F41">
        <w:rPr>
          <w:rFonts w:ascii="Arial" w:eastAsia="Calibri" w:hAnsi="Arial"/>
          <w:sz w:val="24"/>
          <w:szCs w:val="24"/>
        </w:rPr>
        <w:tab/>
        <w:t>По результатам рассмотрения инициативного проекта принимается одно из следующих решений:</w:t>
      </w:r>
    </w:p>
    <w:p w14:paraId="082C6AE2"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1)</w:t>
      </w:r>
      <w:r w:rsidR="007C4F41" w:rsidRPr="007C4F41">
        <w:rPr>
          <w:rFonts w:ascii="Arial" w:eastAsia="Calibri" w:hAnsi="Arial"/>
          <w:sz w:val="24"/>
          <w:szCs w:val="24"/>
        </w:rPr>
        <w:tab/>
        <w:t xml:space="preserve">поддержать инициативный проект и продолжить работу над ним в пределах бюджетных ассигнований, предусмотренных решением о бюджете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на соответствующие цели и (или) в соответствии с порядком составления и рассмотрения проекта бюджета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(внесения изменений в решение о бюджете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w:t>
      </w:r>
    </w:p>
    <w:p w14:paraId="2B0D0352"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2)</w:t>
      </w:r>
      <w:r w:rsidR="007C4F41" w:rsidRPr="007C4F41">
        <w:rPr>
          <w:rFonts w:ascii="Arial" w:eastAsia="Calibri" w:hAnsi="Arial"/>
          <w:sz w:val="24"/>
          <w:szCs w:val="24"/>
        </w:rPr>
        <w:tab/>
        <w:t>отказать в поддержке инициативного проекта и вернуть его инициаторам проекта с указанием причин отказа в поддержке инициативного проекта;</w:t>
      </w:r>
    </w:p>
    <w:p w14:paraId="2D452281" w14:textId="77777777" w:rsidR="007C4F41" w:rsidRPr="007C4F41" w:rsidRDefault="00A51825" w:rsidP="007C4F41">
      <w:pPr>
        <w:tabs>
          <w:tab w:val="left" w:pos="1276"/>
        </w:tabs>
        <w:autoSpaceDE w:val="0"/>
        <w:autoSpaceDN w:val="0"/>
        <w:adjustRightInd w:val="0"/>
        <w:ind w:firstLine="709"/>
        <w:jc w:val="both"/>
        <w:rPr>
          <w:rFonts w:ascii="Arial" w:eastAsia="Calibri" w:hAnsi="Arial"/>
          <w:sz w:val="24"/>
          <w:szCs w:val="24"/>
        </w:rPr>
      </w:pPr>
      <w:r>
        <w:rPr>
          <w:rFonts w:ascii="Arial" w:eastAsia="Calibri" w:hAnsi="Arial"/>
          <w:sz w:val="24"/>
          <w:szCs w:val="24"/>
        </w:rPr>
        <w:t>36.</w:t>
      </w:r>
      <w:r w:rsidR="007C4F41" w:rsidRPr="007C4F41">
        <w:rPr>
          <w:rFonts w:ascii="Arial" w:eastAsia="Calibri" w:hAnsi="Arial"/>
          <w:sz w:val="24"/>
          <w:szCs w:val="24"/>
        </w:rPr>
        <w:tab/>
        <w:t xml:space="preserve">Администрация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принимает решение об отказе в поддержке инициативного проекта в одном из следующих случаев:</w:t>
      </w:r>
    </w:p>
    <w:p w14:paraId="50496DCD"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1)</w:t>
      </w:r>
      <w:r w:rsidR="007C4F41" w:rsidRPr="007C4F41">
        <w:rPr>
          <w:rFonts w:ascii="Arial" w:eastAsia="Calibri" w:hAnsi="Arial"/>
          <w:sz w:val="24"/>
          <w:szCs w:val="24"/>
        </w:rPr>
        <w:tab/>
        <w:t>несоблюдение установленного порядка внесения инициативного проекта и его рассмотрения;</w:t>
      </w:r>
    </w:p>
    <w:p w14:paraId="2C06417E"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2)</w:t>
      </w:r>
      <w:r w:rsidR="007C4F41" w:rsidRPr="007C4F41">
        <w:rPr>
          <w:rFonts w:ascii="Arial" w:eastAsia="Calibri" w:hAnsi="Arial"/>
          <w:sz w:val="24"/>
          <w:szCs w:val="24"/>
        </w:rPr>
        <w:tab/>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 – Мансийского автономного округа – Югры, Уставу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w:t>
      </w:r>
    </w:p>
    <w:p w14:paraId="070B4775"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3)</w:t>
      </w:r>
      <w:r w:rsidR="007C4F41" w:rsidRPr="007C4F41">
        <w:rPr>
          <w:rFonts w:ascii="Arial" w:eastAsia="Calibri" w:hAnsi="Arial"/>
          <w:sz w:val="24"/>
          <w:szCs w:val="24"/>
        </w:rPr>
        <w:tab/>
        <w:t xml:space="preserve">невозможность реализации инициативного проекта ввиду отсутствия у органов местного самоуправления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необходимых полномочий и прав;</w:t>
      </w:r>
    </w:p>
    <w:p w14:paraId="56C10E52" w14:textId="77777777" w:rsidR="007C4F41" w:rsidRPr="007C4F41" w:rsidRDefault="00A51825" w:rsidP="007C4F41">
      <w:pPr>
        <w:tabs>
          <w:tab w:val="left" w:pos="1560"/>
        </w:tabs>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4) </w:t>
      </w:r>
      <w:r w:rsidR="007C4F41" w:rsidRPr="007C4F41">
        <w:rPr>
          <w:rFonts w:ascii="Arial" w:eastAsia="Calibri" w:hAnsi="Arial"/>
          <w:sz w:val="24"/>
          <w:szCs w:val="24"/>
        </w:rPr>
        <w:t xml:space="preserve">отсутствие средств бюджета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14:paraId="474F502E" w14:textId="77777777" w:rsidR="007C4F41" w:rsidRDefault="00A51825" w:rsidP="007C4F41">
      <w:pPr>
        <w:autoSpaceDE w:val="0"/>
        <w:autoSpaceDN w:val="0"/>
        <w:adjustRightInd w:val="0"/>
        <w:ind w:firstLine="709"/>
        <w:jc w:val="both"/>
        <w:rPr>
          <w:rFonts w:ascii="Arial" w:eastAsia="Calibri" w:hAnsi="Arial"/>
          <w:sz w:val="24"/>
          <w:szCs w:val="24"/>
        </w:rPr>
      </w:pPr>
      <w:bookmarkStart w:id="1" w:name="Par8"/>
      <w:bookmarkEnd w:id="1"/>
      <w:r>
        <w:rPr>
          <w:rFonts w:ascii="Arial" w:eastAsia="Calibri" w:hAnsi="Arial"/>
          <w:sz w:val="24"/>
          <w:szCs w:val="24"/>
        </w:rPr>
        <w:t xml:space="preserve">5) </w:t>
      </w:r>
      <w:r w:rsidR="007C4F41" w:rsidRPr="007C4F41">
        <w:rPr>
          <w:rFonts w:ascii="Arial" w:eastAsia="Calibri" w:hAnsi="Arial"/>
          <w:sz w:val="24"/>
          <w:szCs w:val="24"/>
        </w:rPr>
        <w:t xml:space="preserve"> наличие возможности решения описанной в инициативном проекте проблемы более эффективным способом</w:t>
      </w:r>
      <w:r w:rsidR="007C4B8F">
        <w:rPr>
          <w:rFonts w:ascii="Arial" w:eastAsia="Calibri" w:hAnsi="Arial"/>
          <w:sz w:val="24"/>
          <w:szCs w:val="24"/>
        </w:rPr>
        <w:t>;</w:t>
      </w:r>
    </w:p>
    <w:p w14:paraId="48C3E03C" w14:textId="77777777" w:rsidR="007C4B8F" w:rsidRPr="007C4B8F" w:rsidRDefault="007C4B8F" w:rsidP="007C4B8F">
      <w:pPr>
        <w:ind w:firstLine="709"/>
        <w:rPr>
          <w:rFonts w:ascii="Arial" w:eastAsia="Calibri" w:hAnsi="Arial"/>
          <w:sz w:val="24"/>
          <w:szCs w:val="24"/>
        </w:rPr>
      </w:pPr>
      <w:r>
        <w:rPr>
          <w:rFonts w:ascii="Arial" w:eastAsia="Calibri" w:hAnsi="Arial"/>
          <w:sz w:val="24"/>
          <w:szCs w:val="24"/>
        </w:rPr>
        <w:t xml:space="preserve">6) </w:t>
      </w:r>
      <w:r w:rsidRPr="007C4B8F">
        <w:rPr>
          <w:rFonts w:ascii="Arial" w:eastAsia="Calibri" w:hAnsi="Arial"/>
          <w:sz w:val="24"/>
          <w:szCs w:val="24"/>
        </w:rPr>
        <w:t>признание инициативного проекта не прошедшим конкурсный отбор.</w:t>
      </w:r>
    </w:p>
    <w:p w14:paraId="1D7E2A60" w14:textId="77777777" w:rsidR="007C4F41" w:rsidRPr="007C4F41" w:rsidRDefault="00F66DDF" w:rsidP="007C4F41">
      <w:pPr>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37. </w:t>
      </w:r>
      <w:r w:rsidR="007C4F41" w:rsidRPr="007C4F41">
        <w:rPr>
          <w:rFonts w:ascii="Arial" w:eastAsia="Calibri" w:hAnsi="Arial"/>
          <w:sz w:val="24"/>
          <w:szCs w:val="24"/>
        </w:rPr>
        <w:t xml:space="preserve"> Решение об отказе Администрация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оформляет постановлением Администрации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w:t>
      </w:r>
    </w:p>
    <w:p w14:paraId="0C2C70C8" w14:textId="77777777" w:rsidR="007C4F41" w:rsidRPr="007C4F41" w:rsidRDefault="00F66DDF" w:rsidP="007C4F41">
      <w:pPr>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38. </w:t>
      </w:r>
      <w:r w:rsidR="007C4F41" w:rsidRPr="007C4F41">
        <w:rPr>
          <w:rFonts w:ascii="Arial" w:eastAsia="Calibri" w:hAnsi="Arial"/>
          <w:sz w:val="24"/>
          <w:szCs w:val="24"/>
        </w:rPr>
        <w:tab/>
        <w:t xml:space="preserve">Администрация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вправе, а в случае, предусмотренном </w:t>
      </w:r>
      <w:r w:rsidR="007C4F41" w:rsidRPr="00043E68">
        <w:rPr>
          <w:rFonts w:ascii="Arial" w:eastAsia="Calibri" w:hAnsi="Arial"/>
          <w:sz w:val="24"/>
          <w:szCs w:val="24"/>
        </w:rPr>
        <w:t>под</w:t>
      </w:r>
      <w:hyperlink w:anchor="Par8" w:history="1">
        <w:r w:rsidR="007C4F41" w:rsidRPr="00043E68">
          <w:rPr>
            <w:rFonts w:ascii="Arial" w:eastAsia="Calibri" w:hAnsi="Arial"/>
            <w:sz w:val="24"/>
            <w:szCs w:val="24"/>
          </w:rPr>
          <w:t xml:space="preserve">пунктом 5 пункта </w:t>
        </w:r>
      </w:hyperlink>
      <w:r w:rsidR="008A3AB6">
        <w:rPr>
          <w:rFonts w:ascii="Arial" w:eastAsia="Calibri" w:hAnsi="Arial"/>
          <w:sz w:val="24"/>
          <w:szCs w:val="24"/>
        </w:rPr>
        <w:t>36 раздела 2</w:t>
      </w:r>
      <w:r w:rsidR="007C4F41" w:rsidRPr="007C4F41">
        <w:rPr>
          <w:rFonts w:ascii="Arial" w:eastAsia="Calibri" w:hAnsi="Arial"/>
          <w:sz w:val="24"/>
          <w:szCs w:val="24"/>
        </w:rPr>
        <w:t xml:space="preserve">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FEF5C36" w14:textId="77777777" w:rsidR="007C4F41" w:rsidRPr="007C4F41" w:rsidRDefault="00FD3741" w:rsidP="007C4F41">
      <w:pPr>
        <w:autoSpaceDE w:val="0"/>
        <w:autoSpaceDN w:val="0"/>
        <w:adjustRightInd w:val="0"/>
        <w:ind w:firstLine="709"/>
        <w:jc w:val="both"/>
        <w:rPr>
          <w:rFonts w:ascii="Arial" w:eastAsia="Calibri" w:hAnsi="Arial"/>
          <w:sz w:val="24"/>
          <w:szCs w:val="24"/>
        </w:rPr>
      </w:pPr>
      <w:r>
        <w:rPr>
          <w:rFonts w:ascii="Arial" w:eastAsia="Calibri" w:hAnsi="Arial"/>
          <w:sz w:val="24"/>
          <w:szCs w:val="24"/>
        </w:rPr>
        <w:t xml:space="preserve">39. </w:t>
      </w:r>
      <w:r w:rsidR="007C4F41" w:rsidRPr="007C4F41">
        <w:rPr>
          <w:rFonts w:ascii="Arial" w:eastAsia="Calibri" w:hAnsi="Arial"/>
          <w:sz w:val="24"/>
          <w:szCs w:val="24"/>
        </w:rPr>
        <w:t xml:space="preserve"> Инициаторы проекта, другие граждане, проживающие на территории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w:t>
      </w:r>
      <w:r w:rsidR="007C4F41" w:rsidRPr="007C4F41">
        <w:rPr>
          <w:rFonts w:ascii="Arial" w:eastAsia="Calibri" w:hAnsi="Arial"/>
          <w:sz w:val="24"/>
          <w:szCs w:val="24"/>
        </w:rPr>
        <w:lastRenderedPageBreak/>
        <w:t>реализацией инициативного проекта в формах, не противоречащих законодательству Российской Федерации.</w:t>
      </w:r>
    </w:p>
    <w:p w14:paraId="3CB135E5" w14:textId="77777777" w:rsidR="007C4F41" w:rsidRPr="007C4F41" w:rsidRDefault="00FD3741" w:rsidP="007C4F41">
      <w:pPr>
        <w:autoSpaceDE w:val="0"/>
        <w:autoSpaceDN w:val="0"/>
        <w:adjustRightInd w:val="0"/>
        <w:ind w:firstLine="709"/>
        <w:jc w:val="both"/>
        <w:rPr>
          <w:rFonts w:ascii="Arial" w:eastAsia="Calibri" w:hAnsi="Arial"/>
          <w:sz w:val="24"/>
          <w:szCs w:val="24"/>
        </w:rPr>
      </w:pPr>
      <w:r>
        <w:rPr>
          <w:rFonts w:ascii="Arial" w:hAnsi="Arial"/>
          <w:bCs/>
          <w:sz w:val="24"/>
          <w:szCs w:val="24"/>
        </w:rPr>
        <w:t>40</w:t>
      </w:r>
      <w:r w:rsidRPr="00043E68">
        <w:rPr>
          <w:rFonts w:ascii="Arial" w:hAnsi="Arial"/>
          <w:bCs/>
          <w:sz w:val="24"/>
          <w:szCs w:val="24"/>
        </w:rPr>
        <w:t xml:space="preserve">. </w:t>
      </w:r>
      <w:r w:rsidR="007C4F41" w:rsidRPr="00043E68">
        <w:rPr>
          <w:rFonts w:ascii="Arial" w:hAnsi="Arial"/>
          <w:bCs/>
          <w:sz w:val="24"/>
          <w:szCs w:val="24"/>
        </w:rPr>
        <w:t xml:space="preserve"> После завершения реализации проектов </w:t>
      </w:r>
      <w:r w:rsidRPr="00043E68">
        <w:rPr>
          <w:rFonts w:ascii="Arial" w:hAnsi="Arial"/>
          <w:bCs/>
          <w:sz w:val="24"/>
          <w:szCs w:val="24"/>
        </w:rPr>
        <w:t>отдел финансов и экономики представляет</w:t>
      </w:r>
      <w:r w:rsidR="007C4F41" w:rsidRPr="00043E68">
        <w:rPr>
          <w:rFonts w:ascii="Arial" w:hAnsi="Arial"/>
          <w:bCs/>
          <w:sz w:val="24"/>
          <w:szCs w:val="24"/>
        </w:rPr>
        <w:t xml:space="preserve"> отчет о завершении инициативного проекта согласно приложению № 5 к настоящему Порядку не позднее 01 февраля года, следующего за отчетным годом.</w:t>
      </w:r>
    </w:p>
    <w:p w14:paraId="756D6775" w14:textId="77777777" w:rsidR="007C4F41" w:rsidRPr="007C4F41" w:rsidRDefault="002A1A03" w:rsidP="007C4F41">
      <w:pPr>
        <w:autoSpaceDE w:val="0"/>
        <w:autoSpaceDN w:val="0"/>
        <w:adjustRightInd w:val="0"/>
        <w:ind w:firstLine="709"/>
        <w:jc w:val="both"/>
        <w:rPr>
          <w:rFonts w:ascii="Arial" w:eastAsia="Calibri" w:hAnsi="Arial"/>
          <w:sz w:val="24"/>
          <w:szCs w:val="24"/>
        </w:rPr>
      </w:pPr>
      <w:r>
        <w:rPr>
          <w:rFonts w:ascii="Arial" w:eastAsia="Calibri" w:hAnsi="Arial"/>
          <w:sz w:val="24"/>
          <w:szCs w:val="24"/>
        </w:rPr>
        <w:t>41</w:t>
      </w:r>
      <w:r w:rsidR="007C4F41" w:rsidRPr="007C4F41">
        <w:rPr>
          <w:rFonts w:ascii="Arial" w:eastAsia="Calibri" w:hAnsi="Arial"/>
          <w:sz w:val="24"/>
          <w:szCs w:val="24"/>
        </w:rPr>
        <w:t xml:space="preserve">. Информация о рассмотрении инициативного проекта Администрацией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Администрация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в информационно-телекоммуникационной сети «Интернет».</w:t>
      </w:r>
    </w:p>
    <w:p w14:paraId="0126E879" w14:textId="77777777" w:rsidR="007C4F41" w:rsidRPr="007C4F41" w:rsidRDefault="007C4F41" w:rsidP="007C4F41">
      <w:pPr>
        <w:autoSpaceDE w:val="0"/>
        <w:autoSpaceDN w:val="0"/>
        <w:adjustRightInd w:val="0"/>
        <w:ind w:firstLine="709"/>
        <w:jc w:val="both"/>
        <w:rPr>
          <w:rFonts w:ascii="Arial" w:eastAsia="Calibri" w:hAnsi="Arial"/>
          <w:sz w:val="24"/>
          <w:szCs w:val="24"/>
        </w:rPr>
      </w:pPr>
      <w:r w:rsidRPr="007C4F41">
        <w:rPr>
          <w:rFonts w:ascii="Arial" w:eastAsia="Calibri" w:hAnsi="Arial"/>
          <w:sz w:val="24"/>
          <w:szCs w:val="24"/>
        </w:rPr>
        <w:t xml:space="preserve">Отчет Администрации </w:t>
      </w:r>
      <w:r>
        <w:rPr>
          <w:rFonts w:ascii="Arial" w:eastAsia="Calibri" w:hAnsi="Arial"/>
          <w:sz w:val="24"/>
          <w:szCs w:val="24"/>
        </w:rPr>
        <w:t>сельского поселения Сингапай</w:t>
      </w:r>
      <w:r w:rsidRPr="007C4F41">
        <w:rPr>
          <w:rFonts w:ascii="Arial" w:eastAsia="Calibri" w:hAnsi="Arial"/>
          <w:sz w:val="24"/>
          <w:szCs w:val="24"/>
        </w:rPr>
        <w:t xml:space="preserve"> об итогах реализации инициативного проекта подлежит опубликованию (обнародованию) и размещению на официальном сайте органов местного самоуправления в информационно-телекоммуникационной сети «Интернет» в течение 30 календарных дней со дня завершения реализации инициативного проекта.</w:t>
      </w:r>
    </w:p>
    <w:p w14:paraId="4CB10BE6" w14:textId="77777777" w:rsidR="007C4F41" w:rsidRPr="007C4F41" w:rsidRDefault="007C4F41" w:rsidP="007C4F41">
      <w:pPr>
        <w:tabs>
          <w:tab w:val="left" w:pos="426"/>
        </w:tabs>
        <w:jc w:val="center"/>
        <w:rPr>
          <w:rFonts w:ascii="Arial" w:hAnsi="Arial"/>
          <w:sz w:val="24"/>
          <w:szCs w:val="24"/>
        </w:rPr>
      </w:pPr>
    </w:p>
    <w:p w14:paraId="3F225B43" w14:textId="77777777" w:rsidR="007C4F41" w:rsidRPr="00FB014F" w:rsidRDefault="007C4F41" w:rsidP="007C4F41">
      <w:pPr>
        <w:tabs>
          <w:tab w:val="left" w:pos="426"/>
        </w:tabs>
        <w:jc w:val="center"/>
        <w:rPr>
          <w:rFonts w:ascii="Arial" w:hAnsi="Arial"/>
          <w:b/>
          <w:bCs/>
          <w:sz w:val="24"/>
          <w:szCs w:val="24"/>
        </w:rPr>
      </w:pPr>
      <w:r w:rsidRPr="007C4F41">
        <w:rPr>
          <w:rFonts w:ascii="Arial" w:hAnsi="Arial"/>
          <w:sz w:val="24"/>
          <w:szCs w:val="24"/>
        </w:rPr>
        <w:t xml:space="preserve">3. </w:t>
      </w:r>
      <w:r w:rsidRPr="00FB014F">
        <w:rPr>
          <w:rFonts w:ascii="Arial" w:hAnsi="Arial"/>
          <w:b/>
          <w:bCs/>
          <w:sz w:val="24"/>
          <w:szCs w:val="24"/>
        </w:rPr>
        <w:t>Организация и проведение конкурсного отбора</w:t>
      </w:r>
    </w:p>
    <w:p w14:paraId="2413DD14" w14:textId="77777777" w:rsidR="007C4F41" w:rsidRPr="00FB014F" w:rsidRDefault="007C4F41" w:rsidP="007C4F41">
      <w:pPr>
        <w:jc w:val="center"/>
        <w:rPr>
          <w:rFonts w:ascii="Arial" w:eastAsia="Arial Unicode MS" w:hAnsi="Arial"/>
          <w:b/>
          <w:bCs/>
          <w:color w:val="000000"/>
          <w:sz w:val="24"/>
          <w:szCs w:val="24"/>
        </w:rPr>
      </w:pPr>
    </w:p>
    <w:p w14:paraId="29150389" w14:textId="77777777" w:rsidR="007C4F41" w:rsidRPr="007C4F41" w:rsidRDefault="00231251" w:rsidP="007C4F41">
      <w:pPr>
        <w:autoSpaceDE w:val="0"/>
        <w:autoSpaceDN w:val="0"/>
        <w:adjustRightInd w:val="0"/>
        <w:ind w:firstLine="708"/>
        <w:jc w:val="both"/>
        <w:rPr>
          <w:rFonts w:ascii="Arial" w:eastAsia="Calibri" w:hAnsi="Arial"/>
          <w:sz w:val="24"/>
          <w:szCs w:val="24"/>
        </w:rPr>
      </w:pPr>
      <w:r>
        <w:rPr>
          <w:rFonts w:ascii="Arial" w:eastAsia="Calibri" w:hAnsi="Arial"/>
          <w:sz w:val="24"/>
          <w:szCs w:val="24"/>
        </w:rPr>
        <w:t>4</w:t>
      </w:r>
      <w:r w:rsidR="007C4F41" w:rsidRPr="007C4F41">
        <w:rPr>
          <w:rFonts w:ascii="Arial" w:eastAsia="Calibri" w:hAnsi="Arial"/>
          <w:sz w:val="24"/>
          <w:szCs w:val="24"/>
        </w:rPr>
        <w:t xml:space="preserve">1. В случае, если в Администрацию </w:t>
      </w:r>
      <w:r w:rsidR="007C4F41">
        <w:rPr>
          <w:rFonts w:ascii="Arial" w:eastAsia="Calibri" w:hAnsi="Arial"/>
          <w:sz w:val="24"/>
          <w:szCs w:val="24"/>
        </w:rPr>
        <w:t>сельского поселения Сингапай</w:t>
      </w:r>
      <w:r w:rsidR="007C4F41" w:rsidRPr="007C4F41">
        <w:rPr>
          <w:rFonts w:ascii="Arial" w:eastAsia="Calibri" w:hAnsi="Arial"/>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26356C3F" w14:textId="77777777" w:rsidR="007C4F41" w:rsidRPr="007C4F41" w:rsidRDefault="00231251" w:rsidP="007C4F41">
      <w:pPr>
        <w:tabs>
          <w:tab w:val="left" w:pos="1330"/>
        </w:tabs>
        <w:ind w:firstLine="709"/>
        <w:contextualSpacing/>
        <w:jc w:val="both"/>
        <w:rPr>
          <w:rFonts w:ascii="Arial" w:hAnsi="Arial"/>
          <w:iCs/>
          <w:sz w:val="24"/>
          <w:szCs w:val="24"/>
        </w:rPr>
      </w:pPr>
      <w:r>
        <w:rPr>
          <w:rFonts w:ascii="Arial" w:hAnsi="Arial"/>
          <w:iCs/>
          <w:sz w:val="24"/>
          <w:szCs w:val="24"/>
        </w:rPr>
        <w:t>42</w:t>
      </w:r>
      <w:r w:rsidR="007C4F41" w:rsidRPr="007C4F41">
        <w:rPr>
          <w:rFonts w:ascii="Arial" w:hAnsi="Arial"/>
          <w:iCs/>
          <w:sz w:val="24"/>
          <w:szCs w:val="24"/>
        </w:rPr>
        <w:t xml:space="preserve">. Для организации и проведения конкурсного отбора </w:t>
      </w:r>
      <w:r w:rsidR="007C4F41" w:rsidRPr="007C4F41">
        <w:rPr>
          <w:rFonts w:ascii="Arial" w:eastAsia="Calibri" w:hAnsi="Arial"/>
          <w:sz w:val="24"/>
          <w:szCs w:val="24"/>
        </w:rPr>
        <w:t>Администрация</w:t>
      </w:r>
      <w:r w:rsidR="007C4F41" w:rsidRPr="007C4F41">
        <w:rPr>
          <w:rFonts w:ascii="Arial" w:hAnsi="Arial"/>
          <w:iCs/>
          <w:sz w:val="24"/>
          <w:szCs w:val="24"/>
        </w:rPr>
        <w:t>:</w:t>
      </w:r>
    </w:p>
    <w:p w14:paraId="6A867FAE" w14:textId="77777777" w:rsidR="007C4F41" w:rsidRPr="007C4F41" w:rsidRDefault="00231251" w:rsidP="007C4F41">
      <w:pPr>
        <w:tabs>
          <w:tab w:val="left" w:pos="1330"/>
        </w:tabs>
        <w:ind w:firstLine="709"/>
        <w:contextualSpacing/>
        <w:jc w:val="both"/>
        <w:rPr>
          <w:rFonts w:ascii="Arial" w:hAnsi="Arial"/>
          <w:iCs/>
          <w:sz w:val="24"/>
          <w:szCs w:val="24"/>
        </w:rPr>
      </w:pPr>
      <w:r>
        <w:rPr>
          <w:rFonts w:ascii="Arial" w:hAnsi="Arial"/>
          <w:iCs/>
          <w:sz w:val="24"/>
          <w:szCs w:val="24"/>
        </w:rPr>
        <w:t xml:space="preserve">1) </w:t>
      </w:r>
      <w:r w:rsidR="007C4F41" w:rsidRPr="007C4F41">
        <w:rPr>
          <w:rFonts w:ascii="Arial" w:hAnsi="Arial"/>
          <w:iCs/>
          <w:sz w:val="24"/>
          <w:szCs w:val="24"/>
        </w:rPr>
        <w:t xml:space="preserve"> определяет дату проведения конкурсного отбора;</w:t>
      </w:r>
    </w:p>
    <w:p w14:paraId="44DD2B66" w14:textId="77777777" w:rsidR="007C4F41" w:rsidRPr="007C4F41" w:rsidRDefault="00231251" w:rsidP="007C4F41">
      <w:pPr>
        <w:tabs>
          <w:tab w:val="left" w:pos="709"/>
        </w:tabs>
        <w:ind w:firstLine="709"/>
        <w:jc w:val="both"/>
        <w:rPr>
          <w:rFonts w:ascii="Arial" w:hAnsi="Arial"/>
          <w:iCs/>
          <w:sz w:val="24"/>
          <w:szCs w:val="24"/>
        </w:rPr>
      </w:pPr>
      <w:r>
        <w:rPr>
          <w:rFonts w:ascii="Arial" w:hAnsi="Arial"/>
          <w:iCs/>
          <w:sz w:val="24"/>
          <w:szCs w:val="24"/>
        </w:rPr>
        <w:t>2)</w:t>
      </w:r>
      <w:r w:rsidR="007C4F41" w:rsidRPr="007C4F41">
        <w:rPr>
          <w:rFonts w:ascii="Arial" w:hAnsi="Arial"/>
          <w:iCs/>
          <w:sz w:val="24"/>
          <w:szCs w:val="24"/>
        </w:rPr>
        <w:t xml:space="preserve"> осуществляет техническое обеспечение деятельности Комиссии;</w:t>
      </w:r>
    </w:p>
    <w:p w14:paraId="73D6C530" w14:textId="77777777" w:rsidR="007C4F41" w:rsidRPr="007C4F41" w:rsidRDefault="00231251" w:rsidP="007C4F41">
      <w:pPr>
        <w:tabs>
          <w:tab w:val="left" w:pos="709"/>
        </w:tabs>
        <w:ind w:firstLine="709"/>
        <w:jc w:val="both"/>
        <w:rPr>
          <w:rFonts w:ascii="Arial" w:hAnsi="Arial"/>
          <w:iCs/>
          <w:sz w:val="24"/>
          <w:szCs w:val="24"/>
        </w:rPr>
      </w:pPr>
      <w:r>
        <w:rPr>
          <w:rFonts w:ascii="Arial" w:hAnsi="Arial"/>
          <w:iCs/>
          <w:sz w:val="24"/>
          <w:szCs w:val="24"/>
        </w:rPr>
        <w:t xml:space="preserve">3) </w:t>
      </w:r>
      <w:r w:rsidR="007C4F41" w:rsidRPr="007C4F41">
        <w:rPr>
          <w:rFonts w:ascii="Arial" w:hAnsi="Arial"/>
          <w:iCs/>
          <w:sz w:val="24"/>
          <w:szCs w:val="24"/>
        </w:rPr>
        <w:t>организует заседание Комиссии не позднее 15 рабочих дней со дня окончания приема заявок о направлении инициативных проектов;</w:t>
      </w:r>
    </w:p>
    <w:p w14:paraId="1157BA2D" w14:textId="77777777" w:rsidR="007C4F41" w:rsidRPr="007C4F41" w:rsidRDefault="00231251" w:rsidP="007C4F41">
      <w:pPr>
        <w:tabs>
          <w:tab w:val="left" w:pos="1330"/>
        </w:tabs>
        <w:ind w:firstLine="709"/>
        <w:contextualSpacing/>
        <w:jc w:val="both"/>
        <w:rPr>
          <w:rFonts w:ascii="Arial" w:hAnsi="Arial"/>
          <w:iCs/>
          <w:sz w:val="24"/>
          <w:szCs w:val="24"/>
        </w:rPr>
      </w:pPr>
      <w:r>
        <w:rPr>
          <w:rFonts w:ascii="Arial" w:hAnsi="Arial"/>
          <w:iCs/>
          <w:sz w:val="24"/>
          <w:szCs w:val="24"/>
        </w:rPr>
        <w:t xml:space="preserve">4) </w:t>
      </w:r>
      <w:r w:rsidR="007C4F41" w:rsidRPr="007C4F41">
        <w:rPr>
          <w:rFonts w:ascii="Arial" w:hAnsi="Arial"/>
          <w:iCs/>
          <w:sz w:val="24"/>
          <w:szCs w:val="24"/>
        </w:rPr>
        <w:t xml:space="preserve"> доводит до сведения участников конкурсного отбора его результаты.</w:t>
      </w:r>
    </w:p>
    <w:p w14:paraId="6D8E0E03" w14:textId="77777777" w:rsidR="007C4F41" w:rsidRPr="007C4F41" w:rsidRDefault="00231251" w:rsidP="007C4F41">
      <w:pPr>
        <w:tabs>
          <w:tab w:val="left" w:pos="1330"/>
        </w:tabs>
        <w:ind w:firstLine="709"/>
        <w:contextualSpacing/>
        <w:jc w:val="both"/>
        <w:rPr>
          <w:rFonts w:ascii="Arial" w:hAnsi="Arial"/>
          <w:iCs/>
          <w:sz w:val="24"/>
          <w:szCs w:val="24"/>
        </w:rPr>
      </w:pPr>
      <w:r>
        <w:rPr>
          <w:rFonts w:ascii="Arial" w:hAnsi="Arial"/>
          <w:iCs/>
          <w:sz w:val="24"/>
          <w:szCs w:val="24"/>
        </w:rPr>
        <w:t>43</w:t>
      </w:r>
      <w:r w:rsidR="007C4F41" w:rsidRPr="007C4F41">
        <w:rPr>
          <w:rFonts w:ascii="Arial" w:hAnsi="Arial"/>
          <w:iCs/>
          <w:sz w:val="24"/>
          <w:szCs w:val="24"/>
        </w:rPr>
        <w:t>. 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в письменном виде организатору конкурсного отбора.</w:t>
      </w:r>
    </w:p>
    <w:p w14:paraId="7DBC75BC" w14:textId="77777777" w:rsidR="007C4F41" w:rsidRPr="00FB014F" w:rsidRDefault="007C4F41" w:rsidP="007C4F41">
      <w:pPr>
        <w:tabs>
          <w:tab w:val="left" w:pos="1330"/>
        </w:tabs>
        <w:ind w:firstLine="709"/>
        <w:contextualSpacing/>
        <w:jc w:val="both"/>
        <w:rPr>
          <w:rFonts w:ascii="Arial" w:hAnsi="Arial"/>
          <w:b/>
          <w:bCs/>
          <w:iCs/>
          <w:sz w:val="24"/>
          <w:szCs w:val="24"/>
        </w:rPr>
      </w:pPr>
    </w:p>
    <w:p w14:paraId="41FD95D2" w14:textId="77777777" w:rsidR="007C4F41" w:rsidRPr="00FB014F" w:rsidRDefault="007C4F41" w:rsidP="007C4F41">
      <w:pPr>
        <w:tabs>
          <w:tab w:val="left" w:pos="426"/>
        </w:tabs>
        <w:jc w:val="center"/>
        <w:rPr>
          <w:rFonts w:ascii="Arial" w:hAnsi="Arial"/>
          <w:b/>
          <w:bCs/>
          <w:iCs/>
          <w:sz w:val="24"/>
          <w:szCs w:val="24"/>
        </w:rPr>
      </w:pPr>
      <w:r w:rsidRPr="00FB014F">
        <w:rPr>
          <w:rFonts w:ascii="Arial" w:hAnsi="Arial"/>
          <w:b/>
          <w:bCs/>
          <w:sz w:val="24"/>
          <w:szCs w:val="24"/>
        </w:rPr>
        <w:t>4. Порядок формирования и деятельности Комиссии</w:t>
      </w:r>
    </w:p>
    <w:p w14:paraId="3869821D" w14:textId="77777777" w:rsidR="007C4F41" w:rsidRPr="00FB014F" w:rsidRDefault="007C4F41" w:rsidP="007C4F41">
      <w:pPr>
        <w:tabs>
          <w:tab w:val="left" w:pos="426"/>
        </w:tabs>
        <w:contextualSpacing/>
        <w:jc w:val="center"/>
        <w:rPr>
          <w:rFonts w:ascii="Arial" w:hAnsi="Arial"/>
          <w:b/>
          <w:bCs/>
          <w:iCs/>
          <w:sz w:val="24"/>
          <w:szCs w:val="24"/>
        </w:rPr>
      </w:pPr>
    </w:p>
    <w:p w14:paraId="42B170CC"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44</w:t>
      </w:r>
      <w:r w:rsidR="00DC65CB" w:rsidRPr="00A26E17">
        <w:rPr>
          <w:rFonts w:ascii="Arial" w:hAnsi="Arial" w:cs="Arial"/>
          <w:sz w:val="24"/>
          <w:szCs w:val="24"/>
        </w:rPr>
        <w:t>.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14:paraId="2C4108EB"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45</w:t>
      </w:r>
      <w:r w:rsidR="00DC65CB" w:rsidRPr="00A26E17">
        <w:rPr>
          <w:rFonts w:ascii="Arial" w:hAnsi="Arial" w:cs="Arial"/>
          <w:sz w:val="24"/>
          <w:szCs w:val="24"/>
        </w:rPr>
        <w:t>. Персональный состав комиссии определяется постановлением Администрации. Половина от общего числа членов комиссии назначается на основе предложений Совета депутатов сельского поселения Сингапай.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14:paraId="55FFEBCC"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46</w:t>
      </w:r>
      <w:r w:rsidR="00DC65CB" w:rsidRPr="00A26E17">
        <w:rPr>
          <w:rFonts w:ascii="Arial" w:hAnsi="Arial" w:cs="Arial"/>
          <w:sz w:val="24"/>
          <w:szCs w:val="24"/>
        </w:rPr>
        <w:t xml:space="preserve">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14:paraId="5605D570"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47.</w:t>
      </w:r>
      <w:r w:rsidR="00DC65CB" w:rsidRPr="00A26E17">
        <w:rPr>
          <w:rFonts w:ascii="Arial" w:hAnsi="Arial" w:cs="Arial"/>
          <w:sz w:val="24"/>
          <w:szCs w:val="24"/>
        </w:rPr>
        <w:t xml:space="preserve"> Председатель комиссии:</w:t>
      </w:r>
    </w:p>
    <w:p w14:paraId="38DA0BD8"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1) организует работу комиссии, руководит ее деятельностью;</w:t>
      </w:r>
    </w:p>
    <w:p w14:paraId="2005355D"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2)  формирует проект повестки дня очередного заседания комиссии;</w:t>
      </w:r>
    </w:p>
    <w:p w14:paraId="02DCE6BD"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3) дает поручения членам комиссии;</w:t>
      </w:r>
    </w:p>
    <w:p w14:paraId="6F8C8BBE"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4) председательствует на заседаниях комиссии.</w:t>
      </w:r>
    </w:p>
    <w:p w14:paraId="7DD9E2DF"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5. Заместитель председателя конкурсной комиссии исполняет обязанности председателя конкурсной комиссии в случае его временного отсутствия.</w:t>
      </w:r>
    </w:p>
    <w:p w14:paraId="2AE176AE"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lastRenderedPageBreak/>
        <w:t>48</w:t>
      </w:r>
      <w:r w:rsidR="00DC65CB" w:rsidRPr="00A26E17">
        <w:rPr>
          <w:rFonts w:ascii="Arial" w:hAnsi="Arial" w:cs="Arial"/>
          <w:sz w:val="24"/>
          <w:szCs w:val="24"/>
        </w:rPr>
        <w:t>. Секретарь комиссии:</w:t>
      </w:r>
    </w:p>
    <w:p w14:paraId="2692B9D1"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1) осуществляет информационное и документационное обеспечение деятельности комиссии, в том числе подготовку к заседанию комиссии;</w:t>
      </w:r>
    </w:p>
    <w:p w14:paraId="65EF6123"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14:paraId="2B6E703B"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3) ведет протоколы заседаний комиссии.</w:t>
      </w:r>
    </w:p>
    <w:p w14:paraId="46D44C38"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7. Член комиссии:</w:t>
      </w:r>
    </w:p>
    <w:p w14:paraId="597CD071"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1) участвует в работе комиссии, в том числе в заседаниях комиссии;</w:t>
      </w:r>
    </w:p>
    <w:p w14:paraId="24555F8F"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2) вносит предложения по вопросам работы комиссии;</w:t>
      </w:r>
    </w:p>
    <w:p w14:paraId="7A3FC8FD"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3) знакомится с документами и материалами, рассматриваемыми на заседаниях комиссии;</w:t>
      </w:r>
    </w:p>
    <w:p w14:paraId="7C0E7C28"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4) задает вопросы участникам заседания комиссии;</w:t>
      </w:r>
    </w:p>
    <w:p w14:paraId="52BDFA40" w14:textId="77777777" w:rsidR="00DC65CB" w:rsidRPr="00A26E17" w:rsidRDefault="00DC65CB" w:rsidP="00DC65CB">
      <w:pPr>
        <w:ind w:firstLine="720"/>
        <w:jc w:val="both"/>
        <w:rPr>
          <w:rFonts w:ascii="Arial" w:hAnsi="Arial" w:cs="Arial"/>
          <w:sz w:val="24"/>
          <w:szCs w:val="24"/>
        </w:rPr>
      </w:pPr>
      <w:r w:rsidRPr="00A26E17">
        <w:rPr>
          <w:rFonts w:ascii="Arial" w:hAnsi="Arial" w:cs="Arial"/>
          <w:sz w:val="24"/>
          <w:szCs w:val="24"/>
        </w:rPr>
        <w:t>5) голосует на заседаниях комиссии.</w:t>
      </w:r>
    </w:p>
    <w:p w14:paraId="5D363C7E"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49</w:t>
      </w:r>
      <w:r w:rsidR="00DC65CB" w:rsidRPr="00A26E17">
        <w:rPr>
          <w:rFonts w:ascii="Arial" w:hAnsi="Arial" w:cs="Arial"/>
          <w:sz w:val="24"/>
          <w:szCs w:val="24"/>
        </w:rPr>
        <w:t xml:space="preserve"> Основной формой работы комиссии являются заседания. </w:t>
      </w:r>
    </w:p>
    <w:p w14:paraId="04BBA669"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50.</w:t>
      </w:r>
      <w:r w:rsidR="00DC65CB" w:rsidRPr="00A26E17">
        <w:rPr>
          <w:rFonts w:ascii="Arial" w:hAnsi="Arial" w:cs="Arial"/>
          <w:sz w:val="24"/>
          <w:szCs w:val="24"/>
        </w:rPr>
        <w:t xml:space="preserve"> Заседание комиссии считается правомочным при условии присутствия на нем не менее половины ее членов.</w:t>
      </w:r>
    </w:p>
    <w:p w14:paraId="2DEBCE8E"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51</w:t>
      </w:r>
      <w:r w:rsidR="00DC65CB" w:rsidRPr="00A26E17">
        <w:rPr>
          <w:rFonts w:ascii="Arial" w:hAnsi="Arial" w:cs="Arial"/>
          <w:sz w:val="24"/>
          <w:szCs w:val="24"/>
        </w:rPr>
        <w:t>.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14:paraId="4A5FF135"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52</w:t>
      </w:r>
      <w:r w:rsidR="00DC65CB" w:rsidRPr="00A26E17">
        <w:rPr>
          <w:rFonts w:ascii="Arial" w:hAnsi="Arial" w:cs="Arial"/>
          <w:sz w:val="24"/>
          <w:szCs w:val="24"/>
        </w:rPr>
        <w:t>. Обсуждение проекта и принятие комиссией решений производится без участия инициатора проекта и иных приглашенных лиц.</w:t>
      </w:r>
    </w:p>
    <w:p w14:paraId="5DB54D01"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53</w:t>
      </w:r>
      <w:r w:rsidR="00DC65CB" w:rsidRPr="00A26E17">
        <w:rPr>
          <w:rFonts w:ascii="Arial" w:hAnsi="Arial" w:cs="Arial"/>
          <w:sz w:val="24"/>
          <w:szCs w:val="24"/>
        </w:rPr>
        <w:t>.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14:paraId="0F57F589"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54.</w:t>
      </w:r>
      <w:r w:rsidR="00DC65CB" w:rsidRPr="00A26E17">
        <w:rPr>
          <w:rFonts w:ascii="Arial" w:hAnsi="Arial" w:cs="Arial"/>
          <w:sz w:val="24"/>
          <w:szCs w:val="24"/>
        </w:rPr>
        <w:t xml:space="preserve"> Члены комиссии обладают равными правами при обсуждении вопросов о принятии решений.</w:t>
      </w:r>
    </w:p>
    <w:p w14:paraId="3C7337E6"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55</w:t>
      </w:r>
      <w:r w:rsidR="00DC65CB" w:rsidRPr="00A26E17">
        <w:rPr>
          <w:rFonts w:ascii="Arial" w:hAnsi="Arial" w:cs="Arial"/>
          <w:sz w:val="24"/>
          <w:szCs w:val="24"/>
        </w:rPr>
        <w:t>.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14:paraId="2B345610" w14:textId="77777777" w:rsidR="00DC65CB" w:rsidRPr="00A26E17" w:rsidRDefault="00A26E17" w:rsidP="00DC65CB">
      <w:pPr>
        <w:ind w:firstLine="720"/>
        <w:jc w:val="both"/>
        <w:rPr>
          <w:rFonts w:ascii="Arial" w:hAnsi="Arial" w:cs="Arial"/>
          <w:sz w:val="24"/>
          <w:szCs w:val="24"/>
        </w:rPr>
      </w:pPr>
      <w:r>
        <w:rPr>
          <w:rFonts w:ascii="Arial" w:hAnsi="Arial" w:cs="Arial"/>
          <w:sz w:val="24"/>
          <w:szCs w:val="24"/>
        </w:rPr>
        <w:t>56</w:t>
      </w:r>
      <w:r w:rsidR="00DC65CB" w:rsidRPr="00A26E17">
        <w:rPr>
          <w:rFonts w:ascii="Arial" w:hAnsi="Arial" w:cs="Arial"/>
          <w:sz w:val="24"/>
          <w:szCs w:val="24"/>
        </w:rPr>
        <w:t>.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5 рабочих дней со дня проведения заседания комиссии.</w:t>
      </w:r>
    </w:p>
    <w:p w14:paraId="11D65FAF" w14:textId="77777777" w:rsidR="007C4F41" w:rsidRPr="00A26E17" w:rsidRDefault="00A26E17" w:rsidP="007C4F41">
      <w:pPr>
        <w:tabs>
          <w:tab w:val="left" w:pos="1276"/>
        </w:tabs>
        <w:ind w:firstLine="709"/>
        <w:contextualSpacing/>
        <w:jc w:val="both"/>
        <w:rPr>
          <w:rFonts w:ascii="Arial" w:hAnsi="Arial"/>
          <w:iCs/>
          <w:sz w:val="24"/>
          <w:szCs w:val="24"/>
        </w:rPr>
      </w:pPr>
      <w:r>
        <w:rPr>
          <w:rFonts w:ascii="Arial" w:hAnsi="Arial"/>
          <w:iCs/>
          <w:sz w:val="24"/>
          <w:szCs w:val="24"/>
        </w:rPr>
        <w:t>57</w:t>
      </w:r>
      <w:r w:rsidR="007C4F41" w:rsidRPr="00A26E17">
        <w:rPr>
          <w:rFonts w:ascii="Arial" w:hAnsi="Arial"/>
          <w:iCs/>
          <w:sz w:val="24"/>
          <w:szCs w:val="24"/>
        </w:rPr>
        <w:t>. В протоколе указываются:</w:t>
      </w:r>
    </w:p>
    <w:p w14:paraId="68217511" w14:textId="77777777" w:rsidR="007C4F41" w:rsidRPr="00A26E17" w:rsidRDefault="00A26E17" w:rsidP="007C4F41">
      <w:pPr>
        <w:tabs>
          <w:tab w:val="left" w:pos="1316"/>
        </w:tabs>
        <w:ind w:firstLine="709"/>
        <w:jc w:val="both"/>
        <w:rPr>
          <w:rFonts w:ascii="Arial" w:hAnsi="Arial"/>
          <w:iCs/>
          <w:sz w:val="24"/>
          <w:szCs w:val="24"/>
        </w:rPr>
      </w:pPr>
      <w:r>
        <w:rPr>
          <w:rFonts w:ascii="Arial" w:hAnsi="Arial"/>
          <w:iCs/>
          <w:sz w:val="24"/>
          <w:szCs w:val="24"/>
        </w:rPr>
        <w:t xml:space="preserve">1) </w:t>
      </w:r>
      <w:r w:rsidR="007C4F41" w:rsidRPr="00A26E17">
        <w:rPr>
          <w:rFonts w:ascii="Arial" w:hAnsi="Arial"/>
          <w:iCs/>
          <w:sz w:val="24"/>
          <w:szCs w:val="24"/>
        </w:rPr>
        <w:t xml:space="preserve"> лица, принявшие участие в заседании комиссии;</w:t>
      </w:r>
    </w:p>
    <w:p w14:paraId="66950BBA" w14:textId="77777777" w:rsidR="007C4F41" w:rsidRPr="00A26E17" w:rsidRDefault="00A26E17" w:rsidP="007C4F41">
      <w:pPr>
        <w:tabs>
          <w:tab w:val="left" w:pos="1316"/>
        </w:tabs>
        <w:ind w:firstLine="709"/>
        <w:contextualSpacing/>
        <w:jc w:val="both"/>
        <w:rPr>
          <w:rFonts w:ascii="Arial" w:hAnsi="Arial"/>
          <w:iCs/>
          <w:sz w:val="24"/>
          <w:szCs w:val="24"/>
        </w:rPr>
      </w:pPr>
      <w:r>
        <w:rPr>
          <w:rFonts w:ascii="Arial" w:hAnsi="Arial"/>
          <w:iCs/>
          <w:sz w:val="24"/>
          <w:szCs w:val="24"/>
        </w:rPr>
        <w:t xml:space="preserve">2) </w:t>
      </w:r>
      <w:r w:rsidR="007C4F41" w:rsidRPr="00A26E17">
        <w:rPr>
          <w:rFonts w:ascii="Arial" w:hAnsi="Arial"/>
          <w:iCs/>
          <w:sz w:val="24"/>
          <w:szCs w:val="24"/>
        </w:rPr>
        <w:t xml:space="preserve"> реестр участников конкурсного отбора;</w:t>
      </w:r>
    </w:p>
    <w:p w14:paraId="7EEFD6C0" w14:textId="77777777" w:rsidR="007C4F41" w:rsidRPr="00A26E17" w:rsidRDefault="007C4F41" w:rsidP="007C4F41">
      <w:pPr>
        <w:tabs>
          <w:tab w:val="left" w:pos="1316"/>
        </w:tabs>
        <w:ind w:firstLine="709"/>
        <w:contextualSpacing/>
        <w:jc w:val="both"/>
        <w:rPr>
          <w:rFonts w:ascii="Arial" w:hAnsi="Arial"/>
          <w:iCs/>
          <w:sz w:val="24"/>
          <w:szCs w:val="24"/>
        </w:rPr>
      </w:pPr>
      <w:r w:rsidRPr="00A26E17">
        <w:rPr>
          <w:rFonts w:ascii="Arial" w:hAnsi="Arial"/>
          <w:iCs/>
          <w:sz w:val="24"/>
          <w:szCs w:val="24"/>
        </w:rPr>
        <w:t>3</w:t>
      </w:r>
      <w:r w:rsidR="00A26E17">
        <w:rPr>
          <w:rFonts w:ascii="Arial" w:hAnsi="Arial"/>
          <w:iCs/>
          <w:sz w:val="24"/>
          <w:szCs w:val="24"/>
        </w:rPr>
        <w:t>)</w:t>
      </w:r>
      <w:r w:rsidRPr="00A26E17">
        <w:rPr>
          <w:rFonts w:ascii="Arial" w:hAnsi="Arial"/>
          <w:iCs/>
          <w:sz w:val="24"/>
          <w:szCs w:val="24"/>
        </w:rPr>
        <w:t xml:space="preserve"> информация об оценках инициативных проектов участников конкурсного отбора.</w:t>
      </w:r>
    </w:p>
    <w:p w14:paraId="520E9170" w14:textId="77777777" w:rsidR="007C4F41" w:rsidRPr="00A26E17" w:rsidRDefault="00A26E17" w:rsidP="007C4F41">
      <w:pPr>
        <w:tabs>
          <w:tab w:val="left" w:pos="1316"/>
        </w:tabs>
        <w:ind w:firstLine="709"/>
        <w:contextualSpacing/>
        <w:jc w:val="both"/>
        <w:rPr>
          <w:rFonts w:ascii="Arial" w:hAnsi="Arial"/>
          <w:iCs/>
          <w:sz w:val="24"/>
          <w:szCs w:val="24"/>
        </w:rPr>
      </w:pPr>
      <w:r>
        <w:rPr>
          <w:rFonts w:ascii="Arial" w:hAnsi="Arial"/>
          <w:iCs/>
          <w:sz w:val="24"/>
          <w:szCs w:val="24"/>
        </w:rPr>
        <w:t>58</w:t>
      </w:r>
      <w:r w:rsidR="007C4F41" w:rsidRPr="00A26E17">
        <w:rPr>
          <w:rFonts w:ascii="Arial" w:hAnsi="Arial"/>
          <w:iCs/>
          <w:sz w:val="24"/>
          <w:szCs w:val="24"/>
        </w:rPr>
        <w:t>. В случае если по результатам оценки на одно призовое место претендуют несколько инициативных проектов, набравших одинаковое количество баллов, преимущество имеет инициативный проект, дата и время регистрации которого имеет более ранний срок.</w:t>
      </w:r>
    </w:p>
    <w:p w14:paraId="13EE621D" w14:textId="77777777" w:rsidR="007C4F41" w:rsidRPr="00A26E17" w:rsidRDefault="00A26E17" w:rsidP="007C4F41">
      <w:pPr>
        <w:tabs>
          <w:tab w:val="left" w:pos="1276"/>
        </w:tabs>
        <w:ind w:firstLine="709"/>
        <w:jc w:val="both"/>
        <w:rPr>
          <w:rFonts w:ascii="Arial" w:hAnsi="Arial"/>
          <w:iCs/>
          <w:sz w:val="24"/>
          <w:szCs w:val="24"/>
        </w:rPr>
      </w:pPr>
      <w:r>
        <w:rPr>
          <w:rFonts w:ascii="Arial" w:hAnsi="Arial"/>
          <w:iCs/>
          <w:sz w:val="24"/>
          <w:szCs w:val="24"/>
        </w:rPr>
        <w:t>59</w:t>
      </w:r>
      <w:r w:rsidR="007C4F41" w:rsidRPr="00A26E17">
        <w:rPr>
          <w:rFonts w:ascii="Arial" w:hAnsi="Arial"/>
          <w:iCs/>
          <w:sz w:val="24"/>
          <w:szCs w:val="24"/>
        </w:rPr>
        <w:t>. Количество направленных инициативных проектов не ограничено.</w:t>
      </w:r>
    </w:p>
    <w:p w14:paraId="3B369FA5" w14:textId="77777777" w:rsidR="007C4F41" w:rsidRPr="00A26E17" w:rsidRDefault="00A26E17" w:rsidP="007C4F41">
      <w:pPr>
        <w:tabs>
          <w:tab w:val="left" w:pos="1276"/>
        </w:tabs>
        <w:ind w:firstLine="709"/>
        <w:jc w:val="both"/>
        <w:rPr>
          <w:rFonts w:ascii="Arial" w:hAnsi="Arial"/>
          <w:sz w:val="24"/>
          <w:szCs w:val="24"/>
        </w:rPr>
      </w:pPr>
      <w:r>
        <w:rPr>
          <w:rFonts w:ascii="Arial" w:hAnsi="Arial"/>
          <w:iCs/>
          <w:sz w:val="24"/>
          <w:szCs w:val="24"/>
        </w:rPr>
        <w:t>60</w:t>
      </w:r>
      <w:r w:rsidR="007C4F41" w:rsidRPr="00A26E17">
        <w:rPr>
          <w:rFonts w:ascii="Arial" w:hAnsi="Arial"/>
          <w:iCs/>
          <w:sz w:val="24"/>
          <w:szCs w:val="24"/>
        </w:rPr>
        <w:t xml:space="preserve">. </w:t>
      </w:r>
      <w:r w:rsidR="007C4F41" w:rsidRPr="00A26E17">
        <w:rPr>
          <w:rFonts w:ascii="Arial" w:hAnsi="Arial"/>
          <w:sz w:val="24"/>
          <w:szCs w:val="24"/>
        </w:rPr>
        <w:t xml:space="preserve">Финансирование инициативных проектов из бюджета сельского поселения Сингапай осуществляется не более </w:t>
      </w:r>
      <w:r w:rsidR="00DC65CB" w:rsidRPr="00A26E17">
        <w:rPr>
          <w:rFonts w:ascii="Arial" w:hAnsi="Arial"/>
          <w:sz w:val="24"/>
          <w:szCs w:val="24"/>
        </w:rPr>
        <w:t xml:space="preserve">1 </w:t>
      </w:r>
      <w:r w:rsidR="007E6EBA">
        <w:rPr>
          <w:rFonts w:ascii="Arial" w:hAnsi="Arial"/>
          <w:sz w:val="24"/>
          <w:szCs w:val="24"/>
        </w:rPr>
        <w:t>2</w:t>
      </w:r>
      <w:r w:rsidR="007C4F41" w:rsidRPr="00A26E17">
        <w:rPr>
          <w:rFonts w:ascii="Arial" w:hAnsi="Arial"/>
          <w:sz w:val="24"/>
          <w:szCs w:val="24"/>
        </w:rPr>
        <w:t>00 000 рублей на финансовый год.</w:t>
      </w:r>
    </w:p>
    <w:p w14:paraId="39973DC1" w14:textId="77777777" w:rsidR="00231251" w:rsidRPr="00A26E17" w:rsidRDefault="00231251" w:rsidP="00231251">
      <w:pPr>
        <w:ind w:firstLine="720"/>
        <w:jc w:val="both"/>
        <w:rPr>
          <w:rFonts w:ascii="Arial" w:hAnsi="Arial" w:cs="Arial"/>
          <w:sz w:val="24"/>
          <w:szCs w:val="24"/>
        </w:rPr>
      </w:pPr>
      <w:r w:rsidRPr="00A26E17">
        <w:rPr>
          <w:rFonts w:ascii="Arial" w:hAnsi="Arial" w:cs="Arial"/>
          <w:sz w:val="24"/>
          <w:szCs w:val="24"/>
        </w:rPr>
        <w:t>6</w:t>
      </w:r>
      <w:r w:rsidR="00A26E17">
        <w:rPr>
          <w:rFonts w:ascii="Arial" w:hAnsi="Arial" w:cs="Arial"/>
          <w:sz w:val="24"/>
          <w:szCs w:val="24"/>
        </w:rPr>
        <w:t>1</w:t>
      </w:r>
      <w:r w:rsidRPr="00A26E17">
        <w:rPr>
          <w:rFonts w:ascii="Arial" w:hAnsi="Arial" w:cs="Arial"/>
          <w:sz w:val="24"/>
          <w:szCs w:val="24"/>
        </w:rPr>
        <w:t>. 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14:paraId="7A28F385" w14:textId="77777777" w:rsidR="00231251" w:rsidRPr="00A26E17" w:rsidRDefault="00A26E17" w:rsidP="00231251">
      <w:pPr>
        <w:ind w:firstLine="720"/>
        <w:jc w:val="both"/>
        <w:rPr>
          <w:rFonts w:ascii="Arial" w:hAnsi="Arial" w:cs="Arial"/>
          <w:sz w:val="24"/>
          <w:szCs w:val="24"/>
        </w:rPr>
      </w:pPr>
      <w:r>
        <w:rPr>
          <w:rFonts w:ascii="Arial" w:hAnsi="Arial" w:cs="Arial"/>
          <w:sz w:val="24"/>
          <w:szCs w:val="24"/>
        </w:rPr>
        <w:t>62</w:t>
      </w:r>
      <w:r w:rsidR="00231251" w:rsidRPr="00A26E17">
        <w:rPr>
          <w:rFonts w:ascii="Arial" w:hAnsi="Arial" w:cs="Arial"/>
          <w:sz w:val="24"/>
          <w:szCs w:val="24"/>
        </w:rPr>
        <w:t>. Организационно-техническое обеспечение деятельности комиссии осуществляет Администрация.</w:t>
      </w:r>
    </w:p>
    <w:p w14:paraId="1013306D" w14:textId="77777777" w:rsidR="00231251" w:rsidRPr="00A26E17" w:rsidRDefault="00231251" w:rsidP="007C4F41">
      <w:pPr>
        <w:tabs>
          <w:tab w:val="left" w:pos="1276"/>
        </w:tabs>
        <w:ind w:firstLine="709"/>
        <w:jc w:val="both"/>
        <w:rPr>
          <w:rFonts w:ascii="Arial" w:hAnsi="Arial"/>
          <w:iCs/>
          <w:sz w:val="24"/>
          <w:szCs w:val="24"/>
        </w:rPr>
      </w:pPr>
    </w:p>
    <w:p w14:paraId="4B3589DB" w14:textId="77777777" w:rsidR="008F7598" w:rsidRPr="007C4F41" w:rsidRDefault="007C4F41" w:rsidP="002B783D">
      <w:pPr>
        <w:rPr>
          <w:rFonts w:ascii="Arial" w:eastAsia="Calibri" w:hAnsi="Arial"/>
          <w:bCs/>
          <w:sz w:val="24"/>
          <w:szCs w:val="24"/>
        </w:rPr>
      </w:pPr>
      <w:r w:rsidRPr="00A26E17">
        <w:rPr>
          <w:rFonts w:eastAsia="Arial Unicode MS"/>
          <w:color w:val="000000"/>
          <w:sz w:val="24"/>
          <w:szCs w:val="24"/>
        </w:rPr>
        <w:br w:type="column"/>
      </w:r>
    </w:p>
    <w:p w14:paraId="5FF6829B" w14:textId="77777777" w:rsidR="0049582A" w:rsidRPr="00CC6C01" w:rsidRDefault="0049582A" w:rsidP="0049582A">
      <w:pPr>
        <w:tabs>
          <w:tab w:val="left" w:pos="709"/>
        </w:tabs>
        <w:ind w:firstLine="4962"/>
        <w:jc w:val="both"/>
        <w:rPr>
          <w:rFonts w:eastAsia="Arial Unicode MS"/>
          <w:color w:val="000000"/>
          <w:sz w:val="24"/>
          <w:szCs w:val="24"/>
        </w:rPr>
      </w:pPr>
      <w:r w:rsidRPr="00CC6C01">
        <w:rPr>
          <w:rFonts w:eastAsia="Arial Unicode MS"/>
          <w:color w:val="000000"/>
          <w:sz w:val="24"/>
          <w:szCs w:val="24"/>
        </w:rPr>
        <w:t>Приложение № 1</w:t>
      </w:r>
    </w:p>
    <w:p w14:paraId="0EFD4B4E"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 xml:space="preserve">к Порядку выдвижения, внесения, обсуждения, рассмотрения инициативных проектов, а также проведения их конкурсного отбора комиссией </w:t>
      </w:r>
      <w:r>
        <w:rPr>
          <w:rFonts w:eastAsia="Arial Unicode MS"/>
          <w:color w:val="000000"/>
          <w:sz w:val="24"/>
          <w:szCs w:val="24"/>
        </w:rPr>
        <w:t>Сельского поселения Сингапай</w:t>
      </w:r>
      <w:r w:rsidRPr="00CC6C01">
        <w:rPr>
          <w:rFonts w:eastAsia="Arial Unicode MS"/>
          <w:color w:val="000000"/>
          <w:sz w:val="24"/>
          <w:szCs w:val="24"/>
        </w:rPr>
        <w:tab/>
      </w:r>
    </w:p>
    <w:p w14:paraId="263E9E65" w14:textId="77777777" w:rsidR="0049582A" w:rsidRDefault="0049582A" w:rsidP="0049582A">
      <w:pPr>
        <w:ind w:left="4962"/>
        <w:rPr>
          <w:rFonts w:eastAsia="Arial Unicode MS"/>
          <w:color w:val="000000"/>
          <w:sz w:val="26"/>
          <w:szCs w:val="26"/>
        </w:rPr>
      </w:pPr>
    </w:p>
    <w:p w14:paraId="4B4F3EDD" w14:textId="77777777" w:rsidR="0049582A" w:rsidRPr="00CC6C01" w:rsidRDefault="0049582A" w:rsidP="0049582A">
      <w:pPr>
        <w:ind w:left="4962"/>
        <w:rPr>
          <w:rFonts w:eastAsia="Arial Unicode MS"/>
          <w:color w:val="000000"/>
          <w:sz w:val="26"/>
          <w:szCs w:val="26"/>
        </w:rPr>
      </w:pPr>
      <w:r w:rsidRPr="00CC6C01">
        <w:rPr>
          <w:rFonts w:eastAsia="Arial Unicode MS"/>
          <w:color w:val="000000"/>
          <w:sz w:val="26"/>
          <w:szCs w:val="26"/>
        </w:rPr>
        <w:tab/>
      </w:r>
      <w:r w:rsidRPr="00CC6C01">
        <w:rPr>
          <w:rFonts w:eastAsia="Arial Unicode MS"/>
          <w:color w:val="000000"/>
          <w:sz w:val="26"/>
          <w:szCs w:val="26"/>
        </w:rPr>
        <w:tab/>
      </w:r>
    </w:p>
    <w:p w14:paraId="3A2B8AA3" w14:textId="77777777" w:rsidR="0049582A" w:rsidRPr="00CC6C01" w:rsidRDefault="0049582A" w:rsidP="0049582A">
      <w:pPr>
        <w:autoSpaceDE w:val="0"/>
        <w:autoSpaceDN w:val="0"/>
        <w:adjustRightInd w:val="0"/>
        <w:jc w:val="center"/>
        <w:rPr>
          <w:b/>
          <w:sz w:val="24"/>
          <w:szCs w:val="24"/>
        </w:rPr>
      </w:pPr>
      <w:r w:rsidRPr="00CC6C01">
        <w:rPr>
          <w:b/>
          <w:sz w:val="24"/>
          <w:szCs w:val="24"/>
        </w:rPr>
        <w:t>ЗАЯВКА</w:t>
      </w:r>
    </w:p>
    <w:p w14:paraId="33726DB3" w14:textId="77777777" w:rsidR="0049582A" w:rsidRPr="00CC6C01" w:rsidRDefault="0049582A" w:rsidP="0049582A">
      <w:pPr>
        <w:autoSpaceDE w:val="0"/>
        <w:autoSpaceDN w:val="0"/>
        <w:adjustRightInd w:val="0"/>
        <w:jc w:val="center"/>
        <w:rPr>
          <w:b/>
          <w:sz w:val="24"/>
          <w:szCs w:val="24"/>
        </w:rPr>
      </w:pPr>
      <w:r w:rsidRPr="00CC6C01">
        <w:rPr>
          <w:b/>
          <w:sz w:val="24"/>
          <w:szCs w:val="24"/>
        </w:rPr>
        <w:t xml:space="preserve">о направлении инициативного проекта </w:t>
      </w:r>
    </w:p>
    <w:p w14:paraId="47E747BD" w14:textId="77777777" w:rsidR="0049582A" w:rsidRPr="00CC6C01" w:rsidRDefault="0049582A" w:rsidP="0049582A">
      <w:pPr>
        <w:autoSpaceDE w:val="0"/>
        <w:autoSpaceDN w:val="0"/>
        <w:adjustRightInd w:val="0"/>
        <w:jc w:val="center"/>
        <w:rPr>
          <w:b/>
          <w:sz w:val="24"/>
          <w:szCs w:val="24"/>
        </w:rPr>
      </w:pPr>
    </w:p>
    <w:p w14:paraId="0EB80417" w14:textId="77777777" w:rsidR="0049582A" w:rsidRPr="00CC6C01" w:rsidRDefault="0049582A" w:rsidP="0049582A">
      <w:pPr>
        <w:autoSpaceDE w:val="0"/>
        <w:autoSpaceDN w:val="0"/>
        <w:adjustRightInd w:val="0"/>
        <w:rPr>
          <w:sz w:val="24"/>
          <w:szCs w:val="24"/>
        </w:rPr>
      </w:pPr>
      <w:r w:rsidRPr="00CC6C01">
        <w:rPr>
          <w:sz w:val="24"/>
          <w:szCs w:val="24"/>
        </w:rPr>
        <w:t>от _____________________________________________________________________________</w:t>
      </w:r>
    </w:p>
    <w:p w14:paraId="4481A572" w14:textId="77777777" w:rsidR="0049582A" w:rsidRPr="00CC6C01" w:rsidRDefault="0049582A" w:rsidP="0049582A">
      <w:pPr>
        <w:autoSpaceDE w:val="0"/>
        <w:autoSpaceDN w:val="0"/>
        <w:adjustRightInd w:val="0"/>
        <w:jc w:val="center"/>
        <w:rPr>
          <w:i/>
        </w:rPr>
      </w:pPr>
      <w:r w:rsidRPr="00CC6C01">
        <w:rPr>
          <w:i/>
        </w:rPr>
        <w:t>(наименование муниципального образования)</w:t>
      </w:r>
    </w:p>
    <w:p w14:paraId="3CB4DE01" w14:textId="77777777" w:rsidR="0049582A" w:rsidRPr="00CC6C01" w:rsidRDefault="0049582A" w:rsidP="0049582A">
      <w:pPr>
        <w:autoSpaceDE w:val="0"/>
        <w:autoSpaceDN w:val="0"/>
        <w:adjustRightInd w:val="0"/>
        <w:rPr>
          <w:b/>
          <w:sz w:val="24"/>
          <w:szCs w:val="24"/>
        </w:rPr>
      </w:pPr>
      <w:r w:rsidRPr="00CC6C01">
        <w:rPr>
          <w:b/>
          <w:sz w:val="24"/>
          <w:szCs w:val="24"/>
        </w:rPr>
        <w:t>1. Наименование инициативного проекта:</w:t>
      </w:r>
    </w:p>
    <w:p w14:paraId="01B5B32B"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32A73431" w14:textId="77777777" w:rsidR="0049582A" w:rsidRPr="00CC6C01" w:rsidRDefault="0049582A" w:rsidP="0049582A">
      <w:pPr>
        <w:autoSpaceDE w:val="0"/>
        <w:autoSpaceDN w:val="0"/>
        <w:adjustRightInd w:val="0"/>
        <w:jc w:val="center"/>
        <w:rPr>
          <w:i/>
          <w:szCs w:val="24"/>
        </w:rPr>
      </w:pPr>
      <w:r w:rsidRPr="00CC6C01">
        <w:rPr>
          <w:i/>
          <w:szCs w:val="24"/>
        </w:rPr>
        <w:t>(название проекта в соответствии с протоколом собрания, сметной и технической документацией)</w:t>
      </w:r>
    </w:p>
    <w:p w14:paraId="5389FECA" w14:textId="77777777" w:rsidR="0049582A" w:rsidRPr="00CC6C01" w:rsidRDefault="0049582A" w:rsidP="0049582A">
      <w:pPr>
        <w:autoSpaceDE w:val="0"/>
        <w:autoSpaceDN w:val="0"/>
        <w:adjustRightInd w:val="0"/>
        <w:rPr>
          <w:b/>
          <w:sz w:val="24"/>
          <w:szCs w:val="24"/>
        </w:rPr>
      </w:pPr>
      <w:r w:rsidRPr="00CC6C01">
        <w:rPr>
          <w:b/>
          <w:sz w:val="24"/>
          <w:szCs w:val="24"/>
        </w:rPr>
        <w:t>2. Место реализации инициативного проекта:</w:t>
      </w:r>
    </w:p>
    <w:p w14:paraId="700064B2"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5A23EE48" w14:textId="77777777" w:rsidR="0049582A" w:rsidRPr="00CC6C01" w:rsidRDefault="0049582A" w:rsidP="0049582A">
      <w:pPr>
        <w:autoSpaceDE w:val="0"/>
        <w:autoSpaceDN w:val="0"/>
        <w:adjustRightInd w:val="0"/>
        <w:rPr>
          <w:b/>
          <w:sz w:val="24"/>
          <w:szCs w:val="24"/>
        </w:rPr>
      </w:pPr>
    </w:p>
    <w:p w14:paraId="2F793678" w14:textId="77777777" w:rsidR="0049582A" w:rsidRPr="00CC6C01" w:rsidRDefault="0049582A" w:rsidP="0049582A">
      <w:pPr>
        <w:autoSpaceDE w:val="0"/>
        <w:autoSpaceDN w:val="0"/>
        <w:adjustRightInd w:val="0"/>
        <w:rPr>
          <w:b/>
          <w:sz w:val="24"/>
          <w:szCs w:val="24"/>
        </w:rPr>
      </w:pPr>
      <w:r w:rsidRPr="00CC6C01">
        <w:rPr>
          <w:b/>
          <w:sz w:val="24"/>
          <w:szCs w:val="24"/>
        </w:rPr>
        <w:t>3. Сведения об инициативной группе:</w:t>
      </w:r>
    </w:p>
    <w:p w14:paraId="582B6C2A" w14:textId="77777777" w:rsidR="0049582A" w:rsidRPr="00CC6C01" w:rsidRDefault="0049582A" w:rsidP="0049582A">
      <w:pPr>
        <w:autoSpaceDE w:val="0"/>
        <w:autoSpaceDN w:val="0"/>
        <w:adjustRightInd w:val="0"/>
        <w:rPr>
          <w:sz w:val="24"/>
          <w:szCs w:val="24"/>
        </w:rPr>
      </w:pPr>
    </w:p>
    <w:p w14:paraId="14E1678B" w14:textId="77777777" w:rsidR="0049582A" w:rsidRPr="00CC6C01" w:rsidRDefault="0049582A" w:rsidP="0049582A">
      <w:pPr>
        <w:autoSpaceDE w:val="0"/>
        <w:autoSpaceDN w:val="0"/>
        <w:adjustRightInd w:val="0"/>
        <w:rPr>
          <w:sz w:val="24"/>
          <w:szCs w:val="24"/>
        </w:rPr>
      </w:pPr>
      <w:r w:rsidRPr="00CC6C01">
        <w:rPr>
          <w:sz w:val="24"/>
          <w:szCs w:val="24"/>
        </w:rPr>
        <w:t>Название, организационная форма: ________________________________________________________________________________</w:t>
      </w:r>
    </w:p>
    <w:p w14:paraId="264E02A2" w14:textId="77777777" w:rsidR="0049582A" w:rsidRPr="00CC6C01" w:rsidRDefault="0049582A" w:rsidP="0049582A">
      <w:pPr>
        <w:autoSpaceDE w:val="0"/>
        <w:autoSpaceDN w:val="0"/>
        <w:adjustRightInd w:val="0"/>
        <w:ind w:firstLine="708"/>
        <w:rPr>
          <w:i/>
        </w:rPr>
      </w:pPr>
      <w:r w:rsidRPr="00CC6C01">
        <w:rPr>
          <w:i/>
        </w:rPr>
        <w:t>(например, комитет, созданный в муниципальном образовании, общественная организация и др.)</w:t>
      </w:r>
    </w:p>
    <w:p w14:paraId="19C7D11A" w14:textId="77777777" w:rsidR="0049582A" w:rsidRPr="00CC6C01" w:rsidRDefault="0049582A" w:rsidP="0049582A">
      <w:pPr>
        <w:autoSpaceDE w:val="0"/>
        <w:autoSpaceDN w:val="0"/>
        <w:adjustRightInd w:val="0"/>
        <w:rPr>
          <w:sz w:val="24"/>
          <w:szCs w:val="24"/>
        </w:rPr>
      </w:pPr>
    </w:p>
    <w:p w14:paraId="21AD9A87" w14:textId="77777777" w:rsidR="0049582A" w:rsidRPr="00CC6C01" w:rsidRDefault="0049582A" w:rsidP="0049582A">
      <w:pPr>
        <w:autoSpaceDE w:val="0"/>
        <w:autoSpaceDN w:val="0"/>
        <w:adjustRightInd w:val="0"/>
        <w:rPr>
          <w:sz w:val="24"/>
          <w:szCs w:val="24"/>
        </w:rPr>
      </w:pPr>
      <w:r w:rsidRPr="00CC6C01">
        <w:rPr>
          <w:sz w:val="24"/>
          <w:szCs w:val="24"/>
        </w:rPr>
        <w:t>Руководитель инициативной группы:________________________________________________</w:t>
      </w:r>
    </w:p>
    <w:p w14:paraId="1C0DFCD8" w14:textId="77777777" w:rsidR="0049582A" w:rsidRPr="00CC6C01" w:rsidRDefault="0049582A" w:rsidP="0049582A">
      <w:pPr>
        <w:autoSpaceDE w:val="0"/>
        <w:autoSpaceDN w:val="0"/>
        <w:adjustRightInd w:val="0"/>
        <w:jc w:val="center"/>
        <w:rPr>
          <w:i/>
        </w:rPr>
      </w:pPr>
      <w:r w:rsidRPr="00CC6C01">
        <w:rPr>
          <w:i/>
        </w:rPr>
        <w:t xml:space="preserve">                                                                           (полное Ф.И.О)</w:t>
      </w:r>
    </w:p>
    <w:p w14:paraId="5FA9AF1A" w14:textId="77777777" w:rsidR="0049582A" w:rsidRPr="00CC6C01" w:rsidRDefault="0049582A" w:rsidP="0049582A">
      <w:pPr>
        <w:autoSpaceDE w:val="0"/>
        <w:autoSpaceDN w:val="0"/>
        <w:adjustRightInd w:val="0"/>
        <w:rPr>
          <w:sz w:val="24"/>
          <w:szCs w:val="24"/>
        </w:rPr>
      </w:pPr>
      <w:r w:rsidRPr="00CC6C01">
        <w:rPr>
          <w:sz w:val="24"/>
          <w:szCs w:val="24"/>
        </w:rPr>
        <w:t>контактный телефон: __________________________ e-mail _____________________________</w:t>
      </w:r>
    </w:p>
    <w:p w14:paraId="0BAF60F9" w14:textId="77777777" w:rsidR="0049582A" w:rsidRPr="00CC6C01" w:rsidRDefault="0049582A" w:rsidP="0049582A">
      <w:pPr>
        <w:autoSpaceDE w:val="0"/>
        <w:autoSpaceDN w:val="0"/>
        <w:adjustRightInd w:val="0"/>
        <w:rPr>
          <w:b/>
          <w:sz w:val="24"/>
          <w:szCs w:val="24"/>
        </w:rPr>
      </w:pPr>
    </w:p>
    <w:p w14:paraId="6227F2D7" w14:textId="77777777" w:rsidR="0049582A" w:rsidRPr="00CC6C01" w:rsidRDefault="0049582A" w:rsidP="0049582A">
      <w:pPr>
        <w:autoSpaceDE w:val="0"/>
        <w:autoSpaceDN w:val="0"/>
        <w:adjustRightInd w:val="0"/>
        <w:rPr>
          <w:b/>
          <w:sz w:val="24"/>
          <w:szCs w:val="24"/>
        </w:rPr>
      </w:pPr>
      <w:r w:rsidRPr="00CC6C01">
        <w:rPr>
          <w:b/>
          <w:sz w:val="24"/>
          <w:szCs w:val="24"/>
        </w:rPr>
        <w:t>4. Описание инициативного проекта:</w:t>
      </w:r>
    </w:p>
    <w:p w14:paraId="319C1FC3" w14:textId="77777777" w:rsidR="0049582A" w:rsidRPr="00CC6C01" w:rsidRDefault="0049582A" w:rsidP="0049582A">
      <w:pPr>
        <w:autoSpaceDE w:val="0"/>
        <w:autoSpaceDN w:val="0"/>
        <w:adjustRightInd w:val="0"/>
        <w:rPr>
          <w:b/>
          <w:sz w:val="24"/>
          <w:szCs w:val="24"/>
        </w:rPr>
      </w:pPr>
    </w:p>
    <w:p w14:paraId="4D7B46C5" w14:textId="77777777" w:rsidR="0049582A" w:rsidRPr="00CC6C01" w:rsidRDefault="0049582A" w:rsidP="0049582A">
      <w:pPr>
        <w:autoSpaceDE w:val="0"/>
        <w:autoSpaceDN w:val="0"/>
        <w:adjustRightInd w:val="0"/>
        <w:jc w:val="both"/>
        <w:rPr>
          <w:sz w:val="24"/>
          <w:szCs w:val="24"/>
        </w:rPr>
      </w:pPr>
      <w:r w:rsidRPr="00CC6C01">
        <w:rPr>
          <w:sz w:val="24"/>
          <w:szCs w:val="24"/>
        </w:rPr>
        <w:t>4.1. Вопрос местного значения, на решение которого направлен инициативный проект:_____</w:t>
      </w:r>
    </w:p>
    <w:p w14:paraId="0D56BF9F" w14:textId="77777777" w:rsidR="0049582A" w:rsidRPr="00CC6C01" w:rsidRDefault="0049582A" w:rsidP="0049582A">
      <w:pPr>
        <w:autoSpaceDE w:val="0"/>
        <w:autoSpaceDN w:val="0"/>
        <w:adjustRightInd w:val="0"/>
        <w:jc w:val="both"/>
        <w:rPr>
          <w:sz w:val="24"/>
          <w:szCs w:val="24"/>
        </w:rPr>
      </w:pPr>
      <w:r w:rsidRPr="00CC6C01">
        <w:rPr>
          <w:sz w:val="24"/>
          <w:szCs w:val="24"/>
        </w:rPr>
        <w:t>________________________________________________________________________________</w:t>
      </w:r>
    </w:p>
    <w:p w14:paraId="5401F840" w14:textId="77777777" w:rsidR="0049582A" w:rsidRPr="00CC6C01" w:rsidRDefault="0049582A" w:rsidP="0049582A">
      <w:pPr>
        <w:autoSpaceDE w:val="0"/>
        <w:autoSpaceDN w:val="0"/>
        <w:adjustRightInd w:val="0"/>
        <w:jc w:val="center"/>
        <w:rPr>
          <w:i/>
        </w:rPr>
      </w:pPr>
      <w:r w:rsidRPr="00CC6C01">
        <w:rPr>
          <w:i/>
        </w:rPr>
        <w:t xml:space="preserve">(наименование вопроса местного значения, в рамках которого реализуется проект в соответствии </w:t>
      </w:r>
      <w:r w:rsidRPr="00CC6C01">
        <w:rPr>
          <w:i/>
        </w:rPr>
        <w:br/>
        <w:t xml:space="preserve">с Федеральным законом от 06.10.2003 №131-ФЗ «Об общих принципах организации местного самоуправления </w:t>
      </w:r>
      <w:r w:rsidRPr="00CC6C01">
        <w:rPr>
          <w:i/>
        </w:rPr>
        <w:br/>
        <w:t>в Российской Федерации»)</w:t>
      </w:r>
    </w:p>
    <w:p w14:paraId="6A9D7FA5" w14:textId="77777777" w:rsidR="0049582A" w:rsidRPr="00CC6C01" w:rsidRDefault="0049582A" w:rsidP="0049582A">
      <w:pPr>
        <w:autoSpaceDE w:val="0"/>
        <w:autoSpaceDN w:val="0"/>
        <w:adjustRightInd w:val="0"/>
        <w:rPr>
          <w:sz w:val="24"/>
          <w:szCs w:val="24"/>
        </w:rPr>
      </w:pPr>
    </w:p>
    <w:p w14:paraId="3736D953" w14:textId="77777777" w:rsidR="0049582A" w:rsidRPr="00CC6C01" w:rsidRDefault="0049582A" w:rsidP="0049582A">
      <w:pPr>
        <w:autoSpaceDE w:val="0"/>
        <w:autoSpaceDN w:val="0"/>
        <w:adjustRightInd w:val="0"/>
        <w:jc w:val="both"/>
        <w:rPr>
          <w:sz w:val="24"/>
          <w:szCs w:val="24"/>
        </w:rPr>
      </w:pPr>
      <w:r w:rsidRPr="00CC6C01">
        <w:rPr>
          <w:sz w:val="24"/>
          <w:szCs w:val="24"/>
        </w:rPr>
        <w:t xml:space="preserve">4.2 Описание проблемы, решение которой имеет приоритетное значение для жителей </w:t>
      </w:r>
      <w:r>
        <w:rPr>
          <w:sz w:val="24"/>
          <w:szCs w:val="24"/>
        </w:rPr>
        <w:t>Сельского поселения Сингапай</w:t>
      </w:r>
      <w:r w:rsidRPr="00CC6C01">
        <w:rPr>
          <w:sz w:val="24"/>
          <w:szCs w:val="24"/>
        </w:rPr>
        <w:t xml:space="preserve"> ___________________________________________________________</w:t>
      </w:r>
    </w:p>
    <w:p w14:paraId="4E3C0CB5" w14:textId="77777777" w:rsidR="0049582A" w:rsidRPr="00CC6C01" w:rsidRDefault="0049582A" w:rsidP="0049582A">
      <w:pPr>
        <w:autoSpaceDE w:val="0"/>
        <w:autoSpaceDN w:val="0"/>
        <w:adjustRightInd w:val="0"/>
        <w:jc w:val="both"/>
        <w:rPr>
          <w:sz w:val="24"/>
          <w:szCs w:val="24"/>
        </w:rPr>
      </w:pPr>
      <w:r w:rsidRPr="00CC6C01">
        <w:rPr>
          <w:sz w:val="24"/>
          <w:szCs w:val="24"/>
        </w:rPr>
        <w:t xml:space="preserve">4.3 Обоснование предложений по решению указанной проблемы________________________ </w:t>
      </w:r>
    </w:p>
    <w:p w14:paraId="70C06780" w14:textId="77777777" w:rsidR="0049582A" w:rsidRPr="00CC6C01" w:rsidRDefault="0049582A" w:rsidP="0049582A">
      <w:pPr>
        <w:autoSpaceDE w:val="0"/>
        <w:autoSpaceDN w:val="0"/>
        <w:adjustRightInd w:val="0"/>
        <w:jc w:val="both"/>
        <w:rPr>
          <w:sz w:val="24"/>
          <w:szCs w:val="24"/>
        </w:rPr>
      </w:pPr>
    </w:p>
    <w:p w14:paraId="204F7AFC" w14:textId="77777777" w:rsidR="0049582A" w:rsidRPr="00CC6C01" w:rsidRDefault="0049582A" w:rsidP="0049582A">
      <w:pPr>
        <w:autoSpaceDE w:val="0"/>
        <w:autoSpaceDN w:val="0"/>
        <w:adjustRightInd w:val="0"/>
        <w:rPr>
          <w:sz w:val="24"/>
          <w:szCs w:val="24"/>
        </w:rPr>
      </w:pPr>
      <w:r w:rsidRPr="00CC6C01">
        <w:rPr>
          <w:sz w:val="24"/>
          <w:szCs w:val="24"/>
        </w:rPr>
        <w:t xml:space="preserve">4.4. Общая стоимость реализации </w:t>
      </w:r>
      <w:r w:rsidRPr="00CC6C01">
        <w:rPr>
          <w:bCs/>
          <w:sz w:val="24"/>
          <w:szCs w:val="24"/>
        </w:rPr>
        <w:t>инициативного проекта</w:t>
      </w:r>
      <w:r w:rsidRPr="00CC6C01">
        <w:rPr>
          <w:sz w:val="24"/>
          <w:szCs w:val="24"/>
        </w:rPr>
        <w:t>:</w:t>
      </w:r>
    </w:p>
    <w:p w14:paraId="242DD52A" w14:textId="77777777" w:rsidR="0049582A" w:rsidRPr="00CC6C01" w:rsidRDefault="0049582A" w:rsidP="0049582A">
      <w:pPr>
        <w:autoSpaceDE w:val="0"/>
        <w:autoSpaceDN w:val="0"/>
        <w:adjustRightInd w:val="0"/>
        <w:rPr>
          <w:sz w:val="24"/>
          <w:szCs w:val="24"/>
        </w:rPr>
      </w:pPr>
    </w:p>
    <w:tbl>
      <w:tblPr>
        <w:tblW w:w="9385" w:type="dxa"/>
        <w:tblInd w:w="108" w:type="dxa"/>
        <w:tblLook w:val="04A0" w:firstRow="1" w:lastRow="0" w:firstColumn="1" w:lastColumn="0" w:noHBand="0" w:noVBand="1"/>
      </w:tblPr>
      <w:tblGrid>
        <w:gridCol w:w="567"/>
        <w:gridCol w:w="4111"/>
        <w:gridCol w:w="2410"/>
        <w:gridCol w:w="2297"/>
      </w:tblGrid>
      <w:tr w:rsidR="0049582A" w:rsidRPr="00CC6C01" w14:paraId="6D39D2DF" w14:textId="77777777" w:rsidTr="00043F97">
        <w:trPr>
          <w:trHeight w:val="288"/>
        </w:trPr>
        <w:tc>
          <w:tcPr>
            <w:tcW w:w="9385" w:type="dxa"/>
            <w:gridSpan w:val="4"/>
            <w:tcBorders>
              <w:top w:val="nil"/>
              <w:left w:val="nil"/>
              <w:bottom w:val="nil"/>
              <w:right w:val="nil"/>
            </w:tcBorders>
            <w:shd w:val="clear" w:color="000000" w:fill="FFFFFF"/>
            <w:noWrap/>
            <w:hideMark/>
          </w:tcPr>
          <w:p w14:paraId="0D5767E7" w14:textId="77777777" w:rsidR="0049582A" w:rsidRPr="00CC6C01" w:rsidRDefault="0049582A" w:rsidP="00043F97">
            <w:pPr>
              <w:autoSpaceDE w:val="0"/>
              <w:autoSpaceDN w:val="0"/>
              <w:adjustRightInd w:val="0"/>
              <w:rPr>
                <w:i/>
                <w:iCs/>
              </w:rPr>
            </w:pPr>
            <w:r w:rsidRPr="00CC6C01">
              <w:rPr>
                <w:i/>
                <w:iCs/>
              </w:rPr>
              <w:t>(указываются мероприятия, которые планируется выполнить в рамках инициативного проекта)</w:t>
            </w:r>
          </w:p>
        </w:tc>
      </w:tr>
      <w:tr w:rsidR="0049582A" w:rsidRPr="00CC6C01" w14:paraId="724452A9" w14:textId="77777777" w:rsidTr="00043F97">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5B9990" w14:textId="77777777" w:rsidR="0049582A" w:rsidRPr="00CC6C01" w:rsidRDefault="0049582A" w:rsidP="00043F97">
            <w:pPr>
              <w:jc w:val="center"/>
            </w:pPr>
            <w:r w:rsidRPr="00CC6C01">
              <w:t xml:space="preserve">№ </w:t>
            </w:r>
            <w:r w:rsidRPr="00CC6C01">
              <w:lastRenderedPageBreak/>
              <w:t>п/п</w:t>
            </w:r>
          </w:p>
        </w:tc>
        <w:tc>
          <w:tcPr>
            <w:tcW w:w="4111" w:type="dxa"/>
            <w:tcBorders>
              <w:top w:val="single" w:sz="4" w:space="0" w:color="auto"/>
              <w:left w:val="nil"/>
              <w:bottom w:val="single" w:sz="4" w:space="0" w:color="auto"/>
              <w:right w:val="single" w:sz="4" w:space="0" w:color="auto"/>
            </w:tcBorders>
            <w:shd w:val="clear" w:color="auto" w:fill="auto"/>
            <w:hideMark/>
          </w:tcPr>
          <w:p w14:paraId="7B1F2085" w14:textId="77777777" w:rsidR="0049582A" w:rsidRPr="00CC6C01" w:rsidRDefault="0049582A" w:rsidP="00043F97">
            <w:pPr>
              <w:jc w:val="center"/>
            </w:pPr>
            <w:r w:rsidRPr="00CC6C01">
              <w:lastRenderedPageBreak/>
              <w:t>Виды работ (услуг)</w:t>
            </w:r>
          </w:p>
        </w:tc>
        <w:tc>
          <w:tcPr>
            <w:tcW w:w="2410" w:type="dxa"/>
            <w:tcBorders>
              <w:top w:val="single" w:sz="4" w:space="0" w:color="auto"/>
              <w:left w:val="nil"/>
              <w:bottom w:val="single" w:sz="4" w:space="0" w:color="auto"/>
              <w:right w:val="single" w:sz="4" w:space="0" w:color="auto"/>
            </w:tcBorders>
            <w:shd w:val="clear" w:color="auto" w:fill="auto"/>
            <w:hideMark/>
          </w:tcPr>
          <w:p w14:paraId="742F8E24" w14:textId="77777777" w:rsidR="0049582A" w:rsidRPr="00CC6C01" w:rsidRDefault="0049582A" w:rsidP="00043F97">
            <w:pPr>
              <w:jc w:val="center"/>
            </w:pPr>
            <w:r w:rsidRPr="00CC6C01">
              <w:t xml:space="preserve">Полная стоимость </w:t>
            </w:r>
            <w:r w:rsidRPr="00CC6C01">
              <w:lastRenderedPageBreak/>
              <w:t>(рублей)</w:t>
            </w:r>
          </w:p>
        </w:tc>
        <w:tc>
          <w:tcPr>
            <w:tcW w:w="2297" w:type="dxa"/>
            <w:tcBorders>
              <w:top w:val="single" w:sz="4" w:space="0" w:color="auto"/>
              <w:left w:val="nil"/>
              <w:bottom w:val="single" w:sz="4" w:space="0" w:color="auto"/>
              <w:right w:val="single" w:sz="4" w:space="0" w:color="auto"/>
            </w:tcBorders>
            <w:shd w:val="clear" w:color="auto" w:fill="auto"/>
            <w:hideMark/>
          </w:tcPr>
          <w:p w14:paraId="5F6CF6C8" w14:textId="77777777" w:rsidR="0049582A" w:rsidRPr="00CC6C01" w:rsidRDefault="0049582A" w:rsidP="00043F97">
            <w:pPr>
              <w:jc w:val="center"/>
            </w:pPr>
            <w:r w:rsidRPr="00CC6C01">
              <w:lastRenderedPageBreak/>
              <w:t>Комментарии</w:t>
            </w:r>
          </w:p>
        </w:tc>
      </w:tr>
      <w:tr w:rsidR="0049582A" w:rsidRPr="00CC6C01" w14:paraId="6C31AC0F" w14:textId="77777777" w:rsidTr="00043F97">
        <w:trPr>
          <w:trHeight w:val="288"/>
        </w:trPr>
        <w:tc>
          <w:tcPr>
            <w:tcW w:w="567" w:type="dxa"/>
            <w:tcBorders>
              <w:top w:val="nil"/>
              <w:left w:val="single" w:sz="4" w:space="0" w:color="auto"/>
              <w:bottom w:val="single" w:sz="4" w:space="0" w:color="auto"/>
              <w:right w:val="single" w:sz="4" w:space="0" w:color="auto"/>
            </w:tcBorders>
            <w:shd w:val="clear" w:color="auto" w:fill="auto"/>
            <w:hideMark/>
          </w:tcPr>
          <w:p w14:paraId="42240ED6" w14:textId="77777777" w:rsidR="0049582A" w:rsidRPr="00CC6C01" w:rsidRDefault="0049582A" w:rsidP="00043F97">
            <w:pPr>
              <w:jc w:val="center"/>
            </w:pPr>
            <w:r w:rsidRPr="00CC6C01">
              <w:t>1</w:t>
            </w:r>
          </w:p>
        </w:tc>
        <w:tc>
          <w:tcPr>
            <w:tcW w:w="4111" w:type="dxa"/>
            <w:tcBorders>
              <w:top w:val="single" w:sz="4" w:space="0" w:color="auto"/>
              <w:left w:val="nil"/>
              <w:bottom w:val="single" w:sz="4" w:space="0" w:color="auto"/>
              <w:right w:val="single" w:sz="4" w:space="0" w:color="auto"/>
            </w:tcBorders>
            <w:shd w:val="clear" w:color="auto" w:fill="auto"/>
            <w:hideMark/>
          </w:tcPr>
          <w:p w14:paraId="7C5A01E1" w14:textId="77777777" w:rsidR="0049582A" w:rsidRPr="00CC6C01" w:rsidRDefault="0049582A" w:rsidP="00043F97">
            <w:pPr>
              <w:jc w:val="center"/>
            </w:pPr>
            <w:r w:rsidRPr="00CC6C01">
              <w:t>2</w:t>
            </w:r>
          </w:p>
        </w:tc>
        <w:tc>
          <w:tcPr>
            <w:tcW w:w="2410" w:type="dxa"/>
            <w:tcBorders>
              <w:top w:val="single" w:sz="4" w:space="0" w:color="auto"/>
              <w:left w:val="nil"/>
              <w:bottom w:val="single" w:sz="4" w:space="0" w:color="auto"/>
              <w:right w:val="single" w:sz="4" w:space="0" w:color="auto"/>
            </w:tcBorders>
            <w:shd w:val="clear" w:color="auto" w:fill="auto"/>
            <w:hideMark/>
          </w:tcPr>
          <w:p w14:paraId="24070249" w14:textId="77777777" w:rsidR="0049582A" w:rsidRPr="00CC6C01" w:rsidRDefault="0049582A" w:rsidP="00043F97">
            <w:pPr>
              <w:jc w:val="center"/>
            </w:pPr>
            <w:r w:rsidRPr="00CC6C01">
              <w:t>3</w:t>
            </w:r>
          </w:p>
        </w:tc>
        <w:tc>
          <w:tcPr>
            <w:tcW w:w="2297" w:type="dxa"/>
            <w:tcBorders>
              <w:top w:val="single" w:sz="4" w:space="0" w:color="auto"/>
              <w:left w:val="nil"/>
              <w:bottom w:val="single" w:sz="4" w:space="0" w:color="auto"/>
              <w:right w:val="single" w:sz="4" w:space="0" w:color="auto"/>
            </w:tcBorders>
            <w:shd w:val="clear" w:color="auto" w:fill="auto"/>
            <w:hideMark/>
          </w:tcPr>
          <w:p w14:paraId="3BEF7393" w14:textId="77777777" w:rsidR="0049582A" w:rsidRPr="00CC6C01" w:rsidRDefault="0049582A" w:rsidP="00043F97">
            <w:pPr>
              <w:jc w:val="center"/>
            </w:pPr>
            <w:r w:rsidRPr="00CC6C01">
              <w:t>4</w:t>
            </w:r>
          </w:p>
        </w:tc>
      </w:tr>
      <w:tr w:rsidR="0049582A" w:rsidRPr="00CC6C01" w14:paraId="06B1E2EA" w14:textId="77777777" w:rsidTr="00043F97">
        <w:trPr>
          <w:trHeight w:val="525"/>
        </w:trPr>
        <w:tc>
          <w:tcPr>
            <w:tcW w:w="567" w:type="dxa"/>
            <w:tcBorders>
              <w:top w:val="nil"/>
              <w:left w:val="single" w:sz="4" w:space="0" w:color="auto"/>
              <w:bottom w:val="single" w:sz="4" w:space="0" w:color="auto"/>
              <w:right w:val="single" w:sz="4" w:space="0" w:color="auto"/>
            </w:tcBorders>
            <w:shd w:val="clear" w:color="auto" w:fill="auto"/>
            <w:hideMark/>
          </w:tcPr>
          <w:p w14:paraId="48A2BD99" w14:textId="77777777" w:rsidR="0049582A" w:rsidRPr="00CC6C01" w:rsidRDefault="0049582A" w:rsidP="00043F97">
            <w:pPr>
              <w:jc w:val="center"/>
            </w:pPr>
            <w:r w:rsidRPr="00CC6C01">
              <w:t>1</w:t>
            </w:r>
          </w:p>
        </w:tc>
        <w:tc>
          <w:tcPr>
            <w:tcW w:w="4111" w:type="dxa"/>
            <w:tcBorders>
              <w:top w:val="single" w:sz="4" w:space="0" w:color="auto"/>
              <w:left w:val="nil"/>
              <w:bottom w:val="single" w:sz="4" w:space="0" w:color="auto"/>
              <w:right w:val="single" w:sz="4" w:space="0" w:color="auto"/>
            </w:tcBorders>
            <w:shd w:val="clear" w:color="auto" w:fill="auto"/>
            <w:hideMark/>
          </w:tcPr>
          <w:p w14:paraId="2650840E" w14:textId="77777777" w:rsidR="0049582A" w:rsidRPr="00CC6C01" w:rsidRDefault="0049582A" w:rsidP="00043F97">
            <w:r w:rsidRPr="00CC6C01">
              <w:t>Разработка и проверка технической, проектной и сметной документации</w:t>
            </w:r>
          </w:p>
        </w:tc>
        <w:tc>
          <w:tcPr>
            <w:tcW w:w="2410" w:type="dxa"/>
            <w:tcBorders>
              <w:top w:val="single" w:sz="4" w:space="0" w:color="auto"/>
              <w:left w:val="nil"/>
              <w:bottom w:val="single" w:sz="4" w:space="0" w:color="auto"/>
              <w:right w:val="single" w:sz="4" w:space="0" w:color="auto"/>
            </w:tcBorders>
            <w:shd w:val="clear" w:color="auto" w:fill="auto"/>
            <w:hideMark/>
          </w:tcPr>
          <w:p w14:paraId="79E6CF05" w14:textId="77777777" w:rsidR="0049582A" w:rsidRPr="00CC6C01" w:rsidRDefault="0049582A" w:rsidP="00043F97">
            <w:pPr>
              <w:jc w:val="right"/>
              <w:rPr>
                <w:sz w:val="24"/>
                <w:szCs w:val="24"/>
              </w:rPr>
            </w:pPr>
          </w:p>
        </w:tc>
        <w:tc>
          <w:tcPr>
            <w:tcW w:w="2297" w:type="dxa"/>
            <w:tcBorders>
              <w:top w:val="single" w:sz="4" w:space="0" w:color="auto"/>
              <w:left w:val="nil"/>
              <w:bottom w:val="single" w:sz="4" w:space="0" w:color="auto"/>
              <w:right w:val="single" w:sz="4" w:space="0" w:color="auto"/>
            </w:tcBorders>
            <w:shd w:val="clear" w:color="auto" w:fill="auto"/>
            <w:hideMark/>
          </w:tcPr>
          <w:p w14:paraId="26A0ED07" w14:textId="77777777" w:rsidR="0049582A" w:rsidRPr="00CC6C01" w:rsidRDefault="0049582A" w:rsidP="00043F97"/>
        </w:tc>
      </w:tr>
      <w:tr w:rsidR="0049582A" w:rsidRPr="00CC6C01" w14:paraId="34C8742D" w14:textId="77777777" w:rsidTr="00043F97">
        <w:trPr>
          <w:trHeight w:val="240"/>
        </w:trPr>
        <w:tc>
          <w:tcPr>
            <w:tcW w:w="567" w:type="dxa"/>
            <w:tcBorders>
              <w:top w:val="nil"/>
              <w:left w:val="single" w:sz="4" w:space="0" w:color="auto"/>
              <w:bottom w:val="single" w:sz="4" w:space="0" w:color="auto"/>
              <w:right w:val="single" w:sz="4" w:space="0" w:color="auto"/>
            </w:tcBorders>
            <w:shd w:val="clear" w:color="auto" w:fill="auto"/>
            <w:hideMark/>
          </w:tcPr>
          <w:p w14:paraId="715AD56A" w14:textId="77777777" w:rsidR="0049582A" w:rsidRPr="00CC6C01" w:rsidRDefault="0049582A" w:rsidP="00043F97">
            <w:pPr>
              <w:jc w:val="center"/>
            </w:pPr>
            <w:r w:rsidRPr="00CC6C01">
              <w:t>2</w:t>
            </w:r>
          </w:p>
        </w:tc>
        <w:tc>
          <w:tcPr>
            <w:tcW w:w="4111" w:type="dxa"/>
            <w:tcBorders>
              <w:top w:val="single" w:sz="4" w:space="0" w:color="auto"/>
              <w:left w:val="nil"/>
              <w:bottom w:val="single" w:sz="4" w:space="0" w:color="auto"/>
              <w:right w:val="single" w:sz="4" w:space="0" w:color="auto"/>
            </w:tcBorders>
            <w:shd w:val="clear" w:color="auto" w:fill="auto"/>
            <w:hideMark/>
          </w:tcPr>
          <w:p w14:paraId="44BA3C5E" w14:textId="77777777" w:rsidR="0049582A" w:rsidRPr="00CC6C01" w:rsidRDefault="0049582A" w:rsidP="00043F97">
            <w:r w:rsidRPr="00CC6C01">
              <w:t>Строительные и ремонтные работы</w:t>
            </w:r>
          </w:p>
        </w:tc>
        <w:tc>
          <w:tcPr>
            <w:tcW w:w="2410" w:type="dxa"/>
            <w:tcBorders>
              <w:top w:val="single" w:sz="4" w:space="0" w:color="auto"/>
              <w:left w:val="nil"/>
              <w:bottom w:val="single" w:sz="4" w:space="0" w:color="auto"/>
              <w:right w:val="single" w:sz="4" w:space="0" w:color="auto"/>
            </w:tcBorders>
            <w:shd w:val="clear" w:color="auto" w:fill="auto"/>
            <w:hideMark/>
          </w:tcPr>
          <w:p w14:paraId="37AABB8A" w14:textId="77777777" w:rsidR="0049582A" w:rsidRPr="00CC6C01" w:rsidRDefault="0049582A" w:rsidP="00043F97">
            <w:pPr>
              <w:jc w:val="right"/>
              <w:rPr>
                <w:sz w:val="24"/>
                <w:szCs w:val="24"/>
              </w:rPr>
            </w:pPr>
          </w:p>
        </w:tc>
        <w:tc>
          <w:tcPr>
            <w:tcW w:w="2297" w:type="dxa"/>
            <w:tcBorders>
              <w:top w:val="single" w:sz="4" w:space="0" w:color="auto"/>
              <w:left w:val="nil"/>
              <w:bottom w:val="single" w:sz="4" w:space="0" w:color="auto"/>
              <w:right w:val="single" w:sz="4" w:space="0" w:color="auto"/>
            </w:tcBorders>
            <w:shd w:val="clear" w:color="auto" w:fill="auto"/>
            <w:hideMark/>
          </w:tcPr>
          <w:p w14:paraId="2BE96B5C" w14:textId="77777777" w:rsidR="0049582A" w:rsidRPr="00CC6C01" w:rsidRDefault="0049582A" w:rsidP="00043F97"/>
        </w:tc>
      </w:tr>
      <w:tr w:rsidR="0049582A" w:rsidRPr="00CC6C01" w14:paraId="5C169E9F" w14:textId="77777777" w:rsidTr="00043F97">
        <w:trPr>
          <w:trHeight w:val="229"/>
        </w:trPr>
        <w:tc>
          <w:tcPr>
            <w:tcW w:w="567" w:type="dxa"/>
            <w:tcBorders>
              <w:top w:val="nil"/>
              <w:left w:val="single" w:sz="4" w:space="0" w:color="auto"/>
              <w:bottom w:val="single" w:sz="4" w:space="0" w:color="auto"/>
              <w:right w:val="single" w:sz="4" w:space="0" w:color="auto"/>
            </w:tcBorders>
            <w:shd w:val="clear" w:color="auto" w:fill="auto"/>
          </w:tcPr>
          <w:p w14:paraId="091DAE54" w14:textId="77777777" w:rsidR="0049582A" w:rsidRPr="00CC6C01" w:rsidRDefault="0049582A" w:rsidP="00043F97">
            <w:pPr>
              <w:jc w:val="center"/>
            </w:pPr>
            <w:r w:rsidRPr="00CC6C01">
              <w:t>3</w:t>
            </w:r>
          </w:p>
        </w:tc>
        <w:tc>
          <w:tcPr>
            <w:tcW w:w="4111" w:type="dxa"/>
            <w:tcBorders>
              <w:top w:val="single" w:sz="4" w:space="0" w:color="auto"/>
              <w:left w:val="nil"/>
              <w:bottom w:val="single" w:sz="4" w:space="0" w:color="auto"/>
              <w:right w:val="single" w:sz="4" w:space="0" w:color="auto"/>
            </w:tcBorders>
            <w:shd w:val="clear" w:color="auto" w:fill="auto"/>
          </w:tcPr>
          <w:p w14:paraId="52B58709" w14:textId="77777777" w:rsidR="0049582A" w:rsidRPr="00CC6C01" w:rsidRDefault="0049582A" w:rsidP="00043F97">
            <w:r w:rsidRPr="00CC6C01">
              <w:t>Приобретение оборудования, материалов</w:t>
            </w:r>
          </w:p>
        </w:tc>
        <w:tc>
          <w:tcPr>
            <w:tcW w:w="2410" w:type="dxa"/>
            <w:tcBorders>
              <w:top w:val="single" w:sz="4" w:space="0" w:color="auto"/>
              <w:left w:val="nil"/>
              <w:bottom w:val="single" w:sz="4" w:space="0" w:color="auto"/>
              <w:right w:val="single" w:sz="4" w:space="0" w:color="auto"/>
            </w:tcBorders>
            <w:shd w:val="clear" w:color="auto" w:fill="auto"/>
          </w:tcPr>
          <w:p w14:paraId="190A38CB" w14:textId="77777777" w:rsidR="0049582A" w:rsidRPr="00CC6C01" w:rsidRDefault="0049582A" w:rsidP="00043F97">
            <w:pPr>
              <w:jc w:val="right"/>
              <w:rPr>
                <w:sz w:val="24"/>
                <w:szCs w:val="24"/>
              </w:rPr>
            </w:pPr>
          </w:p>
        </w:tc>
        <w:tc>
          <w:tcPr>
            <w:tcW w:w="2297" w:type="dxa"/>
            <w:tcBorders>
              <w:top w:val="single" w:sz="4" w:space="0" w:color="auto"/>
              <w:left w:val="nil"/>
              <w:bottom w:val="single" w:sz="4" w:space="0" w:color="auto"/>
              <w:right w:val="single" w:sz="4" w:space="0" w:color="auto"/>
            </w:tcBorders>
            <w:shd w:val="clear" w:color="auto" w:fill="auto"/>
          </w:tcPr>
          <w:p w14:paraId="38317307" w14:textId="77777777" w:rsidR="0049582A" w:rsidRPr="00CC6C01" w:rsidRDefault="0049582A" w:rsidP="00043F97"/>
        </w:tc>
      </w:tr>
      <w:tr w:rsidR="0049582A" w:rsidRPr="00CC6C01" w14:paraId="4998F42A" w14:textId="77777777" w:rsidTr="00043F97">
        <w:trPr>
          <w:trHeight w:val="262"/>
        </w:trPr>
        <w:tc>
          <w:tcPr>
            <w:tcW w:w="567" w:type="dxa"/>
            <w:tcBorders>
              <w:top w:val="nil"/>
              <w:left w:val="single" w:sz="4" w:space="0" w:color="auto"/>
              <w:bottom w:val="single" w:sz="4" w:space="0" w:color="auto"/>
              <w:right w:val="single" w:sz="4" w:space="0" w:color="auto"/>
            </w:tcBorders>
            <w:shd w:val="clear" w:color="auto" w:fill="auto"/>
            <w:hideMark/>
          </w:tcPr>
          <w:p w14:paraId="6AD013C0" w14:textId="77777777" w:rsidR="0049582A" w:rsidRPr="00CC6C01" w:rsidRDefault="0049582A" w:rsidP="00043F97">
            <w:pPr>
              <w:jc w:val="center"/>
            </w:pPr>
            <w:r w:rsidRPr="00CC6C01">
              <w:t>4</w:t>
            </w:r>
          </w:p>
        </w:tc>
        <w:tc>
          <w:tcPr>
            <w:tcW w:w="4111" w:type="dxa"/>
            <w:tcBorders>
              <w:top w:val="single" w:sz="4" w:space="0" w:color="auto"/>
              <w:left w:val="nil"/>
              <w:bottom w:val="single" w:sz="4" w:space="0" w:color="auto"/>
              <w:right w:val="single" w:sz="4" w:space="0" w:color="000000"/>
            </w:tcBorders>
            <w:shd w:val="clear" w:color="auto" w:fill="auto"/>
            <w:hideMark/>
          </w:tcPr>
          <w:p w14:paraId="4B928C5C" w14:textId="77777777" w:rsidR="0049582A" w:rsidRPr="00CC6C01" w:rsidRDefault="0049582A" w:rsidP="00043F97">
            <w:r w:rsidRPr="00CC6C01">
              <w:t>Прочие</w:t>
            </w:r>
          </w:p>
        </w:tc>
        <w:tc>
          <w:tcPr>
            <w:tcW w:w="2410" w:type="dxa"/>
            <w:tcBorders>
              <w:top w:val="single" w:sz="4" w:space="0" w:color="auto"/>
              <w:left w:val="nil"/>
              <w:bottom w:val="single" w:sz="4" w:space="0" w:color="auto"/>
              <w:right w:val="single" w:sz="4" w:space="0" w:color="000000"/>
            </w:tcBorders>
            <w:shd w:val="clear" w:color="auto" w:fill="auto"/>
            <w:hideMark/>
          </w:tcPr>
          <w:p w14:paraId="501F7692" w14:textId="77777777" w:rsidR="0049582A" w:rsidRPr="00CC6C01" w:rsidRDefault="0049582A" w:rsidP="00043F97">
            <w:pPr>
              <w:jc w:val="center"/>
              <w:rPr>
                <w:sz w:val="24"/>
                <w:szCs w:val="24"/>
              </w:rPr>
            </w:pPr>
          </w:p>
        </w:tc>
        <w:tc>
          <w:tcPr>
            <w:tcW w:w="2297" w:type="dxa"/>
            <w:tcBorders>
              <w:top w:val="single" w:sz="4" w:space="0" w:color="auto"/>
              <w:left w:val="nil"/>
              <w:bottom w:val="single" w:sz="4" w:space="0" w:color="auto"/>
              <w:right w:val="single" w:sz="4" w:space="0" w:color="000000"/>
            </w:tcBorders>
            <w:shd w:val="clear" w:color="auto" w:fill="auto"/>
            <w:hideMark/>
          </w:tcPr>
          <w:p w14:paraId="62148E03" w14:textId="77777777" w:rsidR="0049582A" w:rsidRPr="00CC6C01" w:rsidRDefault="0049582A" w:rsidP="00043F97">
            <w:pPr>
              <w:jc w:val="center"/>
            </w:pPr>
          </w:p>
        </w:tc>
      </w:tr>
      <w:tr w:rsidR="0049582A" w:rsidRPr="00CC6C01" w14:paraId="7E30EFD2" w14:textId="77777777" w:rsidTr="00043F97">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DBB864" w14:textId="77777777" w:rsidR="0049582A" w:rsidRPr="00CC6C01" w:rsidRDefault="0049582A" w:rsidP="00043F97">
            <w:pPr>
              <w:jc w:val="center"/>
            </w:pPr>
          </w:p>
        </w:tc>
        <w:tc>
          <w:tcPr>
            <w:tcW w:w="4111" w:type="dxa"/>
            <w:tcBorders>
              <w:top w:val="single" w:sz="4" w:space="0" w:color="auto"/>
              <w:left w:val="nil"/>
              <w:bottom w:val="single" w:sz="4" w:space="0" w:color="auto"/>
              <w:right w:val="single" w:sz="4" w:space="0" w:color="auto"/>
            </w:tcBorders>
            <w:shd w:val="clear" w:color="auto" w:fill="auto"/>
            <w:hideMark/>
          </w:tcPr>
          <w:p w14:paraId="073D9299" w14:textId="77777777" w:rsidR="0049582A" w:rsidRPr="00CC6C01" w:rsidRDefault="0049582A" w:rsidP="00043F97">
            <w:pPr>
              <w:rPr>
                <w:b/>
                <w:bCs/>
              </w:rPr>
            </w:pPr>
            <w:r w:rsidRPr="00CC6C01">
              <w:rPr>
                <w:b/>
                <w:bCs/>
              </w:rPr>
              <w:t>Итоговая стоимость реализации проекта</w:t>
            </w:r>
          </w:p>
        </w:tc>
        <w:tc>
          <w:tcPr>
            <w:tcW w:w="2410" w:type="dxa"/>
            <w:tcBorders>
              <w:top w:val="single" w:sz="4" w:space="0" w:color="auto"/>
              <w:left w:val="nil"/>
              <w:bottom w:val="single" w:sz="4" w:space="0" w:color="auto"/>
              <w:right w:val="single" w:sz="4" w:space="0" w:color="auto"/>
            </w:tcBorders>
            <w:shd w:val="clear" w:color="auto" w:fill="auto"/>
            <w:hideMark/>
          </w:tcPr>
          <w:p w14:paraId="602DA8E2" w14:textId="77777777" w:rsidR="0049582A" w:rsidRPr="00CC6C01" w:rsidRDefault="0049582A" w:rsidP="00043F97">
            <w:pPr>
              <w:jc w:val="right"/>
              <w:rPr>
                <w:b/>
                <w:bCs/>
              </w:rPr>
            </w:pPr>
          </w:p>
        </w:tc>
        <w:tc>
          <w:tcPr>
            <w:tcW w:w="2297" w:type="dxa"/>
            <w:tcBorders>
              <w:top w:val="single" w:sz="4" w:space="0" w:color="auto"/>
              <w:left w:val="nil"/>
              <w:bottom w:val="single" w:sz="4" w:space="0" w:color="auto"/>
              <w:right w:val="single" w:sz="4" w:space="0" w:color="auto"/>
            </w:tcBorders>
            <w:shd w:val="clear" w:color="auto" w:fill="auto"/>
            <w:hideMark/>
          </w:tcPr>
          <w:p w14:paraId="52B4D3DF" w14:textId="77777777" w:rsidR="0049582A" w:rsidRPr="00CC6C01" w:rsidRDefault="0049582A" w:rsidP="00043F97">
            <w:pPr>
              <w:rPr>
                <w:sz w:val="28"/>
                <w:szCs w:val="28"/>
              </w:rPr>
            </w:pPr>
          </w:p>
        </w:tc>
      </w:tr>
    </w:tbl>
    <w:p w14:paraId="366D3504" w14:textId="77777777" w:rsidR="0049582A" w:rsidRPr="00CC6C01" w:rsidRDefault="0049582A" w:rsidP="0049582A">
      <w:pPr>
        <w:autoSpaceDE w:val="0"/>
        <w:autoSpaceDN w:val="0"/>
        <w:adjustRightInd w:val="0"/>
        <w:rPr>
          <w:sz w:val="24"/>
          <w:szCs w:val="24"/>
        </w:rPr>
      </w:pPr>
      <w:r w:rsidRPr="00CC6C01">
        <w:rPr>
          <w:sz w:val="24"/>
          <w:szCs w:val="24"/>
        </w:rPr>
        <w:t xml:space="preserve">4.5. Инициативный проект направлен на </w:t>
      </w:r>
      <w:r w:rsidRPr="00CC6C01">
        <w:rPr>
          <w:i/>
          <w:sz w:val="24"/>
          <w:szCs w:val="24"/>
        </w:rPr>
        <w:t>(выбрать)</w:t>
      </w:r>
      <w:r w:rsidRPr="00CC6C01">
        <w:rPr>
          <w:sz w:val="24"/>
          <w:szCs w:val="24"/>
        </w:rPr>
        <w:t>:</w:t>
      </w:r>
    </w:p>
    <w:p w14:paraId="16979952" w14:textId="77777777" w:rsidR="0049582A" w:rsidRPr="002052A2" w:rsidRDefault="0049582A" w:rsidP="0049582A">
      <w:pPr>
        <w:autoSpaceDE w:val="0"/>
        <w:autoSpaceDN w:val="0"/>
        <w:adjustRightInd w:val="0"/>
      </w:pPr>
    </w:p>
    <w:p w14:paraId="50E1A179" w14:textId="77777777" w:rsidR="0049582A" w:rsidRPr="00CC6C01" w:rsidRDefault="0049582A" w:rsidP="0049582A">
      <w:pPr>
        <w:autoSpaceDE w:val="0"/>
        <w:autoSpaceDN w:val="0"/>
        <w:adjustRightInd w:val="0"/>
        <w:jc w:val="both"/>
        <w:rPr>
          <w:sz w:val="24"/>
          <w:szCs w:val="24"/>
        </w:rPr>
      </w:pPr>
      <w:r w:rsidRPr="00CC6C01">
        <w:rPr>
          <w:sz w:val="24"/>
          <w:szCs w:val="24"/>
        </w:rPr>
        <w:t>- строительство, реконструкцию, капитальный ремонт объекта капитального строительства;</w:t>
      </w:r>
    </w:p>
    <w:p w14:paraId="7AFC921E" w14:textId="77777777" w:rsidR="0049582A" w:rsidRPr="00CC6C01" w:rsidRDefault="0049582A" w:rsidP="0049582A">
      <w:pPr>
        <w:autoSpaceDE w:val="0"/>
        <w:autoSpaceDN w:val="0"/>
        <w:adjustRightInd w:val="0"/>
        <w:jc w:val="both"/>
        <w:rPr>
          <w:sz w:val="24"/>
          <w:szCs w:val="24"/>
        </w:rPr>
      </w:pPr>
      <w:r w:rsidRPr="00CC6C01">
        <w:rPr>
          <w:sz w:val="24"/>
          <w:szCs w:val="24"/>
        </w:rPr>
        <w:t>- другое ________________________________________________________________________.</w:t>
      </w:r>
    </w:p>
    <w:p w14:paraId="467E9012" w14:textId="77777777" w:rsidR="0049582A" w:rsidRPr="00CC6C01" w:rsidRDefault="0049582A" w:rsidP="0049582A">
      <w:pPr>
        <w:autoSpaceDE w:val="0"/>
        <w:autoSpaceDN w:val="0"/>
        <w:adjustRightInd w:val="0"/>
        <w:jc w:val="center"/>
        <w:rPr>
          <w:i/>
        </w:rPr>
      </w:pPr>
      <w:r w:rsidRPr="00CC6C01">
        <w:rPr>
          <w:i/>
        </w:rPr>
        <w:t>(описание)</w:t>
      </w:r>
    </w:p>
    <w:p w14:paraId="0069D018" w14:textId="77777777" w:rsidR="0049582A" w:rsidRPr="00CC6C01" w:rsidRDefault="0049582A" w:rsidP="0049582A">
      <w:pPr>
        <w:autoSpaceDE w:val="0"/>
        <w:autoSpaceDN w:val="0"/>
        <w:adjustRightInd w:val="0"/>
        <w:rPr>
          <w:b/>
          <w:sz w:val="24"/>
          <w:szCs w:val="24"/>
        </w:rPr>
      </w:pPr>
      <w:r w:rsidRPr="00CC6C01">
        <w:rPr>
          <w:b/>
          <w:sz w:val="24"/>
          <w:szCs w:val="24"/>
        </w:rPr>
        <w:t xml:space="preserve">5. Характеристика </w:t>
      </w:r>
      <w:bookmarkStart w:id="2" w:name="_Hlk48042732"/>
      <w:r w:rsidRPr="00CC6C01">
        <w:rPr>
          <w:b/>
          <w:sz w:val="24"/>
          <w:szCs w:val="24"/>
        </w:rPr>
        <w:t>инициативного</w:t>
      </w:r>
      <w:bookmarkEnd w:id="2"/>
      <w:r w:rsidRPr="00CC6C01">
        <w:rPr>
          <w:b/>
          <w:sz w:val="24"/>
          <w:szCs w:val="24"/>
        </w:rPr>
        <w:t xml:space="preserve"> проекта в соответствии с критериями отбора</w:t>
      </w:r>
    </w:p>
    <w:p w14:paraId="7660DC1E" w14:textId="77777777" w:rsidR="0049582A" w:rsidRPr="00CC6C01" w:rsidRDefault="0049582A" w:rsidP="0049582A">
      <w:pPr>
        <w:autoSpaceDE w:val="0"/>
        <w:autoSpaceDN w:val="0"/>
        <w:adjustRightInd w:val="0"/>
        <w:rPr>
          <w:i/>
          <w:szCs w:val="24"/>
        </w:rPr>
      </w:pPr>
    </w:p>
    <w:p w14:paraId="7CE95BF7" w14:textId="77777777" w:rsidR="0049582A" w:rsidRPr="00CC6C01" w:rsidRDefault="0049582A" w:rsidP="0049582A">
      <w:pPr>
        <w:autoSpaceDE w:val="0"/>
        <w:autoSpaceDN w:val="0"/>
        <w:adjustRightInd w:val="0"/>
        <w:rPr>
          <w:sz w:val="24"/>
          <w:szCs w:val="24"/>
        </w:rPr>
      </w:pPr>
      <w:r w:rsidRPr="00CC6C01">
        <w:rPr>
          <w:sz w:val="24"/>
          <w:szCs w:val="24"/>
        </w:rPr>
        <w:t xml:space="preserve">5.1.  Планируемые источники финансирования реализации </w:t>
      </w:r>
      <w:r w:rsidRPr="00CC6C01">
        <w:rPr>
          <w:bCs/>
          <w:sz w:val="24"/>
          <w:szCs w:val="24"/>
        </w:rPr>
        <w:t>инициативного</w:t>
      </w:r>
      <w:r w:rsidRPr="00CC6C01">
        <w:rPr>
          <w:sz w:val="24"/>
          <w:szCs w:val="24"/>
        </w:rPr>
        <w:t xml:space="preserve"> проекта:</w:t>
      </w:r>
    </w:p>
    <w:p w14:paraId="1F79FEB4" w14:textId="77777777" w:rsidR="0049582A" w:rsidRPr="00CC6C01" w:rsidRDefault="0049582A" w:rsidP="0049582A">
      <w:pPr>
        <w:autoSpaceDE w:val="0"/>
        <w:autoSpaceDN w:val="0"/>
        <w:adjustRightInd w:val="0"/>
        <w:rPr>
          <w:b/>
          <w:sz w:val="24"/>
          <w:szCs w:val="24"/>
        </w:rPr>
      </w:pPr>
    </w:p>
    <w:tbl>
      <w:tblPr>
        <w:tblW w:w="9644" w:type="dxa"/>
        <w:tblInd w:w="103" w:type="dxa"/>
        <w:tblLook w:val="04A0" w:firstRow="1" w:lastRow="0" w:firstColumn="1" w:lastColumn="0" w:noHBand="0" w:noVBand="1"/>
      </w:tblPr>
      <w:tblGrid>
        <w:gridCol w:w="714"/>
        <w:gridCol w:w="1566"/>
        <w:gridCol w:w="1140"/>
        <w:gridCol w:w="1140"/>
        <w:gridCol w:w="1140"/>
        <w:gridCol w:w="401"/>
        <w:gridCol w:w="1559"/>
        <w:gridCol w:w="1984"/>
      </w:tblGrid>
      <w:tr w:rsidR="0049582A" w:rsidRPr="00CC6C01" w14:paraId="5F7F46E5" w14:textId="77777777" w:rsidTr="00043F97">
        <w:trPr>
          <w:trHeight w:val="61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0F7E" w14:textId="77777777" w:rsidR="0049582A" w:rsidRPr="00CC6C01" w:rsidRDefault="0049582A" w:rsidP="00043F97">
            <w:pPr>
              <w:jc w:val="center"/>
            </w:pPr>
            <w:r w:rsidRPr="00CC6C01">
              <w:t>№ п/п</w:t>
            </w:r>
          </w:p>
        </w:tc>
        <w:tc>
          <w:tcPr>
            <w:tcW w:w="5387" w:type="dxa"/>
            <w:gridSpan w:val="5"/>
            <w:tcBorders>
              <w:top w:val="single" w:sz="4" w:space="0" w:color="auto"/>
              <w:left w:val="nil"/>
              <w:bottom w:val="single" w:sz="4" w:space="0" w:color="auto"/>
              <w:right w:val="nil"/>
            </w:tcBorders>
            <w:shd w:val="clear" w:color="auto" w:fill="auto"/>
            <w:vAlign w:val="center"/>
            <w:hideMark/>
          </w:tcPr>
          <w:p w14:paraId="29B80EEB" w14:textId="77777777" w:rsidR="0049582A" w:rsidRPr="00CC6C01" w:rsidRDefault="0049582A" w:rsidP="00043F97">
            <w:pPr>
              <w:jc w:val="center"/>
            </w:pPr>
            <w:r w:rsidRPr="00CC6C01">
              <w:t>Виды 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1256A" w14:textId="77777777" w:rsidR="0049582A" w:rsidRPr="00CC6C01" w:rsidRDefault="0049582A" w:rsidP="00043F97">
            <w:pPr>
              <w:jc w:val="center"/>
            </w:pPr>
            <w:r w:rsidRPr="00CC6C01">
              <w:t>Сумма</w:t>
            </w:r>
            <w:r w:rsidRPr="00CC6C01">
              <w:br/>
              <w:t>(рублей)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3A51765" w14:textId="77777777" w:rsidR="0049582A" w:rsidRPr="00CC6C01" w:rsidRDefault="0049582A" w:rsidP="00043F97">
            <w:pPr>
              <w:jc w:val="center"/>
            </w:pPr>
            <w:r w:rsidRPr="00CC6C01">
              <w:t>Доля в общей сумме проекта (%)</w:t>
            </w:r>
          </w:p>
        </w:tc>
      </w:tr>
      <w:tr w:rsidR="0049582A" w:rsidRPr="00CC6C01" w14:paraId="0849D8AF" w14:textId="77777777" w:rsidTr="00043F97">
        <w:trPr>
          <w:trHeight w:val="288"/>
        </w:trPr>
        <w:tc>
          <w:tcPr>
            <w:tcW w:w="714" w:type="dxa"/>
            <w:tcBorders>
              <w:top w:val="nil"/>
              <w:left w:val="single" w:sz="4" w:space="0" w:color="auto"/>
              <w:bottom w:val="single" w:sz="4" w:space="0" w:color="auto"/>
              <w:right w:val="single" w:sz="4" w:space="0" w:color="auto"/>
            </w:tcBorders>
            <w:shd w:val="clear" w:color="auto" w:fill="auto"/>
            <w:hideMark/>
          </w:tcPr>
          <w:p w14:paraId="30CFAACA" w14:textId="77777777" w:rsidR="0049582A" w:rsidRPr="00CC6C01" w:rsidRDefault="0049582A" w:rsidP="00043F97">
            <w:pPr>
              <w:jc w:val="center"/>
            </w:pPr>
            <w:r w:rsidRPr="00CC6C01">
              <w:t>1</w:t>
            </w:r>
          </w:p>
        </w:tc>
        <w:tc>
          <w:tcPr>
            <w:tcW w:w="5387" w:type="dxa"/>
            <w:gridSpan w:val="5"/>
            <w:tcBorders>
              <w:top w:val="single" w:sz="4" w:space="0" w:color="auto"/>
              <w:left w:val="nil"/>
              <w:bottom w:val="single" w:sz="4" w:space="0" w:color="auto"/>
              <w:right w:val="single" w:sz="4" w:space="0" w:color="000000"/>
            </w:tcBorders>
            <w:shd w:val="clear" w:color="auto" w:fill="auto"/>
            <w:hideMark/>
          </w:tcPr>
          <w:p w14:paraId="29D7DAEE" w14:textId="77777777" w:rsidR="0049582A" w:rsidRPr="00CC6C01" w:rsidRDefault="0049582A" w:rsidP="00043F97">
            <w:pPr>
              <w:jc w:val="center"/>
            </w:pPr>
            <w:r w:rsidRPr="00CC6C01">
              <w:t>2</w:t>
            </w:r>
          </w:p>
        </w:tc>
        <w:tc>
          <w:tcPr>
            <w:tcW w:w="1559" w:type="dxa"/>
            <w:tcBorders>
              <w:top w:val="single" w:sz="4" w:space="0" w:color="auto"/>
              <w:left w:val="nil"/>
              <w:bottom w:val="single" w:sz="4" w:space="0" w:color="auto"/>
              <w:right w:val="single" w:sz="4" w:space="0" w:color="auto"/>
            </w:tcBorders>
            <w:shd w:val="clear" w:color="auto" w:fill="auto"/>
            <w:hideMark/>
          </w:tcPr>
          <w:p w14:paraId="58F6A43E" w14:textId="77777777" w:rsidR="0049582A" w:rsidRPr="00CC6C01" w:rsidRDefault="0049582A" w:rsidP="00043F97">
            <w:pPr>
              <w:jc w:val="center"/>
            </w:pPr>
            <w:r w:rsidRPr="00CC6C01">
              <w:t>3</w:t>
            </w:r>
          </w:p>
        </w:tc>
        <w:tc>
          <w:tcPr>
            <w:tcW w:w="1984" w:type="dxa"/>
            <w:tcBorders>
              <w:top w:val="single" w:sz="4" w:space="0" w:color="auto"/>
              <w:left w:val="nil"/>
              <w:bottom w:val="single" w:sz="4" w:space="0" w:color="auto"/>
              <w:right w:val="single" w:sz="4" w:space="0" w:color="auto"/>
            </w:tcBorders>
            <w:shd w:val="clear" w:color="auto" w:fill="auto"/>
            <w:hideMark/>
          </w:tcPr>
          <w:p w14:paraId="0907B8D1" w14:textId="77777777" w:rsidR="0049582A" w:rsidRPr="00CC6C01" w:rsidRDefault="0049582A" w:rsidP="00043F97">
            <w:pPr>
              <w:jc w:val="center"/>
            </w:pPr>
            <w:r w:rsidRPr="00CC6C01">
              <w:t>4</w:t>
            </w:r>
          </w:p>
        </w:tc>
      </w:tr>
      <w:tr w:rsidR="0049582A" w:rsidRPr="00CC6C01" w14:paraId="1A2FFA21" w14:textId="77777777" w:rsidTr="00043F97">
        <w:trPr>
          <w:trHeight w:val="283"/>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40A723E" w14:textId="77777777" w:rsidR="0049582A" w:rsidRPr="00CC6C01" w:rsidRDefault="0049582A" w:rsidP="00043F97">
            <w:pPr>
              <w:jc w:val="center"/>
            </w:pPr>
            <w:r w:rsidRPr="00CC6C01">
              <w:t>1</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6FCD5EA1" w14:textId="77777777" w:rsidR="0049582A" w:rsidRPr="00CC6C01" w:rsidRDefault="0049582A" w:rsidP="00043F97">
            <w:r w:rsidRPr="00CC6C01">
              <w:t xml:space="preserve">Средства бюджета </w:t>
            </w:r>
            <w:r>
              <w:t>Сельского поселения Сингапай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B449D7" w14:textId="77777777" w:rsidR="0049582A" w:rsidRPr="00CC6C01" w:rsidRDefault="0049582A" w:rsidP="00043F97"/>
        </w:tc>
        <w:tc>
          <w:tcPr>
            <w:tcW w:w="1984" w:type="dxa"/>
            <w:tcBorders>
              <w:top w:val="single" w:sz="4" w:space="0" w:color="auto"/>
              <w:left w:val="nil"/>
              <w:bottom w:val="single" w:sz="4" w:space="0" w:color="auto"/>
              <w:right w:val="single" w:sz="4" w:space="0" w:color="auto"/>
            </w:tcBorders>
            <w:shd w:val="clear" w:color="auto" w:fill="auto"/>
            <w:hideMark/>
          </w:tcPr>
          <w:p w14:paraId="0381809F" w14:textId="77777777" w:rsidR="0049582A" w:rsidRPr="00CC6C01" w:rsidRDefault="0049582A" w:rsidP="00043F97">
            <w:pPr>
              <w:jc w:val="right"/>
            </w:pPr>
          </w:p>
        </w:tc>
      </w:tr>
      <w:tr w:rsidR="0049582A" w:rsidRPr="00CC6C01" w14:paraId="4BB1B7DA" w14:textId="77777777" w:rsidTr="00043F97">
        <w:trPr>
          <w:trHeight w:val="317"/>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D9B7777" w14:textId="77777777" w:rsidR="0049582A" w:rsidRPr="00CC6C01" w:rsidRDefault="0049582A" w:rsidP="00043F97">
            <w:pPr>
              <w:jc w:val="center"/>
            </w:pPr>
            <w:r w:rsidRPr="00CC6C01">
              <w:t>2</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1042E1E8" w14:textId="77777777" w:rsidR="0049582A" w:rsidRPr="00CC6C01" w:rsidRDefault="0049582A" w:rsidP="00043F97">
            <w:r w:rsidRPr="00CC6C01">
              <w:t xml:space="preserve">Средства населения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E1344E" w14:textId="77777777" w:rsidR="0049582A" w:rsidRPr="00CC6C01" w:rsidRDefault="0049582A" w:rsidP="00043F97"/>
        </w:tc>
        <w:tc>
          <w:tcPr>
            <w:tcW w:w="1984" w:type="dxa"/>
            <w:tcBorders>
              <w:top w:val="single" w:sz="4" w:space="0" w:color="auto"/>
              <w:left w:val="nil"/>
              <w:bottom w:val="single" w:sz="4" w:space="0" w:color="auto"/>
              <w:right w:val="single" w:sz="4" w:space="0" w:color="auto"/>
            </w:tcBorders>
            <w:shd w:val="clear" w:color="auto" w:fill="auto"/>
          </w:tcPr>
          <w:p w14:paraId="0AA088EE" w14:textId="77777777" w:rsidR="0049582A" w:rsidRPr="00CC6C01" w:rsidRDefault="0049582A" w:rsidP="00043F97">
            <w:pPr>
              <w:jc w:val="right"/>
            </w:pPr>
          </w:p>
        </w:tc>
      </w:tr>
      <w:tr w:rsidR="0049582A" w:rsidRPr="00CC6C01" w14:paraId="3A99BBAC" w14:textId="77777777" w:rsidTr="00043F97">
        <w:trPr>
          <w:trHeight w:val="324"/>
        </w:trPr>
        <w:tc>
          <w:tcPr>
            <w:tcW w:w="714" w:type="dxa"/>
            <w:tcBorders>
              <w:top w:val="nil"/>
              <w:left w:val="single" w:sz="4" w:space="0" w:color="auto"/>
              <w:bottom w:val="single" w:sz="4" w:space="0" w:color="auto"/>
              <w:right w:val="single" w:sz="4" w:space="0" w:color="auto"/>
            </w:tcBorders>
            <w:shd w:val="clear" w:color="auto" w:fill="auto"/>
            <w:vAlign w:val="center"/>
          </w:tcPr>
          <w:p w14:paraId="7BE6F22B" w14:textId="77777777" w:rsidR="0049582A" w:rsidRPr="00CC6C01" w:rsidRDefault="0049582A" w:rsidP="00043F97">
            <w:pPr>
              <w:jc w:val="center"/>
            </w:pPr>
            <w:r w:rsidRPr="00CC6C01">
              <w:t>3</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65E562DD" w14:textId="77777777" w:rsidR="0049582A" w:rsidRPr="00CC6C01" w:rsidRDefault="0049582A" w:rsidP="00043F97">
            <w:r w:rsidRPr="00CC6C01">
              <w:t xml:space="preserve">Средства индивидуальных предпринимателей, юридических лиц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C0EB33E" w14:textId="77777777" w:rsidR="0049582A" w:rsidRPr="00CC6C01" w:rsidRDefault="0049582A" w:rsidP="00043F97"/>
        </w:tc>
        <w:tc>
          <w:tcPr>
            <w:tcW w:w="1984" w:type="dxa"/>
            <w:tcBorders>
              <w:top w:val="single" w:sz="4" w:space="0" w:color="auto"/>
              <w:left w:val="nil"/>
              <w:bottom w:val="single" w:sz="4" w:space="0" w:color="auto"/>
              <w:right w:val="single" w:sz="4" w:space="0" w:color="auto"/>
            </w:tcBorders>
            <w:shd w:val="clear" w:color="auto" w:fill="auto"/>
          </w:tcPr>
          <w:p w14:paraId="4AFF2E22" w14:textId="77777777" w:rsidR="0049582A" w:rsidRPr="00CC6C01" w:rsidRDefault="0049582A" w:rsidP="00043F97">
            <w:pPr>
              <w:jc w:val="right"/>
            </w:pPr>
          </w:p>
        </w:tc>
      </w:tr>
      <w:tr w:rsidR="0049582A" w:rsidRPr="00CC6C01" w14:paraId="3F4A9A0B" w14:textId="77777777" w:rsidTr="00043F97">
        <w:trPr>
          <w:trHeight w:val="108"/>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6C18FD9" w14:textId="77777777" w:rsidR="0049582A" w:rsidRPr="00CC6C01" w:rsidRDefault="0049582A" w:rsidP="00043F97">
            <w:pPr>
              <w:jc w:val="center"/>
            </w:pPr>
            <w:r w:rsidRPr="00CC6C01">
              <w:t>4</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3AB853EB" w14:textId="77777777" w:rsidR="0049582A" w:rsidRPr="00CC6C01" w:rsidRDefault="0049582A" w:rsidP="00043F97">
            <w:r w:rsidRPr="00CC6C01">
              <w:t>Средства общественных организаций, ТОС (территориальное общественное самоуправление)</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784147" w14:textId="77777777" w:rsidR="0049582A" w:rsidRPr="00CC6C01" w:rsidRDefault="0049582A" w:rsidP="00043F97"/>
        </w:tc>
        <w:tc>
          <w:tcPr>
            <w:tcW w:w="1984" w:type="dxa"/>
            <w:tcBorders>
              <w:top w:val="single" w:sz="4" w:space="0" w:color="auto"/>
              <w:left w:val="nil"/>
              <w:bottom w:val="single" w:sz="4" w:space="0" w:color="auto"/>
              <w:right w:val="single" w:sz="4" w:space="0" w:color="auto"/>
            </w:tcBorders>
            <w:shd w:val="clear" w:color="auto" w:fill="auto"/>
          </w:tcPr>
          <w:p w14:paraId="3C6D11A4" w14:textId="77777777" w:rsidR="0049582A" w:rsidRPr="00CC6C01" w:rsidRDefault="0049582A" w:rsidP="00043F97">
            <w:pPr>
              <w:jc w:val="right"/>
            </w:pPr>
          </w:p>
        </w:tc>
      </w:tr>
      <w:tr w:rsidR="0049582A" w:rsidRPr="00CC6C01" w14:paraId="748E2F87" w14:textId="77777777" w:rsidTr="00043F97">
        <w:trPr>
          <w:trHeight w:val="11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046D31" w14:textId="77777777" w:rsidR="0049582A" w:rsidRPr="00CC6C01" w:rsidRDefault="0049582A" w:rsidP="00043F97">
            <w:pPr>
              <w:jc w:val="center"/>
            </w:pPr>
            <w:r w:rsidRPr="00CC6C01">
              <w:t>5</w:t>
            </w:r>
          </w:p>
        </w:tc>
        <w:tc>
          <w:tcPr>
            <w:tcW w:w="5387" w:type="dxa"/>
            <w:gridSpan w:val="5"/>
            <w:tcBorders>
              <w:top w:val="single" w:sz="4" w:space="0" w:color="auto"/>
              <w:left w:val="nil"/>
              <w:bottom w:val="single" w:sz="4" w:space="0" w:color="auto"/>
              <w:right w:val="single" w:sz="4" w:space="0" w:color="000000"/>
            </w:tcBorders>
            <w:shd w:val="clear" w:color="auto" w:fill="auto"/>
            <w:vAlign w:val="center"/>
          </w:tcPr>
          <w:p w14:paraId="40DDB86F" w14:textId="77777777" w:rsidR="0049582A" w:rsidRPr="00CC6C01" w:rsidRDefault="0049582A" w:rsidP="00043F97">
            <w:r w:rsidRPr="00CC6C01">
              <w:t xml:space="preserve">Средства некоммерческих организаций </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F946AE" w14:textId="77777777" w:rsidR="0049582A" w:rsidRPr="00CC6C01" w:rsidRDefault="0049582A" w:rsidP="00043F97"/>
        </w:tc>
        <w:tc>
          <w:tcPr>
            <w:tcW w:w="1984" w:type="dxa"/>
            <w:tcBorders>
              <w:top w:val="single" w:sz="4" w:space="0" w:color="auto"/>
              <w:left w:val="nil"/>
              <w:bottom w:val="single" w:sz="4" w:space="0" w:color="auto"/>
              <w:right w:val="single" w:sz="4" w:space="0" w:color="auto"/>
            </w:tcBorders>
            <w:shd w:val="clear" w:color="auto" w:fill="auto"/>
          </w:tcPr>
          <w:p w14:paraId="3A193836" w14:textId="77777777" w:rsidR="0049582A" w:rsidRPr="00CC6C01" w:rsidRDefault="0049582A" w:rsidP="00043F97">
            <w:pPr>
              <w:jc w:val="right"/>
            </w:pPr>
          </w:p>
        </w:tc>
      </w:tr>
      <w:tr w:rsidR="0049582A" w:rsidRPr="00CC6C01" w14:paraId="004F7489" w14:textId="77777777" w:rsidTr="00043F97">
        <w:trPr>
          <w:trHeight w:val="300"/>
        </w:trPr>
        <w:tc>
          <w:tcPr>
            <w:tcW w:w="714" w:type="dxa"/>
            <w:tcBorders>
              <w:top w:val="nil"/>
              <w:left w:val="single" w:sz="4" w:space="0" w:color="auto"/>
              <w:bottom w:val="single" w:sz="4" w:space="0" w:color="auto"/>
              <w:right w:val="single" w:sz="4" w:space="0" w:color="auto"/>
            </w:tcBorders>
            <w:shd w:val="clear" w:color="auto" w:fill="auto"/>
            <w:hideMark/>
          </w:tcPr>
          <w:p w14:paraId="0DC24BED" w14:textId="77777777" w:rsidR="0049582A" w:rsidRPr="00CC6C01" w:rsidRDefault="0049582A" w:rsidP="00043F97">
            <w:pPr>
              <w:jc w:val="center"/>
            </w:pPr>
          </w:p>
        </w:tc>
        <w:tc>
          <w:tcPr>
            <w:tcW w:w="1566" w:type="dxa"/>
            <w:tcBorders>
              <w:top w:val="nil"/>
              <w:left w:val="nil"/>
              <w:bottom w:val="single" w:sz="4" w:space="0" w:color="auto"/>
              <w:right w:val="nil"/>
            </w:tcBorders>
            <w:shd w:val="clear" w:color="auto" w:fill="auto"/>
            <w:vAlign w:val="center"/>
            <w:hideMark/>
          </w:tcPr>
          <w:p w14:paraId="71E77C91" w14:textId="77777777" w:rsidR="0049582A" w:rsidRPr="00CC6C01" w:rsidRDefault="0049582A" w:rsidP="00043F97">
            <w:pPr>
              <w:rPr>
                <w:b/>
                <w:bCs/>
              </w:rPr>
            </w:pPr>
            <w:r w:rsidRPr="00CC6C01">
              <w:rPr>
                <w:b/>
                <w:bCs/>
              </w:rPr>
              <w:t>ИТОГО</w:t>
            </w:r>
          </w:p>
        </w:tc>
        <w:tc>
          <w:tcPr>
            <w:tcW w:w="1140" w:type="dxa"/>
            <w:tcBorders>
              <w:top w:val="nil"/>
              <w:left w:val="nil"/>
              <w:bottom w:val="single" w:sz="4" w:space="0" w:color="auto"/>
              <w:right w:val="nil"/>
            </w:tcBorders>
            <w:shd w:val="clear" w:color="auto" w:fill="auto"/>
            <w:vAlign w:val="center"/>
          </w:tcPr>
          <w:p w14:paraId="58A2ACBA" w14:textId="77777777" w:rsidR="0049582A" w:rsidRPr="00CC6C01" w:rsidRDefault="0049582A" w:rsidP="00043F97">
            <w:pPr>
              <w:rPr>
                <w:b/>
                <w:bCs/>
              </w:rPr>
            </w:pPr>
          </w:p>
        </w:tc>
        <w:tc>
          <w:tcPr>
            <w:tcW w:w="1140" w:type="dxa"/>
            <w:tcBorders>
              <w:top w:val="nil"/>
              <w:left w:val="nil"/>
              <w:bottom w:val="single" w:sz="4" w:space="0" w:color="auto"/>
              <w:right w:val="nil"/>
            </w:tcBorders>
            <w:shd w:val="clear" w:color="auto" w:fill="auto"/>
            <w:vAlign w:val="center"/>
          </w:tcPr>
          <w:p w14:paraId="73C944B1" w14:textId="77777777" w:rsidR="0049582A" w:rsidRPr="00CC6C01" w:rsidRDefault="0049582A" w:rsidP="00043F97">
            <w:pPr>
              <w:rPr>
                <w:b/>
                <w:bCs/>
              </w:rPr>
            </w:pPr>
          </w:p>
        </w:tc>
        <w:tc>
          <w:tcPr>
            <w:tcW w:w="1140" w:type="dxa"/>
            <w:tcBorders>
              <w:top w:val="nil"/>
              <w:left w:val="nil"/>
              <w:bottom w:val="single" w:sz="4" w:space="0" w:color="auto"/>
              <w:right w:val="nil"/>
            </w:tcBorders>
            <w:shd w:val="clear" w:color="auto" w:fill="auto"/>
            <w:vAlign w:val="center"/>
          </w:tcPr>
          <w:p w14:paraId="0B5D3470" w14:textId="77777777" w:rsidR="0049582A" w:rsidRPr="00CC6C01" w:rsidRDefault="0049582A" w:rsidP="00043F97">
            <w:pPr>
              <w:rPr>
                <w:b/>
                <w:bCs/>
              </w:rPr>
            </w:pPr>
          </w:p>
        </w:tc>
        <w:tc>
          <w:tcPr>
            <w:tcW w:w="401" w:type="dxa"/>
            <w:tcBorders>
              <w:top w:val="nil"/>
              <w:left w:val="nil"/>
              <w:bottom w:val="single" w:sz="4" w:space="0" w:color="auto"/>
              <w:right w:val="nil"/>
            </w:tcBorders>
            <w:shd w:val="clear" w:color="auto" w:fill="auto"/>
            <w:vAlign w:val="center"/>
          </w:tcPr>
          <w:p w14:paraId="11B1632A" w14:textId="77777777" w:rsidR="0049582A" w:rsidRPr="00CC6C01" w:rsidRDefault="0049582A" w:rsidP="00043F97">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F7C1" w14:textId="77777777" w:rsidR="0049582A" w:rsidRPr="00CC6C01" w:rsidRDefault="0049582A" w:rsidP="00043F97">
            <w:pPr>
              <w:rPr>
                <w:b/>
                <w:bCs/>
              </w:rPr>
            </w:pPr>
          </w:p>
        </w:tc>
        <w:tc>
          <w:tcPr>
            <w:tcW w:w="1984" w:type="dxa"/>
            <w:tcBorders>
              <w:top w:val="single" w:sz="4" w:space="0" w:color="auto"/>
              <w:left w:val="nil"/>
              <w:bottom w:val="single" w:sz="4" w:space="0" w:color="auto"/>
              <w:right w:val="single" w:sz="4" w:space="0" w:color="auto"/>
            </w:tcBorders>
            <w:shd w:val="clear" w:color="auto" w:fill="auto"/>
            <w:hideMark/>
          </w:tcPr>
          <w:p w14:paraId="7A6E9B79" w14:textId="77777777" w:rsidR="0049582A" w:rsidRPr="00CC6C01" w:rsidRDefault="0049582A" w:rsidP="00043F97">
            <w:pPr>
              <w:jc w:val="right"/>
              <w:rPr>
                <w:b/>
                <w:bCs/>
              </w:rPr>
            </w:pPr>
          </w:p>
        </w:tc>
      </w:tr>
    </w:tbl>
    <w:p w14:paraId="03365DC0" w14:textId="77777777" w:rsidR="0049582A" w:rsidRPr="00CC6C01" w:rsidRDefault="0049582A" w:rsidP="0049582A">
      <w:pPr>
        <w:autoSpaceDE w:val="0"/>
        <w:autoSpaceDN w:val="0"/>
        <w:adjustRightInd w:val="0"/>
        <w:rPr>
          <w:b/>
          <w:sz w:val="24"/>
          <w:szCs w:val="24"/>
        </w:rPr>
      </w:pPr>
    </w:p>
    <w:p w14:paraId="57B74825" w14:textId="77777777" w:rsidR="0049582A" w:rsidRPr="00CC6C01" w:rsidRDefault="0049582A" w:rsidP="0049582A">
      <w:pPr>
        <w:widowControl w:val="0"/>
        <w:autoSpaceDE w:val="0"/>
        <w:autoSpaceDN w:val="0"/>
        <w:adjustRightInd w:val="0"/>
        <w:contextualSpacing/>
        <w:jc w:val="both"/>
        <w:rPr>
          <w:sz w:val="24"/>
          <w:szCs w:val="24"/>
        </w:rPr>
      </w:pPr>
      <w:r w:rsidRPr="00CC6C01">
        <w:rPr>
          <w:sz w:val="24"/>
          <w:szCs w:val="24"/>
        </w:rPr>
        <w:t>5.2. Количество лиц, принявших участие в собрании граждан _________________________</w:t>
      </w:r>
    </w:p>
    <w:p w14:paraId="2D57A0E7" w14:textId="77777777" w:rsidR="0049582A" w:rsidRPr="00CC6C01" w:rsidRDefault="0049582A" w:rsidP="0049582A">
      <w:pPr>
        <w:widowControl w:val="0"/>
        <w:autoSpaceDE w:val="0"/>
        <w:autoSpaceDN w:val="0"/>
        <w:adjustRightInd w:val="0"/>
        <w:contextualSpacing/>
        <w:jc w:val="center"/>
        <w:rPr>
          <w:i/>
          <w:szCs w:val="24"/>
        </w:rPr>
      </w:pPr>
      <w:r w:rsidRPr="00CC6C01">
        <w:rPr>
          <w:i/>
          <w:szCs w:val="24"/>
        </w:rPr>
        <w:t xml:space="preserve">                                                                                                  (заполняется на основании протокола собрания)</w:t>
      </w:r>
    </w:p>
    <w:p w14:paraId="15C47FEF" w14:textId="77777777" w:rsidR="0049582A" w:rsidRPr="00CC6C01" w:rsidRDefault="0049582A" w:rsidP="0049582A">
      <w:pPr>
        <w:widowControl w:val="0"/>
        <w:autoSpaceDE w:val="0"/>
        <w:autoSpaceDN w:val="0"/>
        <w:adjustRightInd w:val="0"/>
        <w:contextualSpacing/>
        <w:jc w:val="center"/>
        <w:rPr>
          <w:i/>
          <w:szCs w:val="24"/>
        </w:rPr>
      </w:pPr>
    </w:p>
    <w:p w14:paraId="2E6CA847" w14:textId="77777777" w:rsidR="0049582A" w:rsidRPr="00CC6C01" w:rsidRDefault="0049582A" w:rsidP="0049582A">
      <w:pPr>
        <w:widowControl w:val="0"/>
        <w:autoSpaceDE w:val="0"/>
        <w:autoSpaceDN w:val="0"/>
        <w:adjustRightInd w:val="0"/>
        <w:contextualSpacing/>
        <w:jc w:val="both"/>
        <w:rPr>
          <w:sz w:val="24"/>
          <w:szCs w:val="24"/>
        </w:rPr>
      </w:pPr>
      <w:r w:rsidRPr="00CC6C01">
        <w:rPr>
          <w:sz w:val="24"/>
          <w:szCs w:val="24"/>
        </w:rPr>
        <w:t>5.3. Наличие видеозаписи собрания граждан________________________________________</w:t>
      </w:r>
    </w:p>
    <w:p w14:paraId="198064F7" w14:textId="77777777" w:rsidR="0049582A" w:rsidRPr="00CC6C01" w:rsidRDefault="0049582A" w:rsidP="0049582A">
      <w:pPr>
        <w:widowControl w:val="0"/>
        <w:autoSpaceDE w:val="0"/>
        <w:autoSpaceDN w:val="0"/>
        <w:adjustRightInd w:val="0"/>
        <w:contextualSpacing/>
        <w:jc w:val="center"/>
        <w:rPr>
          <w:i/>
          <w:szCs w:val="24"/>
        </w:rPr>
      </w:pPr>
      <w:r w:rsidRPr="00CC6C01">
        <w:rPr>
          <w:i/>
          <w:szCs w:val="24"/>
        </w:rPr>
        <w:t xml:space="preserve">                                                                   (прикладывается к заявке на магнитном или цифровом носителе)</w:t>
      </w:r>
    </w:p>
    <w:p w14:paraId="6DAE21E8" w14:textId="77777777" w:rsidR="0049582A" w:rsidRPr="00CC6C01" w:rsidRDefault="0049582A" w:rsidP="0049582A">
      <w:pPr>
        <w:widowControl w:val="0"/>
        <w:autoSpaceDE w:val="0"/>
        <w:autoSpaceDN w:val="0"/>
        <w:adjustRightInd w:val="0"/>
        <w:contextualSpacing/>
        <w:jc w:val="both"/>
        <w:rPr>
          <w:i/>
          <w:szCs w:val="24"/>
        </w:rPr>
      </w:pPr>
    </w:p>
    <w:p w14:paraId="4C57BABD" w14:textId="77777777" w:rsidR="0049582A" w:rsidRPr="00CC6C01" w:rsidRDefault="0049582A" w:rsidP="0049582A">
      <w:pPr>
        <w:widowControl w:val="0"/>
        <w:autoSpaceDE w:val="0"/>
        <w:autoSpaceDN w:val="0"/>
        <w:adjustRightInd w:val="0"/>
        <w:jc w:val="both"/>
        <w:rPr>
          <w:sz w:val="24"/>
          <w:szCs w:val="24"/>
        </w:rPr>
      </w:pPr>
      <w:r w:rsidRPr="00CC6C01">
        <w:rPr>
          <w:sz w:val="24"/>
          <w:szCs w:val="24"/>
        </w:rPr>
        <w:t xml:space="preserve">5.4. Численность населения </w:t>
      </w:r>
      <w:r w:rsidRPr="00CC6C01">
        <w:rPr>
          <w:sz w:val="24"/>
        </w:rPr>
        <w:t>_______________________________________________человек.</w:t>
      </w:r>
    </w:p>
    <w:p w14:paraId="5CA3CF6E" w14:textId="77777777" w:rsidR="0049582A" w:rsidRPr="00CC6C01" w:rsidRDefault="0049582A" w:rsidP="0049582A">
      <w:pPr>
        <w:widowControl w:val="0"/>
        <w:autoSpaceDE w:val="0"/>
        <w:autoSpaceDN w:val="0"/>
        <w:adjustRightInd w:val="0"/>
        <w:ind w:left="364"/>
        <w:jc w:val="both"/>
        <w:rPr>
          <w:sz w:val="24"/>
          <w:szCs w:val="24"/>
        </w:rPr>
      </w:pPr>
    </w:p>
    <w:p w14:paraId="1359A8F2" w14:textId="77777777" w:rsidR="0049582A" w:rsidRPr="00CC6C01" w:rsidRDefault="0049582A" w:rsidP="0049582A">
      <w:pPr>
        <w:autoSpaceDE w:val="0"/>
        <w:autoSpaceDN w:val="0"/>
        <w:adjustRightInd w:val="0"/>
        <w:rPr>
          <w:sz w:val="24"/>
          <w:szCs w:val="24"/>
        </w:rPr>
      </w:pPr>
      <w:r w:rsidRPr="00CC6C01">
        <w:rPr>
          <w:sz w:val="24"/>
          <w:szCs w:val="24"/>
        </w:rPr>
        <w:t>5.5. Благополучатели проекта:</w:t>
      </w:r>
    </w:p>
    <w:p w14:paraId="71B31AA9" w14:textId="77777777" w:rsidR="0049582A" w:rsidRPr="00CC6C01" w:rsidRDefault="0049582A" w:rsidP="0049582A">
      <w:pPr>
        <w:autoSpaceDE w:val="0"/>
        <w:autoSpaceDN w:val="0"/>
        <w:adjustRightInd w:val="0"/>
        <w:rPr>
          <w:sz w:val="24"/>
          <w:szCs w:val="24"/>
          <w:u w:val="single"/>
        </w:rPr>
      </w:pPr>
    </w:p>
    <w:p w14:paraId="7F12C1EC" w14:textId="77777777" w:rsidR="0049582A" w:rsidRPr="00CC6C01" w:rsidRDefault="0049582A" w:rsidP="0049582A">
      <w:pPr>
        <w:autoSpaceDE w:val="0"/>
        <w:autoSpaceDN w:val="0"/>
        <w:adjustRightInd w:val="0"/>
        <w:rPr>
          <w:sz w:val="24"/>
          <w:szCs w:val="24"/>
        </w:rPr>
      </w:pPr>
      <w:r w:rsidRPr="00CC6C01">
        <w:rPr>
          <w:sz w:val="24"/>
          <w:szCs w:val="24"/>
        </w:rPr>
        <w:t>Количество прямых благополучателей: ___________человек,  в т.ч. детей__________человек.</w:t>
      </w:r>
    </w:p>
    <w:p w14:paraId="0DA676BE" w14:textId="77777777" w:rsidR="0049582A" w:rsidRPr="00CC6C01" w:rsidRDefault="0049582A" w:rsidP="0049582A">
      <w:pPr>
        <w:autoSpaceDE w:val="0"/>
        <w:autoSpaceDN w:val="0"/>
        <w:adjustRightInd w:val="0"/>
        <w:rPr>
          <w:sz w:val="24"/>
          <w:szCs w:val="24"/>
        </w:rPr>
      </w:pPr>
      <w:r w:rsidRPr="00CC6C01">
        <w:rPr>
          <w:sz w:val="24"/>
          <w:szCs w:val="24"/>
        </w:rPr>
        <w:t>Описание прямых благополучателей:</w:t>
      </w:r>
    </w:p>
    <w:p w14:paraId="4626222D"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________________________________________________________________________________________________________________________________________________________________</w:t>
      </w:r>
    </w:p>
    <w:p w14:paraId="3FF9F94E" w14:textId="77777777" w:rsidR="0049582A" w:rsidRPr="00CC6C01" w:rsidRDefault="0049582A" w:rsidP="0049582A">
      <w:pPr>
        <w:autoSpaceDE w:val="0"/>
        <w:autoSpaceDN w:val="0"/>
        <w:adjustRightInd w:val="0"/>
        <w:jc w:val="center"/>
        <w:rPr>
          <w:i/>
          <w:szCs w:val="24"/>
        </w:rPr>
      </w:pPr>
      <w:r w:rsidRPr="00CC6C01">
        <w:rPr>
          <w:i/>
          <w:szCs w:val="24"/>
        </w:rPr>
        <w:t>(указываются группы населения, которые регулярно будут пользоваться результатами выполненного проекта и принимают участие в его реализации (например, в случае ремонта улицы прямыми благополучателями будут являться жители этой и прилегающих улиц, которые регулярно ходят или ездят по этой улице))</w:t>
      </w:r>
    </w:p>
    <w:p w14:paraId="73DE00D2" w14:textId="77777777" w:rsidR="0049582A" w:rsidRPr="00CC6C01" w:rsidRDefault="0049582A" w:rsidP="0049582A">
      <w:pPr>
        <w:autoSpaceDE w:val="0"/>
        <w:autoSpaceDN w:val="0"/>
        <w:adjustRightInd w:val="0"/>
        <w:jc w:val="center"/>
        <w:rPr>
          <w:i/>
          <w:szCs w:val="24"/>
        </w:rPr>
      </w:pPr>
    </w:p>
    <w:p w14:paraId="26D2702D" w14:textId="77777777" w:rsidR="0049582A" w:rsidRPr="00CC6C01" w:rsidRDefault="0049582A" w:rsidP="0049582A">
      <w:pPr>
        <w:autoSpaceDE w:val="0"/>
        <w:autoSpaceDN w:val="0"/>
        <w:adjustRightInd w:val="0"/>
        <w:rPr>
          <w:sz w:val="24"/>
          <w:szCs w:val="24"/>
        </w:rPr>
      </w:pPr>
      <w:r w:rsidRPr="00CC6C01">
        <w:rPr>
          <w:sz w:val="24"/>
          <w:szCs w:val="24"/>
        </w:rPr>
        <w:t>Общее количество благополучателей : ___________человек,  в т.ч. детей__________человек.</w:t>
      </w:r>
    </w:p>
    <w:p w14:paraId="722639CC" w14:textId="77777777" w:rsidR="0049582A" w:rsidRPr="00CC6C01" w:rsidRDefault="0049582A" w:rsidP="0049582A">
      <w:pPr>
        <w:autoSpaceDE w:val="0"/>
        <w:autoSpaceDN w:val="0"/>
        <w:adjustRightInd w:val="0"/>
        <w:rPr>
          <w:sz w:val="24"/>
          <w:szCs w:val="24"/>
        </w:rPr>
      </w:pPr>
    </w:p>
    <w:p w14:paraId="3F8443F1" w14:textId="77777777" w:rsidR="0049582A" w:rsidRPr="00CC6C01" w:rsidRDefault="0049582A" w:rsidP="0049582A">
      <w:pPr>
        <w:autoSpaceDE w:val="0"/>
        <w:autoSpaceDN w:val="0"/>
        <w:adjustRightInd w:val="0"/>
        <w:jc w:val="both"/>
        <w:rPr>
          <w:sz w:val="24"/>
          <w:szCs w:val="24"/>
        </w:rPr>
      </w:pPr>
      <w:r w:rsidRPr="00CC6C01">
        <w:rPr>
          <w:sz w:val="24"/>
          <w:szCs w:val="24"/>
        </w:rPr>
        <w:t xml:space="preserve">5.6. 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w:t>
      </w:r>
      <w:r w:rsidRPr="00CC6C01">
        <w:rPr>
          <w:sz w:val="24"/>
          <w:szCs w:val="24"/>
        </w:rPr>
        <w:lastRenderedPageBreak/>
        <w:t>участия</w:t>
      </w:r>
      <w:r w:rsidR="00082951">
        <w:rPr>
          <w:sz w:val="24"/>
          <w:szCs w:val="24"/>
        </w:rPr>
        <w:t xml:space="preserve"> </w:t>
      </w:r>
      <w:r w:rsidRPr="00CC6C01">
        <w:rPr>
          <w:sz w:val="24"/>
          <w:szCs w:val="24"/>
        </w:rPr>
        <w:t>в реализации инициативного проекта _______________________________________________________________________________</w:t>
      </w:r>
    </w:p>
    <w:p w14:paraId="502F3FB4" w14:textId="77777777" w:rsidR="0049582A" w:rsidRPr="00CC6C01" w:rsidRDefault="0049582A" w:rsidP="0049582A">
      <w:pPr>
        <w:autoSpaceDE w:val="0"/>
        <w:autoSpaceDN w:val="0"/>
        <w:adjustRightInd w:val="0"/>
        <w:rPr>
          <w:i/>
        </w:rPr>
      </w:pP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r>
      <w:r w:rsidRPr="00CC6C01">
        <w:rPr>
          <w:i/>
        </w:rPr>
        <w:t>(описание)</w:t>
      </w:r>
    </w:p>
    <w:p w14:paraId="3FABBD59" w14:textId="77777777" w:rsidR="0049582A" w:rsidRPr="00CC6C01" w:rsidRDefault="0049582A" w:rsidP="0049582A">
      <w:pPr>
        <w:autoSpaceDE w:val="0"/>
        <w:autoSpaceDN w:val="0"/>
        <w:adjustRightInd w:val="0"/>
        <w:jc w:val="center"/>
        <w:rPr>
          <w:i/>
          <w:szCs w:val="24"/>
        </w:rPr>
      </w:pPr>
    </w:p>
    <w:p w14:paraId="3A8BDAD2" w14:textId="77777777" w:rsidR="0049582A" w:rsidRPr="00CC6C01" w:rsidRDefault="0049582A" w:rsidP="0049582A">
      <w:pPr>
        <w:autoSpaceDE w:val="0"/>
        <w:autoSpaceDN w:val="0"/>
        <w:adjustRightInd w:val="0"/>
        <w:jc w:val="both"/>
        <w:rPr>
          <w:i/>
          <w:szCs w:val="24"/>
        </w:rPr>
      </w:pPr>
      <w:r w:rsidRPr="00CC6C01">
        <w:rPr>
          <w:sz w:val="24"/>
          <w:szCs w:val="24"/>
        </w:rPr>
        <w:t>5.7. Проведение мероприятий, посвященных предварительному обсуждению инициативного проекта (публикация в СМИ, опросные листы, анкеты, предварительные собрания, подомовой обход и т.д.)________________________________________________</w:t>
      </w:r>
      <w:r>
        <w:rPr>
          <w:sz w:val="24"/>
          <w:szCs w:val="24"/>
        </w:rPr>
        <w:t>__________</w:t>
      </w:r>
      <w:r w:rsidRPr="00CC6C01">
        <w:rPr>
          <w:sz w:val="24"/>
          <w:szCs w:val="24"/>
        </w:rPr>
        <w:t>__________</w:t>
      </w:r>
    </w:p>
    <w:p w14:paraId="22567BD0" w14:textId="77777777" w:rsidR="0049582A" w:rsidRPr="00CC6C01" w:rsidRDefault="0049582A" w:rsidP="0049582A">
      <w:pPr>
        <w:autoSpaceDE w:val="0"/>
        <w:autoSpaceDN w:val="0"/>
        <w:adjustRightInd w:val="0"/>
        <w:rPr>
          <w:i/>
          <w:sz w:val="24"/>
          <w:szCs w:val="24"/>
        </w:rPr>
      </w:pPr>
      <w:r w:rsidRPr="00CC6C01">
        <w:rPr>
          <w:i/>
          <w:sz w:val="24"/>
          <w:szCs w:val="24"/>
        </w:rPr>
        <w:t>_______________________________________________________________________________</w:t>
      </w:r>
    </w:p>
    <w:p w14:paraId="6AD8A603" w14:textId="77777777" w:rsidR="0049582A" w:rsidRPr="00CC6C01" w:rsidRDefault="0049582A" w:rsidP="0049582A">
      <w:pPr>
        <w:autoSpaceDE w:val="0"/>
        <w:autoSpaceDN w:val="0"/>
        <w:adjustRightInd w:val="0"/>
        <w:ind w:left="4248"/>
        <w:rPr>
          <w:i/>
        </w:rPr>
      </w:pPr>
      <w:r w:rsidRPr="00CC6C01">
        <w:rPr>
          <w:i/>
        </w:rPr>
        <w:t>(описание)</w:t>
      </w:r>
    </w:p>
    <w:p w14:paraId="1465BDEC" w14:textId="77777777" w:rsidR="0049582A" w:rsidRPr="00645768" w:rsidRDefault="0049582A" w:rsidP="0049582A">
      <w:pPr>
        <w:autoSpaceDE w:val="0"/>
        <w:autoSpaceDN w:val="0"/>
        <w:adjustRightInd w:val="0"/>
        <w:jc w:val="center"/>
        <w:rPr>
          <w:i/>
          <w:sz w:val="18"/>
        </w:rPr>
      </w:pPr>
    </w:p>
    <w:p w14:paraId="1E33D1E4" w14:textId="77777777" w:rsidR="0049582A" w:rsidRPr="00CC6C01" w:rsidRDefault="0049582A" w:rsidP="0049582A">
      <w:pPr>
        <w:autoSpaceDE w:val="0"/>
        <w:autoSpaceDN w:val="0"/>
        <w:adjustRightInd w:val="0"/>
        <w:rPr>
          <w:sz w:val="24"/>
          <w:szCs w:val="24"/>
        </w:rPr>
      </w:pPr>
      <w:r w:rsidRPr="00CC6C01">
        <w:rPr>
          <w:sz w:val="24"/>
          <w:szCs w:val="24"/>
        </w:rPr>
        <w:t>5.8. Освещение итогов собрания граждан в СМИ</w:t>
      </w:r>
    </w:p>
    <w:p w14:paraId="4507D26C"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582054B8" w14:textId="77777777" w:rsidR="0049582A" w:rsidRPr="00CC6C01" w:rsidRDefault="0049582A" w:rsidP="0049582A">
      <w:pPr>
        <w:autoSpaceDE w:val="0"/>
        <w:autoSpaceDN w:val="0"/>
        <w:adjustRightInd w:val="0"/>
        <w:ind w:left="4248"/>
        <w:rPr>
          <w:i/>
        </w:rPr>
      </w:pPr>
      <w:r w:rsidRPr="00CC6C01">
        <w:rPr>
          <w:i/>
        </w:rPr>
        <w:t>(описание)</w:t>
      </w:r>
    </w:p>
    <w:p w14:paraId="6B5F0EBA" w14:textId="77777777" w:rsidR="0049582A" w:rsidRPr="00645768" w:rsidRDefault="0049582A" w:rsidP="0049582A">
      <w:pPr>
        <w:autoSpaceDE w:val="0"/>
        <w:autoSpaceDN w:val="0"/>
        <w:adjustRightInd w:val="0"/>
        <w:ind w:left="4248"/>
        <w:rPr>
          <w:i/>
          <w:sz w:val="14"/>
          <w:szCs w:val="14"/>
        </w:rPr>
      </w:pPr>
    </w:p>
    <w:p w14:paraId="38C4E763" w14:textId="77777777" w:rsidR="0049582A" w:rsidRPr="00CC6C01" w:rsidRDefault="0049582A" w:rsidP="0049582A">
      <w:pPr>
        <w:autoSpaceDE w:val="0"/>
        <w:autoSpaceDN w:val="0"/>
        <w:adjustRightInd w:val="0"/>
        <w:jc w:val="both"/>
        <w:rPr>
          <w:sz w:val="24"/>
          <w:szCs w:val="24"/>
        </w:rPr>
      </w:pPr>
      <w:r w:rsidRPr="00CC6C01">
        <w:rPr>
          <w:sz w:val="24"/>
          <w:szCs w:val="24"/>
        </w:rPr>
        <w:t>5.9. Наличие мероприятий по уменьшению негативного воздействия на состояние окружающей среды_______________________________________________________________</w:t>
      </w:r>
    </w:p>
    <w:p w14:paraId="74ED9781" w14:textId="77777777" w:rsidR="0049582A" w:rsidRPr="00CC6C01" w:rsidRDefault="0049582A" w:rsidP="0049582A">
      <w:pPr>
        <w:autoSpaceDE w:val="0"/>
        <w:autoSpaceDN w:val="0"/>
        <w:adjustRightInd w:val="0"/>
        <w:jc w:val="center"/>
        <w:rPr>
          <w:i/>
        </w:rPr>
      </w:pPr>
      <w:r w:rsidRPr="00CC6C01">
        <w:rPr>
          <w:i/>
        </w:rPr>
        <w:t>(например, посадка древесно-кустарниковой растительности; озеленение, расчистка и обустройство водных объектов, ликвидация свалок; обустройство парковых зон, создание особо охраняемых природных территорий местного значения и др.)</w:t>
      </w:r>
    </w:p>
    <w:p w14:paraId="59DA2832" w14:textId="77777777" w:rsidR="0049582A" w:rsidRPr="00CC6C01" w:rsidRDefault="0049582A" w:rsidP="0049582A">
      <w:pPr>
        <w:autoSpaceDE w:val="0"/>
        <w:autoSpaceDN w:val="0"/>
        <w:adjustRightInd w:val="0"/>
        <w:jc w:val="both"/>
        <w:rPr>
          <w:sz w:val="24"/>
          <w:szCs w:val="24"/>
        </w:rPr>
      </w:pPr>
      <w:r w:rsidRPr="00CC6C01">
        <w:rPr>
          <w:sz w:val="24"/>
          <w:szCs w:val="24"/>
        </w:rPr>
        <w:t xml:space="preserve">5.10. Направление инициативного проекта на благоустройство дворовых территорий </w:t>
      </w:r>
      <w:r w:rsidRPr="00CC6C01">
        <w:rPr>
          <w:i/>
          <w:sz w:val="24"/>
          <w:szCs w:val="24"/>
        </w:rPr>
        <w:t>(выбрать)</w:t>
      </w:r>
      <w:r w:rsidRPr="00CC6C01">
        <w:rPr>
          <w:sz w:val="24"/>
          <w:szCs w:val="24"/>
        </w:rPr>
        <w:t>:</w:t>
      </w:r>
    </w:p>
    <w:p w14:paraId="2144FB94" w14:textId="77777777" w:rsidR="0049582A" w:rsidRPr="00CC6C01" w:rsidRDefault="0049582A" w:rsidP="0049582A">
      <w:pPr>
        <w:autoSpaceDE w:val="0"/>
        <w:autoSpaceDN w:val="0"/>
        <w:adjustRightInd w:val="0"/>
        <w:jc w:val="both"/>
        <w:rPr>
          <w:sz w:val="24"/>
          <w:szCs w:val="24"/>
        </w:rPr>
      </w:pPr>
      <w:r w:rsidRPr="00CC6C01">
        <w:rPr>
          <w:sz w:val="24"/>
          <w:szCs w:val="24"/>
        </w:rPr>
        <w:t>- направлен;</w:t>
      </w:r>
    </w:p>
    <w:p w14:paraId="6E742871" w14:textId="77777777" w:rsidR="0049582A" w:rsidRPr="00CC6C01" w:rsidRDefault="0049582A" w:rsidP="0049582A">
      <w:pPr>
        <w:autoSpaceDE w:val="0"/>
        <w:autoSpaceDN w:val="0"/>
        <w:adjustRightInd w:val="0"/>
        <w:jc w:val="both"/>
        <w:rPr>
          <w:sz w:val="24"/>
          <w:szCs w:val="24"/>
        </w:rPr>
      </w:pPr>
      <w:r w:rsidRPr="00CC6C01">
        <w:rPr>
          <w:sz w:val="24"/>
          <w:szCs w:val="24"/>
        </w:rPr>
        <w:t>- не направлен.</w:t>
      </w:r>
    </w:p>
    <w:p w14:paraId="7940626B" w14:textId="77777777" w:rsidR="0049582A" w:rsidRPr="00645768" w:rsidRDefault="0049582A" w:rsidP="0049582A">
      <w:pPr>
        <w:autoSpaceDE w:val="0"/>
        <w:autoSpaceDN w:val="0"/>
        <w:adjustRightInd w:val="0"/>
        <w:jc w:val="both"/>
      </w:pPr>
    </w:p>
    <w:p w14:paraId="360CAE50" w14:textId="77777777" w:rsidR="0049582A" w:rsidRPr="00CC6C01" w:rsidRDefault="0049582A" w:rsidP="0049582A">
      <w:pPr>
        <w:widowControl w:val="0"/>
        <w:autoSpaceDE w:val="0"/>
        <w:autoSpaceDN w:val="0"/>
        <w:adjustRightInd w:val="0"/>
        <w:contextualSpacing/>
        <w:jc w:val="both"/>
        <w:rPr>
          <w:sz w:val="24"/>
          <w:szCs w:val="24"/>
        </w:rPr>
      </w:pPr>
      <w:r w:rsidRPr="00CC6C01">
        <w:rPr>
          <w:sz w:val="24"/>
          <w:szCs w:val="24"/>
        </w:rPr>
        <w:t>5.11. Наличие дизайн-проекта и (или) эскиза________________________________________</w:t>
      </w:r>
    </w:p>
    <w:p w14:paraId="1F880E41" w14:textId="77777777" w:rsidR="0049582A" w:rsidRPr="00CC6C01" w:rsidRDefault="0049582A" w:rsidP="0049582A">
      <w:pPr>
        <w:widowControl w:val="0"/>
        <w:autoSpaceDE w:val="0"/>
        <w:autoSpaceDN w:val="0"/>
        <w:adjustRightInd w:val="0"/>
        <w:contextualSpacing/>
        <w:jc w:val="center"/>
        <w:rPr>
          <w:i/>
          <w:szCs w:val="24"/>
        </w:rPr>
      </w:pPr>
      <w:r w:rsidRPr="00CC6C01">
        <w:rPr>
          <w:i/>
          <w:szCs w:val="24"/>
        </w:rPr>
        <w:t xml:space="preserve">                                                                                         (прикладывается к заявке)</w:t>
      </w:r>
    </w:p>
    <w:p w14:paraId="41978943" w14:textId="77777777" w:rsidR="0049582A" w:rsidRPr="00645768" w:rsidRDefault="0049582A" w:rsidP="0049582A">
      <w:pPr>
        <w:autoSpaceDE w:val="0"/>
        <w:autoSpaceDN w:val="0"/>
        <w:adjustRightInd w:val="0"/>
        <w:jc w:val="both"/>
      </w:pPr>
    </w:p>
    <w:p w14:paraId="6D79AB46" w14:textId="77777777" w:rsidR="0049582A" w:rsidRPr="00CC6C01" w:rsidRDefault="0049582A" w:rsidP="0049582A">
      <w:pPr>
        <w:autoSpaceDE w:val="0"/>
        <w:autoSpaceDN w:val="0"/>
        <w:adjustRightInd w:val="0"/>
        <w:rPr>
          <w:b/>
          <w:sz w:val="24"/>
          <w:szCs w:val="24"/>
        </w:rPr>
      </w:pPr>
      <w:r w:rsidRPr="00CC6C01">
        <w:rPr>
          <w:b/>
          <w:sz w:val="24"/>
          <w:szCs w:val="24"/>
        </w:rPr>
        <w:t>6. Информация по объекту инфраструктуры:</w:t>
      </w:r>
    </w:p>
    <w:p w14:paraId="6FAC97C2" w14:textId="77777777" w:rsidR="0049582A" w:rsidRPr="00645768" w:rsidRDefault="0049582A" w:rsidP="0049582A">
      <w:pPr>
        <w:autoSpaceDE w:val="0"/>
        <w:autoSpaceDN w:val="0"/>
        <w:adjustRightInd w:val="0"/>
      </w:pPr>
    </w:p>
    <w:p w14:paraId="4B46ED14" w14:textId="77777777" w:rsidR="0049582A" w:rsidRPr="00CC6C01" w:rsidRDefault="0049582A" w:rsidP="0049582A">
      <w:pPr>
        <w:autoSpaceDE w:val="0"/>
        <w:autoSpaceDN w:val="0"/>
        <w:adjustRightInd w:val="0"/>
        <w:rPr>
          <w:sz w:val="24"/>
          <w:szCs w:val="24"/>
        </w:rPr>
      </w:pPr>
      <w:r w:rsidRPr="00CC6C01">
        <w:rPr>
          <w:sz w:val="24"/>
          <w:szCs w:val="24"/>
        </w:rPr>
        <w:t>6.1. Дата постройки (только для существующих объектов): _____________________________</w:t>
      </w:r>
    </w:p>
    <w:p w14:paraId="7B01FEFD" w14:textId="77777777" w:rsidR="0049582A" w:rsidRPr="00645768" w:rsidRDefault="0049582A" w:rsidP="0049582A">
      <w:pPr>
        <w:autoSpaceDE w:val="0"/>
        <w:autoSpaceDN w:val="0"/>
        <w:adjustRightInd w:val="0"/>
      </w:pPr>
    </w:p>
    <w:p w14:paraId="16A0313D" w14:textId="77777777" w:rsidR="0049582A" w:rsidRPr="00CC6C01" w:rsidRDefault="0049582A" w:rsidP="0049582A">
      <w:pPr>
        <w:autoSpaceDE w:val="0"/>
        <w:autoSpaceDN w:val="0"/>
        <w:adjustRightInd w:val="0"/>
        <w:rPr>
          <w:sz w:val="24"/>
          <w:szCs w:val="24"/>
        </w:rPr>
      </w:pPr>
      <w:r w:rsidRPr="00CC6C01">
        <w:rPr>
          <w:sz w:val="24"/>
          <w:szCs w:val="24"/>
        </w:rPr>
        <w:t>6.2. Общая характеристика объекта: ________________________________________________________________________________</w:t>
      </w:r>
    </w:p>
    <w:p w14:paraId="1A8DB86B" w14:textId="77777777" w:rsidR="0049582A" w:rsidRPr="00645768" w:rsidRDefault="0049582A" w:rsidP="0049582A">
      <w:pPr>
        <w:autoSpaceDE w:val="0"/>
        <w:autoSpaceDN w:val="0"/>
        <w:adjustRightInd w:val="0"/>
      </w:pPr>
    </w:p>
    <w:p w14:paraId="49E8B0BF" w14:textId="77777777" w:rsidR="0049582A" w:rsidRPr="00CC6C01" w:rsidRDefault="0049582A" w:rsidP="0049582A">
      <w:pPr>
        <w:autoSpaceDE w:val="0"/>
        <w:autoSpaceDN w:val="0"/>
        <w:adjustRightInd w:val="0"/>
        <w:rPr>
          <w:sz w:val="24"/>
          <w:szCs w:val="24"/>
        </w:rPr>
      </w:pPr>
      <w:r w:rsidRPr="00CC6C01">
        <w:rPr>
          <w:sz w:val="24"/>
          <w:szCs w:val="24"/>
        </w:rPr>
        <w:t>6.3. Текущее состояние объекта (только для существующих объектов):</w:t>
      </w:r>
    </w:p>
    <w:p w14:paraId="7ED15AFC"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409C8050" w14:textId="77777777" w:rsidR="0049582A" w:rsidRPr="00645768" w:rsidRDefault="0049582A" w:rsidP="0049582A">
      <w:pPr>
        <w:autoSpaceDE w:val="0"/>
        <w:autoSpaceDN w:val="0"/>
        <w:adjustRightInd w:val="0"/>
      </w:pPr>
    </w:p>
    <w:p w14:paraId="4EF36630" w14:textId="77777777" w:rsidR="0049582A" w:rsidRPr="00CC6C01" w:rsidRDefault="0049582A" w:rsidP="0049582A">
      <w:pPr>
        <w:autoSpaceDE w:val="0"/>
        <w:autoSpaceDN w:val="0"/>
        <w:adjustRightInd w:val="0"/>
        <w:rPr>
          <w:sz w:val="24"/>
          <w:szCs w:val="24"/>
        </w:rPr>
      </w:pPr>
      <w:r w:rsidRPr="00CC6C01">
        <w:rPr>
          <w:sz w:val="24"/>
          <w:szCs w:val="24"/>
        </w:rPr>
        <w:t>6.4. Информация о собственнике объекта (в соответствии с п. 2.4.9 Порядка)</w:t>
      </w:r>
    </w:p>
    <w:p w14:paraId="6AA41334"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3381B4F1" w14:textId="77777777" w:rsidR="0049582A" w:rsidRPr="00CC6C01" w:rsidRDefault="0049582A" w:rsidP="0049582A">
      <w:pPr>
        <w:autoSpaceDE w:val="0"/>
        <w:autoSpaceDN w:val="0"/>
        <w:adjustRightInd w:val="0"/>
        <w:jc w:val="center"/>
        <w:rPr>
          <w:i/>
        </w:rPr>
      </w:pPr>
      <w:r w:rsidRPr="00CC6C01">
        <w:rPr>
          <w:i/>
        </w:rPr>
        <w:t xml:space="preserve">(приложите к заявке: документы, подтверждающие </w:t>
      </w:r>
      <w:r w:rsidRPr="00CC6C01">
        <w:rPr>
          <w:i/>
          <w:iCs/>
        </w:rPr>
        <w:t xml:space="preserve">право собственности </w:t>
      </w:r>
      <w:r w:rsidRPr="00CC6C01">
        <w:rPr>
          <w:i/>
        </w:rPr>
        <w:t>(выписка))</w:t>
      </w:r>
    </w:p>
    <w:p w14:paraId="12074F7B" w14:textId="77777777" w:rsidR="0049582A" w:rsidRPr="00CC6C01" w:rsidRDefault="0049582A" w:rsidP="0049582A">
      <w:pPr>
        <w:autoSpaceDE w:val="0"/>
        <w:autoSpaceDN w:val="0"/>
        <w:adjustRightInd w:val="0"/>
        <w:jc w:val="center"/>
        <w:rPr>
          <w:i/>
        </w:rPr>
      </w:pPr>
    </w:p>
    <w:p w14:paraId="3D80D190" w14:textId="77777777" w:rsidR="0049582A" w:rsidRPr="00CC6C01" w:rsidRDefault="0049582A" w:rsidP="0049582A">
      <w:pPr>
        <w:autoSpaceDE w:val="0"/>
        <w:autoSpaceDN w:val="0"/>
        <w:adjustRightInd w:val="0"/>
        <w:jc w:val="both"/>
        <w:rPr>
          <w:sz w:val="24"/>
          <w:szCs w:val="24"/>
        </w:rPr>
      </w:pPr>
      <w:r w:rsidRPr="00CC6C01">
        <w:rPr>
          <w:sz w:val="24"/>
          <w:szCs w:val="24"/>
        </w:rPr>
        <w:t xml:space="preserve">6.5. Указать территорию муниципального образования или его часть, в границах которой будет реализовываться инициативный проект </w:t>
      </w:r>
    </w:p>
    <w:p w14:paraId="11F45DC7" w14:textId="77777777" w:rsidR="0049582A" w:rsidRPr="00CC6C01" w:rsidRDefault="0049582A" w:rsidP="0049582A">
      <w:pPr>
        <w:autoSpaceDE w:val="0"/>
        <w:autoSpaceDN w:val="0"/>
        <w:adjustRightInd w:val="0"/>
        <w:jc w:val="both"/>
        <w:rPr>
          <w:sz w:val="24"/>
          <w:szCs w:val="24"/>
        </w:rPr>
      </w:pPr>
      <w:r w:rsidRPr="00CC6C01">
        <w:rPr>
          <w:sz w:val="24"/>
          <w:szCs w:val="24"/>
        </w:rPr>
        <w:t>________________________________________________________________________</w:t>
      </w:r>
    </w:p>
    <w:p w14:paraId="66BE5450" w14:textId="77777777" w:rsidR="0049582A" w:rsidRPr="00CC6C01" w:rsidRDefault="0049582A" w:rsidP="0049582A">
      <w:pPr>
        <w:autoSpaceDE w:val="0"/>
        <w:autoSpaceDN w:val="0"/>
        <w:adjustRightInd w:val="0"/>
        <w:jc w:val="center"/>
        <w:rPr>
          <w:i/>
        </w:rPr>
      </w:pPr>
      <w:r w:rsidRPr="00CC6C01">
        <w:rPr>
          <w:i/>
        </w:rPr>
        <w:t>(в соответствии с порядком, установленным нормативным правовым актом представительного органа муниципального образования)</w:t>
      </w:r>
    </w:p>
    <w:p w14:paraId="2EB563AB" w14:textId="77777777" w:rsidR="0049582A" w:rsidRPr="00645768" w:rsidRDefault="0049582A" w:rsidP="0049582A">
      <w:pPr>
        <w:autoSpaceDE w:val="0"/>
        <w:autoSpaceDN w:val="0"/>
        <w:adjustRightInd w:val="0"/>
        <w:rPr>
          <w:b/>
          <w:i/>
        </w:rPr>
      </w:pPr>
    </w:p>
    <w:p w14:paraId="7FBD7275" w14:textId="77777777" w:rsidR="0049582A" w:rsidRPr="00CC6C01" w:rsidRDefault="0049582A" w:rsidP="0049582A">
      <w:pPr>
        <w:autoSpaceDE w:val="0"/>
        <w:autoSpaceDN w:val="0"/>
        <w:adjustRightInd w:val="0"/>
        <w:rPr>
          <w:sz w:val="24"/>
          <w:szCs w:val="24"/>
        </w:rPr>
      </w:pPr>
      <w:r w:rsidRPr="00CC6C01">
        <w:rPr>
          <w:b/>
          <w:sz w:val="24"/>
          <w:szCs w:val="24"/>
        </w:rPr>
        <w:t>7. Наличие технической документации:</w:t>
      </w:r>
      <w:r w:rsidRPr="00CC6C01">
        <w:rPr>
          <w:sz w:val="24"/>
          <w:szCs w:val="24"/>
        </w:rPr>
        <w:t xml:space="preserve"> ________________________________________________________________________________</w:t>
      </w:r>
    </w:p>
    <w:p w14:paraId="21DCDC74" w14:textId="77777777" w:rsidR="0049582A" w:rsidRPr="00CC6C01" w:rsidRDefault="0049582A" w:rsidP="0049582A">
      <w:pPr>
        <w:autoSpaceDE w:val="0"/>
        <w:autoSpaceDN w:val="0"/>
        <w:adjustRightInd w:val="0"/>
        <w:jc w:val="center"/>
        <w:rPr>
          <w:i/>
        </w:rPr>
      </w:pPr>
      <w:r w:rsidRPr="00CC6C01">
        <w:rPr>
          <w:i/>
        </w:rPr>
        <w:lastRenderedPageBreak/>
        <w:t>(укажите существующую или подготовленную вами техническую документацию, приложите копию документации к данной заявке)</w:t>
      </w:r>
    </w:p>
    <w:p w14:paraId="310221FD" w14:textId="77777777" w:rsidR="0049582A" w:rsidRPr="00CC6C01" w:rsidRDefault="0049582A" w:rsidP="0049582A">
      <w:pPr>
        <w:autoSpaceDE w:val="0"/>
        <w:autoSpaceDN w:val="0"/>
        <w:adjustRightInd w:val="0"/>
        <w:jc w:val="center"/>
      </w:pPr>
    </w:p>
    <w:p w14:paraId="39DEA434" w14:textId="77777777" w:rsidR="0049582A" w:rsidRPr="00CC6C01" w:rsidRDefault="0049582A" w:rsidP="0049582A">
      <w:pPr>
        <w:autoSpaceDE w:val="0"/>
        <w:autoSpaceDN w:val="0"/>
        <w:adjustRightInd w:val="0"/>
        <w:rPr>
          <w:sz w:val="24"/>
          <w:szCs w:val="24"/>
        </w:rPr>
      </w:pPr>
      <w:r w:rsidRPr="00CC6C01">
        <w:rPr>
          <w:b/>
          <w:sz w:val="24"/>
          <w:szCs w:val="24"/>
        </w:rPr>
        <w:t>8.  Ожидаемый срок реализации инициативного проекта:</w:t>
      </w:r>
      <w:r w:rsidRPr="00CC6C01">
        <w:rPr>
          <w:sz w:val="24"/>
          <w:szCs w:val="24"/>
        </w:rPr>
        <w:t>______________(месяцев, дней)</w:t>
      </w:r>
    </w:p>
    <w:p w14:paraId="2D4E28B2" w14:textId="77777777" w:rsidR="0049582A" w:rsidRPr="00CC6C01" w:rsidRDefault="0049582A" w:rsidP="0049582A">
      <w:pPr>
        <w:autoSpaceDE w:val="0"/>
        <w:autoSpaceDN w:val="0"/>
        <w:adjustRightInd w:val="0"/>
        <w:jc w:val="both"/>
      </w:pPr>
    </w:p>
    <w:p w14:paraId="2A7C0B48" w14:textId="77777777" w:rsidR="0049582A" w:rsidRPr="00CC6C01" w:rsidRDefault="0049582A" w:rsidP="0049582A">
      <w:pPr>
        <w:autoSpaceDE w:val="0"/>
        <w:autoSpaceDN w:val="0"/>
        <w:adjustRightInd w:val="0"/>
        <w:rPr>
          <w:b/>
          <w:sz w:val="24"/>
          <w:szCs w:val="24"/>
        </w:rPr>
      </w:pPr>
      <w:r w:rsidRPr="00CC6C01">
        <w:rPr>
          <w:b/>
          <w:sz w:val="24"/>
          <w:szCs w:val="24"/>
        </w:rPr>
        <w:t>9. Эксплуатация и содержание объекта:</w:t>
      </w:r>
    </w:p>
    <w:p w14:paraId="73C9A218"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195C63DD" w14:textId="77777777" w:rsidR="0049582A" w:rsidRPr="00CC6C01" w:rsidRDefault="0049582A" w:rsidP="0049582A">
      <w:pPr>
        <w:autoSpaceDE w:val="0"/>
        <w:autoSpaceDN w:val="0"/>
        <w:adjustRightInd w:val="0"/>
        <w:jc w:val="center"/>
        <w:rPr>
          <w:i/>
        </w:rPr>
      </w:pPr>
      <w:r w:rsidRPr="00CC6C01">
        <w:rPr>
          <w:i/>
        </w:rPr>
        <w:t xml:space="preserve">(опишите, как муниципальное образование, население или специализированная организация будут содержать </w:t>
      </w:r>
    </w:p>
    <w:p w14:paraId="086FD38E" w14:textId="77777777" w:rsidR="0049582A" w:rsidRPr="00CC6C01" w:rsidRDefault="0049582A" w:rsidP="0049582A">
      <w:pPr>
        <w:autoSpaceDE w:val="0"/>
        <w:autoSpaceDN w:val="0"/>
        <w:adjustRightInd w:val="0"/>
        <w:jc w:val="center"/>
        <w:rPr>
          <w:i/>
        </w:rPr>
      </w:pPr>
      <w:r w:rsidRPr="00CC6C01">
        <w:rPr>
          <w:i/>
        </w:rPr>
        <w:t>и эксплуатировать отремонтированный объект после завершения проекта)</w:t>
      </w:r>
    </w:p>
    <w:p w14:paraId="45139FE4" w14:textId="77777777" w:rsidR="0049582A" w:rsidRPr="00CC6C01" w:rsidRDefault="0049582A" w:rsidP="0049582A">
      <w:pPr>
        <w:autoSpaceDE w:val="0"/>
        <w:autoSpaceDN w:val="0"/>
        <w:adjustRightInd w:val="0"/>
        <w:jc w:val="center"/>
      </w:pPr>
    </w:p>
    <w:p w14:paraId="1CE9B53D" w14:textId="77777777" w:rsidR="0049582A" w:rsidRPr="00CC6C01" w:rsidRDefault="0049582A" w:rsidP="0049582A">
      <w:pPr>
        <w:autoSpaceDE w:val="0"/>
        <w:autoSpaceDN w:val="0"/>
        <w:adjustRightInd w:val="0"/>
        <w:jc w:val="both"/>
        <w:rPr>
          <w:b/>
          <w:sz w:val="24"/>
          <w:szCs w:val="24"/>
        </w:rPr>
      </w:pPr>
      <w:r w:rsidRPr="00CC6C01">
        <w:rPr>
          <w:b/>
          <w:sz w:val="24"/>
          <w:szCs w:val="24"/>
        </w:rPr>
        <w:t>10. Описание ожидаемого результата (ожидаемых результатов) реализации инициативного проекта _________________________________________________________</w:t>
      </w:r>
    </w:p>
    <w:p w14:paraId="4CDA9C9B" w14:textId="77777777" w:rsidR="0049582A" w:rsidRPr="00645768" w:rsidRDefault="0049582A" w:rsidP="0049582A">
      <w:pPr>
        <w:autoSpaceDE w:val="0"/>
        <w:autoSpaceDN w:val="0"/>
        <w:adjustRightInd w:val="0"/>
        <w:rPr>
          <w:b/>
        </w:rPr>
      </w:pPr>
    </w:p>
    <w:p w14:paraId="79B6D007" w14:textId="77777777" w:rsidR="0049582A" w:rsidRPr="00645768" w:rsidRDefault="0049582A" w:rsidP="0049582A">
      <w:pPr>
        <w:autoSpaceDE w:val="0"/>
        <w:autoSpaceDN w:val="0"/>
        <w:adjustRightInd w:val="0"/>
        <w:rPr>
          <w:b/>
        </w:rPr>
      </w:pPr>
    </w:p>
    <w:p w14:paraId="7557A80E" w14:textId="77777777" w:rsidR="0049582A" w:rsidRPr="00645768" w:rsidRDefault="0049582A" w:rsidP="0049582A">
      <w:pPr>
        <w:autoSpaceDE w:val="0"/>
        <w:autoSpaceDN w:val="0"/>
        <w:adjustRightInd w:val="0"/>
        <w:rPr>
          <w:b/>
          <w:sz w:val="18"/>
          <w:szCs w:val="18"/>
        </w:rPr>
      </w:pPr>
    </w:p>
    <w:p w14:paraId="3ED729AE" w14:textId="77777777" w:rsidR="0049582A" w:rsidRPr="00CC6C01" w:rsidRDefault="0049582A" w:rsidP="0049582A">
      <w:pPr>
        <w:autoSpaceDE w:val="0"/>
        <w:autoSpaceDN w:val="0"/>
        <w:adjustRightInd w:val="0"/>
        <w:rPr>
          <w:b/>
          <w:sz w:val="24"/>
          <w:szCs w:val="24"/>
        </w:rPr>
      </w:pPr>
      <w:r w:rsidRPr="00CC6C01">
        <w:rPr>
          <w:b/>
          <w:sz w:val="24"/>
          <w:szCs w:val="24"/>
        </w:rPr>
        <w:t>11. Дополнительная информация и комментарии:</w:t>
      </w:r>
    </w:p>
    <w:p w14:paraId="5F66D725"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w:t>
      </w:r>
    </w:p>
    <w:p w14:paraId="0758859B" w14:textId="77777777" w:rsidR="0049582A" w:rsidRPr="00CC6C01" w:rsidRDefault="0049582A" w:rsidP="0049582A">
      <w:pPr>
        <w:autoSpaceDE w:val="0"/>
        <w:autoSpaceDN w:val="0"/>
        <w:adjustRightInd w:val="0"/>
        <w:rPr>
          <w:sz w:val="24"/>
          <w:szCs w:val="24"/>
        </w:rPr>
      </w:pPr>
      <w:r w:rsidRPr="00CC6C01">
        <w:rPr>
          <w:sz w:val="24"/>
          <w:szCs w:val="24"/>
        </w:rPr>
        <w:t>________________________________________________________________________________________________________________________________________________________________</w:t>
      </w:r>
    </w:p>
    <w:p w14:paraId="6A0A32A5" w14:textId="77777777" w:rsidR="0049582A" w:rsidRPr="00CC6C01" w:rsidRDefault="0049582A" w:rsidP="0049582A">
      <w:pPr>
        <w:autoSpaceDE w:val="0"/>
        <w:autoSpaceDN w:val="0"/>
        <w:adjustRightInd w:val="0"/>
        <w:jc w:val="center"/>
        <w:rPr>
          <w:sz w:val="24"/>
          <w:szCs w:val="24"/>
        </w:rPr>
      </w:pPr>
    </w:p>
    <w:p w14:paraId="2445CBA5" w14:textId="77777777" w:rsidR="0049582A" w:rsidRPr="00CC6C01" w:rsidRDefault="0049582A" w:rsidP="0049582A">
      <w:pPr>
        <w:autoSpaceDE w:val="0"/>
        <w:autoSpaceDN w:val="0"/>
        <w:adjustRightInd w:val="0"/>
        <w:jc w:val="both"/>
        <w:rPr>
          <w:sz w:val="24"/>
          <w:szCs w:val="24"/>
        </w:rPr>
      </w:pPr>
      <w:r w:rsidRPr="00CC6C01">
        <w:rPr>
          <w:sz w:val="24"/>
          <w:szCs w:val="24"/>
        </w:rPr>
        <w:t xml:space="preserve">Председатель собрания: </w:t>
      </w:r>
    </w:p>
    <w:p w14:paraId="24A23B68" w14:textId="77777777" w:rsidR="0049582A" w:rsidRPr="00CC6C01" w:rsidRDefault="0049582A" w:rsidP="0049582A">
      <w:pPr>
        <w:autoSpaceDE w:val="0"/>
        <w:autoSpaceDN w:val="0"/>
        <w:adjustRightInd w:val="0"/>
        <w:jc w:val="both"/>
        <w:rPr>
          <w:sz w:val="24"/>
          <w:szCs w:val="24"/>
        </w:rPr>
      </w:pPr>
      <w:r w:rsidRPr="00CC6C01">
        <w:rPr>
          <w:sz w:val="24"/>
          <w:szCs w:val="24"/>
        </w:rPr>
        <w:t>_______________________________________________________________________________</w:t>
      </w:r>
    </w:p>
    <w:p w14:paraId="7ECDBCAD" w14:textId="77777777" w:rsidR="0049582A" w:rsidRPr="00CC6C01" w:rsidRDefault="0049582A" w:rsidP="0049582A">
      <w:pPr>
        <w:autoSpaceDE w:val="0"/>
        <w:autoSpaceDN w:val="0"/>
        <w:adjustRightInd w:val="0"/>
        <w:jc w:val="center"/>
        <w:rPr>
          <w:i/>
        </w:rPr>
      </w:pPr>
      <w:r w:rsidRPr="00CC6C01">
        <w:rPr>
          <w:i/>
        </w:rPr>
        <w:t xml:space="preserve"> (подпись, ФИО)</w:t>
      </w:r>
    </w:p>
    <w:p w14:paraId="35CC2605" w14:textId="77777777" w:rsidR="0049582A" w:rsidRPr="00645768" w:rsidRDefault="0049582A" w:rsidP="0049582A">
      <w:pPr>
        <w:autoSpaceDE w:val="0"/>
        <w:autoSpaceDN w:val="0"/>
        <w:adjustRightInd w:val="0"/>
        <w:jc w:val="both"/>
      </w:pPr>
    </w:p>
    <w:p w14:paraId="73DB5A51" w14:textId="77777777" w:rsidR="002B783D" w:rsidRPr="00550B72" w:rsidRDefault="0049582A" w:rsidP="00550B72">
      <w:pPr>
        <w:autoSpaceDE w:val="0"/>
        <w:autoSpaceDN w:val="0"/>
        <w:adjustRightInd w:val="0"/>
        <w:jc w:val="both"/>
        <w:rPr>
          <w:rFonts w:eastAsia="Arial Unicode MS"/>
          <w:color w:val="000000"/>
          <w:sz w:val="24"/>
          <w:szCs w:val="24"/>
        </w:rPr>
      </w:pPr>
      <w:r w:rsidRPr="00CC6C01">
        <w:rPr>
          <w:sz w:val="24"/>
          <w:szCs w:val="24"/>
        </w:rPr>
        <w:t xml:space="preserve">Дата: </w:t>
      </w:r>
      <w:r w:rsidRPr="00CC6C01">
        <w:rPr>
          <w:bCs/>
          <w:sz w:val="24"/>
          <w:szCs w:val="24"/>
        </w:rPr>
        <w:t>«_____»</w:t>
      </w:r>
      <w:r w:rsidRPr="00CC6C01">
        <w:rPr>
          <w:sz w:val="24"/>
          <w:szCs w:val="24"/>
        </w:rPr>
        <w:t xml:space="preserve"> ____________ 20__ года </w:t>
      </w:r>
      <w:r w:rsidRPr="00CC6C01">
        <w:rPr>
          <w:rFonts w:eastAsia="Arial Unicode MS"/>
          <w:color w:val="000000"/>
          <w:sz w:val="24"/>
          <w:szCs w:val="24"/>
        </w:rPr>
        <w:br w:type="page"/>
      </w:r>
    </w:p>
    <w:p w14:paraId="4124C0B9" w14:textId="77777777" w:rsidR="002B783D" w:rsidRPr="002B783D" w:rsidRDefault="002B783D" w:rsidP="002B783D">
      <w:pPr>
        <w:pStyle w:val="FORMATTEXT"/>
        <w:ind w:firstLine="568"/>
        <w:jc w:val="both"/>
        <w:rPr>
          <w:sz w:val="24"/>
          <w:szCs w:val="24"/>
        </w:rPr>
      </w:pPr>
    </w:p>
    <w:p w14:paraId="3A02573E" w14:textId="77777777" w:rsidR="0049582A" w:rsidRPr="00CC6C01" w:rsidRDefault="0049582A" w:rsidP="0049582A">
      <w:pPr>
        <w:ind w:left="4962"/>
        <w:rPr>
          <w:rFonts w:eastAsia="Arial Unicode MS"/>
          <w:color w:val="000000"/>
          <w:sz w:val="24"/>
          <w:szCs w:val="24"/>
        </w:rPr>
      </w:pPr>
      <w:bookmarkStart w:id="3" w:name="_Hlk48029298"/>
      <w:bookmarkStart w:id="4" w:name="bookmark0"/>
      <w:bookmarkEnd w:id="3"/>
      <w:bookmarkEnd w:id="4"/>
      <w:r w:rsidRPr="00CC6C01">
        <w:rPr>
          <w:rFonts w:eastAsia="Arial Unicode MS"/>
          <w:color w:val="000000"/>
          <w:sz w:val="24"/>
          <w:szCs w:val="24"/>
        </w:rPr>
        <w:t>Приложение № 2</w:t>
      </w:r>
    </w:p>
    <w:p w14:paraId="06D9BDCB"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 xml:space="preserve">к Порядку выдвижения, внесения, обсуждения, рассмотрения инициативных проектов, а также проведения их конкурсного отбора комиссией </w:t>
      </w:r>
      <w:r>
        <w:rPr>
          <w:rFonts w:eastAsia="Arial Unicode MS"/>
          <w:color w:val="000000"/>
          <w:sz w:val="24"/>
          <w:szCs w:val="24"/>
        </w:rPr>
        <w:t>Сельского поселения Сингапай</w:t>
      </w:r>
    </w:p>
    <w:p w14:paraId="6A52C72C" w14:textId="77777777" w:rsidR="0049582A" w:rsidRDefault="0049582A" w:rsidP="0049582A">
      <w:pPr>
        <w:ind w:left="4962"/>
        <w:rPr>
          <w:rFonts w:eastAsia="Arial Unicode MS"/>
          <w:color w:val="000000"/>
          <w:sz w:val="24"/>
          <w:szCs w:val="24"/>
        </w:rPr>
      </w:pPr>
    </w:p>
    <w:p w14:paraId="04AFC632" w14:textId="77777777" w:rsidR="0049582A" w:rsidRPr="00CC6C01" w:rsidRDefault="0049582A" w:rsidP="0049582A">
      <w:pPr>
        <w:ind w:left="4962"/>
        <w:rPr>
          <w:rFonts w:eastAsia="Arial Unicode MS"/>
          <w:color w:val="000000"/>
          <w:sz w:val="24"/>
          <w:szCs w:val="24"/>
        </w:rPr>
      </w:pPr>
    </w:p>
    <w:p w14:paraId="66530C28" w14:textId="77777777" w:rsidR="0049582A" w:rsidRPr="00CC6C01" w:rsidRDefault="0049582A" w:rsidP="0049582A">
      <w:pPr>
        <w:jc w:val="center"/>
        <w:rPr>
          <w:b/>
          <w:bCs/>
          <w:sz w:val="26"/>
          <w:szCs w:val="26"/>
        </w:rPr>
      </w:pPr>
      <w:r w:rsidRPr="00CC6C01">
        <w:rPr>
          <w:b/>
          <w:bCs/>
          <w:sz w:val="26"/>
          <w:szCs w:val="26"/>
        </w:rPr>
        <w:t>Модельный ПРОТОКОЛ</w:t>
      </w:r>
    </w:p>
    <w:p w14:paraId="1B0649E1" w14:textId="77777777" w:rsidR="0049582A" w:rsidRPr="00CC6C01" w:rsidRDefault="0049582A" w:rsidP="0049582A">
      <w:pPr>
        <w:jc w:val="center"/>
        <w:rPr>
          <w:b/>
          <w:sz w:val="26"/>
          <w:szCs w:val="26"/>
        </w:rPr>
      </w:pPr>
      <w:r w:rsidRPr="00CC6C01">
        <w:rPr>
          <w:b/>
          <w:sz w:val="26"/>
          <w:szCs w:val="26"/>
        </w:rPr>
        <w:t>собрания населения</w:t>
      </w:r>
    </w:p>
    <w:p w14:paraId="5B4CED11" w14:textId="77777777" w:rsidR="0049582A" w:rsidRPr="00CC6C01" w:rsidRDefault="0049582A" w:rsidP="0049582A">
      <w:pPr>
        <w:jc w:val="center"/>
        <w:rPr>
          <w:b/>
          <w:sz w:val="26"/>
          <w:szCs w:val="26"/>
        </w:rPr>
      </w:pPr>
    </w:p>
    <w:p w14:paraId="312F8516" w14:textId="77777777" w:rsidR="0049582A" w:rsidRPr="00CC6C01" w:rsidRDefault="0049582A" w:rsidP="0049582A">
      <w:pPr>
        <w:jc w:val="center"/>
        <w:rPr>
          <w:b/>
          <w:sz w:val="24"/>
          <w:szCs w:val="24"/>
        </w:rPr>
      </w:pPr>
    </w:p>
    <w:p w14:paraId="071163A7" w14:textId="77777777" w:rsidR="0049582A" w:rsidRPr="00CC6C01" w:rsidRDefault="0049582A" w:rsidP="0049582A">
      <w:pPr>
        <w:spacing w:line="312" w:lineRule="exact"/>
        <w:ind w:right="141"/>
        <w:jc w:val="both"/>
        <w:rPr>
          <w:bCs/>
          <w:sz w:val="24"/>
          <w:szCs w:val="24"/>
        </w:rPr>
      </w:pPr>
      <w:r w:rsidRPr="00CC6C01">
        <w:rPr>
          <w:bCs/>
          <w:sz w:val="24"/>
          <w:szCs w:val="24"/>
        </w:rPr>
        <w:t>МО______________________</w:t>
      </w:r>
      <w:r w:rsidRPr="00CC6C01">
        <w:rPr>
          <w:bCs/>
          <w:sz w:val="24"/>
          <w:szCs w:val="24"/>
        </w:rPr>
        <w:tab/>
      </w:r>
      <w:r w:rsidRPr="00CC6C01">
        <w:rPr>
          <w:bCs/>
          <w:sz w:val="24"/>
          <w:szCs w:val="24"/>
        </w:rPr>
        <w:tab/>
      </w:r>
      <w:r w:rsidRPr="00CC6C01">
        <w:rPr>
          <w:bCs/>
          <w:sz w:val="24"/>
          <w:szCs w:val="24"/>
        </w:rPr>
        <w:tab/>
      </w:r>
      <w:r w:rsidRPr="00CC6C01">
        <w:rPr>
          <w:bCs/>
          <w:sz w:val="24"/>
          <w:szCs w:val="24"/>
        </w:rPr>
        <w:tab/>
        <w:t xml:space="preserve">      «_____»______________20____г.</w:t>
      </w:r>
    </w:p>
    <w:p w14:paraId="4128BC29" w14:textId="77777777" w:rsidR="0049582A" w:rsidRPr="00CC6C01" w:rsidRDefault="0049582A" w:rsidP="0049582A">
      <w:pPr>
        <w:spacing w:line="312" w:lineRule="exact"/>
        <w:ind w:right="141"/>
        <w:jc w:val="both"/>
        <w:rPr>
          <w:sz w:val="24"/>
          <w:szCs w:val="24"/>
        </w:rPr>
      </w:pPr>
      <w:r w:rsidRPr="00CC6C01">
        <w:rPr>
          <w:bCs/>
          <w:sz w:val="24"/>
          <w:szCs w:val="24"/>
        </w:rPr>
        <w:t>ул._______________________</w:t>
      </w:r>
      <w:r w:rsidRPr="00CC6C01">
        <w:rPr>
          <w:bCs/>
          <w:sz w:val="24"/>
          <w:szCs w:val="24"/>
        </w:rPr>
        <w:tab/>
      </w:r>
      <w:r w:rsidRPr="00CC6C01">
        <w:rPr>
          <w:bCs/>
          <w:sz w:val="24"/>
          <w:szCs w:val="24"/>
        </w:rPr>
        <w:tab/>
      </w:r>
      <w:r w:rsidRPr="00CC6C01">
        <w:rPr>
          <w:bCs/>
          <w:sz w:val="24"/>
          <w:szCs w:val="24"/>
        </w:rPr>
        <w:tab/>
      </w:r>
      <w:r w:rsidRPr="00CC6C01">
        <w:rPr>
          <w:bCs/>
          <w:sz w:val="24"/>
          <w:szCs w:val="24"/>
        </w:rPr>
        <w:tab/>
      </w:r>
      <w:r w:rsidRPr="00CC6C01">
        <w:rPr>
          <w:bCs/>
          <w:sz w:val="24"/>
          <w:szCs w:val="24"/>
        </w:rPr>
        <w:tab/>
      </w:r>
      <w:r w:rsidRPr="00CC6C01">
        <w:rPr>
          <w:bCs/>
          <w:sz w:val="24"/>
          <w:szCs w:val="24"/>
        </w:rPr>
        <w:tab/>
        <w:t>______ч.________мин.</w:t>
      </w:r>
    </w:p>
    <w:p w14:paraId="52C7371A" w14:textId="77777777" w:rsidR="0049582A" w:rsidRPr="00CC6C01" w:rsidRDefault="0049582A" w:rsidP="0049582A">
      <w:pPr>
        <w:spacing w:line="312" w:lineRule="exact"/>
        <w:ind w:right="141"/>
        <w:jc w:val="both"/>
        <w:rPr>
          <w:sz w:val="24"/>
          <w:szCs w:val="24"/>
        </w:rPr>
      </w:pPr>
    </w:p>
    <w:p w14:paraId="3F99C1DA" w14:textId="77777777" w:rsidR="0049582A" w:rsidRPr="00CC6C01" w:rsidRDefault="0049582A" w:rsidP="0049582A">
      <w:pPr>
        <w:spacing w:line="312" w:lineRule="exact"/>
        <w:ind w:right="141"/>
        <w:jc w:val="both"/>
        <w:rPr>
          <w:sz w:val="24"/>
          <w:szCs w:val="24"/>
        </w:rPr>
      </w:pPr>
      <w:r w:rsidRPr="00CC6C01">
        <w:rPr>
          <w:sz w:val="24"/>
          <w:szCs w:val="24"/>
        </w:rPr>
        <w:t>Зарегистрировано _______ чел.</w:t>
      </w:r>
    </w:p>
    <w:p w14:paraId="08AEA722" w14:textId="77777777" w:rsidR="0049582A" w:rsidRPr="00CC6C01" w:rsidRDefault="0049582A" w:rsidP="0049582A">
      <w:pPr>
        <w:spacing w:line="312" w:lineRule="exact"/>
        <w:ind w:right="141"/>
        <w:jc w:val="both"/>
        <w:rPr>
          <w:sz w:val="24"/>
          <w:szCs w:val="24"/>
        </w:rPr>
      </w:pPr>
      <w:r w:rsidRPr="00CC6C01">
        <w:rPr>
          <w:sz w:val="24"/>
          <w:szCs w:val="24"/>
        </w:rPr>
        <w:t>Присутствовало _________чел.</w:t>
      </w:r>
    </w:p>
    <w:p w14:paraId="2F4E7C26" w14:textId="77777777" w:rsidR="0049582A" w:rsidRPr="00CC6C01" w:rsidRDefault="0049582A" w:rsidP="0049582A">
      <w:pPr>
        <w:spacing w:line="312" w:lineRule="exact"/>
        <w:ind w:right="141"/>
        <w:jc w:val="both"/>
        <w:rPr>
          <w:sz w:val="24"/>
          <w:szCs w:val="24"/>
        </w:rPr>
      </w:pPr>
    </w:p>
    <w:p w14:paraId="70FD8B81" w14:textId="77777777" w:rsidR="0049582A" w:rsidRPr="00CC6C01" w:rsidRDefault="0049582A" w:rsidP="0049582A">
      <w:pPr>
        <w:spacing w:line="312" w:lineRule="exact"/>
        <w:ind w:right="141"/>
        <w:jc w:val="both"/>
        <w:rPr>
          <w:b/>
          <w:sz w:val="24"/>
          <w:szCs w:val="24"/>
        </w:rPr>
      </w:pPr>
      <w:r w:rsidRPr="00CC6C01">
        <w:rPr>
          <w:sz w:val="24"/>
          <w:szCs w:val="24"/>
        </w:rPr>
        <w:t>Собрание населения проводится по адресу:_______________________________________, ул.___________________д._______________</w:t>
      </w:r>
    </w:p>
    <w:p w14:paraId="49DDBB90" w14:textId="77777777" w:rsidR="0049582A" w:rsidRPr="00CC6C01" w:rsidRDefault="0049582A" w:rsidP="0049582A">
      <w:pPr>
        <w:spacing w:line="312" w:lineRule="exact"/>
        <w:ind w:right="141"/>
        <w:jc w:val="both"/>
        <w:rPr>
          <w:sz w:val="24"/>
          <w:szCs w:val="24"/>
        </w:rPr>
      </w:pPr>
      <w:r w:rsidRPr="00CC6C01">
        <w:rPr>
          <w:sz w:val="24"/>
          <w:szCs w:val="24"/>
        </w:rPr>
        <w:t>Собрание населения созвано по инициативе _________________________________________</w:t>
      </w:r>
    </w:p>
    <w:p w14:paraId="5A716C23" w14:textId="77777777" w:rsidR="0049582A" w:rsidRPr="00CC6C01" w:rsidRDefault="0049582A" w:rsidP="0049582A">
      <w:pPr>
        <w:spacing w:line="312" w:lineRule="exact"/>
        <w:ind w:right="141"/>
        <w:jc w:val="both"/>
        <w:rPr>
          <w:sz w:val="24"/>
          <w:szCs w:val="24"/>
        </w:rPr>
      </w:pPr>
      <w:r w:rsidRPr="00CC6C01">
        <w:rPr>
          <w:sz w:val="24"/>
          <w:szCs w:val="24"/>
        </w:rPr>
        <w:t>Открывает и ведет собрание _______________________________________________(Ф.И.О.)</w:t>
      </w:r>
    </w:p>
    <w:p w14:paraId="4C4E58F9" w14:textId="77777777" w:rsidR="0049582A" w:rsidRPr="00CC6C01" w:rsidRDefault="0049582A" w:rsidP="0049582A">
      <w:pPr>
        <w:spacing w:line="312" w:lineRule="exact"/>
        <w:ind w:right="141"/>
        <w:jc w:val="both"/>
        <w:rPr>
          <w:sz w:val="24"/>
          <w:szCs w:val="24"/>
        </w:rPr>
      </w:pPr>
      <w:r w:rsidRPr="00CC6C01">
        <w:rPr>
          <w:sz w:val="24"/>
          <w:szCs w:val="24"/>
        </w:rPr>
        <w:t>Секретарь собрания ______________________________________________________(Ф.И.О.)</w:t>
      </w:r>
    </w:p>
    <w:p w14:paraId="74B835A0" w14:textId="77777777" w:rsidR="0049582A" w:rsidRPr="00CC6C01" w:rsidRDefault="0049582A" w:rsidP="0049582A">
      <w:pPr>
        <w:spacing w:line="312" w:lineRule="exact"/>
        <w:ind w:right="141" w:firstLine="560"/>
        <w:jc w:val="both"/>
        <w:rPr>
          <w:b/>
          <w:bCs/>
          <w:i/>
          <w:iCs/>
          <w:sz w:val="24"/>
          <w:szCs w:val="24"/>
          <w:u w:val="single"/>
        </w:rPr>
      </w:pPr>
    </w:p>
    <w:p w14:paraId="59EE2DEA" w14:textId="77777777" w:rsidR="0049582A" w:rsidRPr="00CC6C01" w:rsidRDefault="0049582A" w:rsidP="0049582A">
      <w:pPr>
        <w:spacing w:line="312" w:lineRule="exact"/>
        <w:ind w:right="141" w:firstLine="560"/>
        <w:jc w:val="both"/>
        <w:rPr>
          <w:b/>
          <w:bCs/>
          <w:i/>
          <w:iCs/>
          <w:sz w:val="24"/>
          <w:szCs w:val="24"/>
        </w:rPr>
      </w:pPr>
      <w:r w:rsidRPr="00CC6C01">
        <w:rPr>
          <w:b/>
          <w:bCs/>
          <w:i/>
          <w:iCs/>
          <w:sz w:val="24"/>
          <w:szCs w:val="24"/>
          <w:u w:val="single"/>
        </w:rPr>
        <w:t>Повестка дня</w:t>
      </w:r>
    </w:p>
    <w:p w14:paraId="21644E57" w14:textId="77777777" w:rsidR="0049582A" w:rsidRPr="00CC6C01" w:rsidRDefault="0049582A" w:rsidP="0049582A">
      <w:pPr>
        <w:spacing w:line="312" w:lineRule="exact"/>
        <w:ind w:right="141" w:firstLine="560"/>
        <w:jc w:val="both"/>
        <w:rPr>
          <w:sz w:val="24"/>
          <w:szCs w:val="24"/>
        </w:rPr>
      </w:pPr>
      <w:r w:rsidRPr="00CC6C01">
        <w:rPr>
          <w:sz w:val="24"/>
          <w:szCs w:val="24"/>
        </w:rPr>
        <w:t>1. Принятие решения по вопросу подачи заявки для участия инициативного проекта ____________________в конкурсном отборе инициативных проектов.</w:t>
      </w:r>
    </w:p>
    <w:p w14:paraId="201E1B67" w14:textId="77777777" w:rsidR="0049582A" w:rsidRPr="00CC6C01" w:rsidRDefault="0049582A" w:rsidP="0049582A">
      <w:pPr>
        <w:ind w:right="141"/>
        <w:rPr>
          <w:i/>
        </w:rPr>
      </w:pPr>
      <w:r w:rsidRPr="00CC6C01">
        <w:rPr>
          <w:i/>
        </w:rPr>
        <w:t xml:space="preserve">  (наименование проекта)</w:t>
      </w:r>
    </w:p>
    <w:p w14:paraId="3E0DEFF2" w14:textId="77777777" w:rsidR="0049582A" w:rsidRPr="00CC6C01" w:rsidRDefault="0049582A" w:rsidP="0049582A">
      <w:pPr>
        <w:spacing w:line="312" w:lineRule="exact"/>
        <w:ind w:right="141" w:firstLine="560"/>
        <w:jc w:val="both"/>
        <w:rPr>
          <w:sz w:val="24"/>
          <w:szCs w:val="24"/>
        </w:rPr>
      </w:pPr>
      <w:r w:rsidRPr="00CC6C01">
        <w:rPr>
          <w:sz w:val="24"/>
          <w:szCs w:val="24"/>
        </w:rPr>
        <w:t>2. Утверждение перечня и объемов работ инициативного проекта ______________________________________________________________________________.</w:t>
      </w:r>
    </w:p>
    <w:p w14:paraId="37BAF33A" w14:textId="77777777" w:rsidR="0049582A" w:rsidRPr="00CC6C01" w:rsidRDefault="0049582A" w:rsidP="0049582A">
      <w:pPr>
        <w:autoSpaceDE w:val="0"/>
        <w:autoSpaceDN w:val="0"/>
        <w:adjustRightInd w:val="0"/>
        <w:ind w:firstLine="567"/>
        <w:jc w:val="both"/>
        <w:rPr>
          <w:sz w:val="24"/>
          <w:szCs w:val="24"/>
        </w:rPr>
      </w:pPr>
      <w:r w:rsidRPr="00CC6C01">
        <w:rPr>
          <w:sz w:val="24"/>
          <w:szCs w:val="24"/>
        </w:rPr>
        <w:t>Вопрос местного значения, на решение которого направлен инициативный проект:________________________________________________________________________________________________________________________________________________________.</w:t>
      </w:r>
    </w:p>
    <w:p w14:paraId="1A11C985" w14:textId="77777777" w:rsidR="0049582A" w:rsidRPr="00CC6C01" w:rsidRDefault="0049582A" w:rsidP="0049582A">
      <w:pPr>
        <w:autoSpaceDE w:val="0"/>
        <w:autoSpaceDN w:val="0"/>
        <w:adjustRightInd w:val="0"/>
        <w:jc w:val="center"/>
        <w:rPr>
          <w:i/>
        </w:rPr>
      </w:pPr>
      <w:r w:rsidRPr="00CC6C01">
        <w:rPr>
          <w:i/>
        </w:rPr>
        <w:t>(наименование вопроса местного значения, в рамках которого реализуется проект в соответствии с Федеральным законом от 06.10.2003 №131-ФЗ «Об общих принципах организации местного самоуправления</w:t>
      </w:r>
    </w:p>
    <w:p w14:paraId="376CB7CD" w14:textId="77777777" w:rsidR="0049582A" w:rsidRPr="00CC6C01" w:rsidRDefault="0049582A" w:rsidP="0049582A">
      <w:pPr>
        <w:autoSpaceDE w:val="0"/>
        <w:autoSpaceDN w:val="0"/>
        <w:adjustRightInd w:val="0"/>
        <w:jc w:val="center"/>
        <w:rPr>
          <w:i/>
        </w:rPr>
      </w:pPr>
      <w:r w:rsidRPr="00CC6C01">
        <w:rPr>
          <w:i/>
        </w:rPr>
        <w:t xml:space="preserve"> в Российской Федерации»)</w:t>
      </w:r>
    </w:p>
    <w:p w14:paraId="60D40E0F" w14:textId="77777777" w:rsidR="0049582A" w:rsidRPr="00CC6C01" w:rsidRDefault="0049582A" w:rsidP="0049582A">
      <w:pPr>
        <w:ind w:right="141" w:firstLine="567"/>
        <w:jc w:val="both"/>
        <w:rPr>
          <w:sz w:val="24"/>
          <w:szCs w:val="24"/>
        </w:rPr>
      </w:pPr>
    </w:p>
    <w:p w14:paraId="422C4671" w14:textId="77777777" w:rsidR="0049582A" w:rsidRPr="00CC6C01" w:rsidRDefault="0049582A" w:rsidP="0049582A">
      <w:pPr>
        <w:ind w:right="141" w:firstLine="567"/>
        <w:jc w:val="both"/>
        <w:rPr>
          <w:sz w:val="24"/>
          <w:szCs w:val="24"/>
        </w:rPr>
      </w:pPr>
      <w:r w:rsidRPr="00CC6C01">
        <w:rPr>
          <w:sz w:val="24"/>
          <w:szCs w:val="24"/>
        </w:rPr>
        <w:t xml:space="preserve">3. Принятие решения о размере доли софинансирования населения, юридических </w:t>
      </w:r>
      <w:r w:rsidRPr="00CC6C01">
        <w:rPr>
          <w:sz w:val="24"/>
          <w:szCs w:val="24"/>
        </w:rPr>
        <w:br/>
        <w:t>и физических лиц, индивидуальных предпринимателей (спонсоров), общественных организаций, ТОС (территориальное общественное самоуправление), некоммерческих организаций.</w:t>
      </w:r>
    </w:p>
    <w:p w14:paraId="37973398" w14:textId="77777777" w:rsidR="0049582A" w:rsidRPr="00CC6C01" w:rsidRDefault="0049582A" w:rsidP="0049582A">
      <w:pPr>
        <w:ind w:right="141"/>
        <w:jc w:val="both"/>
        <w:rPr>
          <w:sz w:val="24"/>
          <w:szCs w:val="24"/>
        </w:rPr>
      </w:pPr>
      <w:r w:rsidRPr="00CC6C01">
        <w:rPr>
          <w:sz w:val="24"/>
          <w:szCs w:val="24"/>
        </w:rPr>
        <w:tab/>
        <w:t xml:space="preserve">В случае, если инициативный проект не был реализован, а также в случае, если по итогам реализации инициативного проекта образовался остаток инициативных платежей, не использованных в целях реализации инициативного проекта, денежные средства, ранее направленные на реализацию инициативного проекта, подлежат возврату на реквизиты </w:t>
      </w:r>
      <w:r w:rsidRPr="00CC6C01">
        <w:rPr>
          <w:sz w:val="24"/>
          <w:szCs w:val="24"/>
        </w:rPr>
        <w:lastRenderedPageBreak/>
        <w:t>лица, осуществившего их перечисление в местный бюджет, указанные в настоящем Протоколе собрания населения об участии в конкурсном отборе инициативных проектов.</w:t>
      </w:r>
    </w:p>
    <w:p w14:paraId="3EA32031" w14:textId="77777777" w:rsidR="0049582A" w:rsidRPr="00CC6C01" w:rsidRDefault="0049582A" w:rsidP="0049582A">
      <w:pPr>
        <w:ind w:right="141" w:firstLine="567"/>
        <w:jc w:val="both"/>
        <w:rPr>
          <w:sz w:val="24"/>
          <w:szCs w:val="24"/>
        </w:rPr>
      </w:pPr>
      <w:r w:rsidRPr="00CC6C01">
        <w:rPr>
          <w:sz w:val="24"/>
          <w:szCs w:val="24"/>
        </w:rPr>
        <w:t xml:space="preserve">4. Принятие решения о порядке и сроках сбора средств софинансирования инициативного проекта в рамках конкурсного отбора проектов. </w:t>
      </w:r>
    </w:p>
    <w:p w14:paraId="1316C6B4" w14:textId="77777777" w:rsidR="0049582A" w:rsidRPr="00CC6C01" w:rsidRDefault="0049582A" w:rsidP="0049582A">
      <w:pPr>
        <w:ind w:right="141" w:firstLine="567"/>
        <w:jc w:val="both"/>
        <w:rPr>
          <w:sz w:val="24"/>
          <w:szCs w:val="24"/>
        </w:rPr>
      </w:pPr>
      <w:r w:rsidRPr="00CC6C01">
        <w:rPr>
          <w:sz w:val="24"/>
          <w:szCs w:val="24"/>
        </w:rPr>
        <w:t xml:space="preserve">5. Утверждение состава инициативной группы (не менее </w:t>
      </w:r>
      <w:r>
        <w:rPr>
          <w:sz w:val="24"/>
          <w:szCs w:val="24"/>
        </w:rPr>
        <w:t>3</w:t>
      </w:r>
      <w:r w:rsidRPr="00CC6C01">
        <w:rPr>
          <w:sz w:val="24"/>
          <w:szCs w:val="24"/>
        </w:rPr>
        <w:t xml:space="preserve"> человек).</w:t>
      </w:r>
    </w:p>
    <w:p w14:paraId="6BD1A521" w14:textId="77777777" w:rsidR="0049582A" w:rsidRPr="00CC6C01" w:rsidRDefault="0049582A" w:rsidP="0049582A">
      <w:pPr>
        <w:ind w:right="141" w:firstLine="567"/>
        <w:jc w:val="both"/>
        <w:rPr>
          <w:sz w:val="24"/>
          <w:szCs w:val="24"/>
        </w:rPr>
      </w:pPr>
      <w:r w:rsidRPr="00CC6C01">
        <w:rPr>
          <w:sz w:val="24"/>
          <w:szCs w:val="24"/>
        </w:rPr>
        <w:t>6. Принятие решения о планируемом (возможном) имущественном и (или) трудовом участии заинтересованных лиц в реализации инициативного проекта.</w:t>
      </w:r>
    </w:p>
    <w:p w14:paraId="64B8D69A" w14:textId="77777777" w:rsidR="0049582A" w:rsidRPr="00CC6C01" w:rsidRDefault="0049582A" w:rsidP="0049582A">
      <w:pPr>
        <w:ind w:right="141" w:firstLine="567"/>
        <w:jc w:val="both"/>
        <w:rPr>
          <w:sz w:val="24"/>
          <w:szCs w:val="24"/>
        </w:rPr>
      </w:pPr>
    </w:p>
    <w:p w14:paraId="220DB647" w14:textId="77777777" w:rsidR="0049582A" w:rsidRPr="00CC6C01" w:rsidRDefault="0049582A" w:rsidP="0049582A">
      <w:pPr>
        <w:ind w:right="141" w:firstLine="567"/>
        <w:jc w:val="both"/>
        <w:rPr>
          <w:b/>
          <w:bCs/>
          <w:i/>
          <w:iCs/>
          <w:sz w:val="24"/>
          <w:szCs w:val="24"/>
          <w:u w:val="single"/>
        </w:rPr>
      </w:pPr>
      <w:r w:rsidRPr="00CC6C01">
        <w:rPr>
          <w:b/>
          <w:bCs/>
          <w:i/>
          <w:iCs/>
          <w:sz w:val="24"/>
          <w:szCs w:val="24"/>
          <w:u w:val="single"/>
        </w:rPr>
        <w:t xml:space="preserve">Решения по повестке дня: </w:t>
      </w:r>
    </w:p>
    <w:p w14:paraId="03167D97" w14:textId="77777777" w:rsidR="0049582A" w:rsidRPr="00CC6C01" w:rsidRDefault="0049582A" w:rsidP="0049582A">
      <w:pPr>
        <w:ind w:right="141"/>
        <w:jc w:val="both"/>
        <w:rPr>
          <w:sz w:val="24"/>
          <w:szCs w:val="24"/>
        </w:rPr>
      </w:pPr>
      <w:r w:rsidRPr="00CC6C01">
        <w:rPr>
          <w:sz w:val="24"/>
          <w:szCs w:val="24"/>
        </w:rPr>
        <w:t>1. По первому вопросу слушали _____________________, который(ая) предложил(ла) подать заявку для участия инициативного проекта ______________________ в конкурсном отборе инициативных проектов.</w:t>
      </w:r>
    </w:p>
    <w:p w14:paraId="10DCBB63" w14:textId="77777777" w:rsidR="0049582A" w:rsidRPr="00CC6C01" w:rsidRDefault="0049582A" w:rsidP="0049582A">
      <w:pPr>
        <w:ind w:right="141"/>
        <w:jc w:val="both"/>
        <w:rPr>
          <w:sz w:val="24"/>
          <w:szCs w:val="24"/>
        </w:rPr>
      </w:pPr>
      <w:r w:rsidRPr="00CC6C01">
        <w:rPr>
          <w:sz w:val="24"/>
          <w:szCs w:val="24"/>
        </w:rPr>
        <w:t>Голосовали:</w:t>
      </w:r>
    </w:p>
    <w:p w14:paraId="7F0D7AE9"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43314B75" w14:textId="77777777" w:rsidR="0049582A" w:rsidRPr="00CC6C01" w:rsidRDefault="0049582A" w:rsidP="0049582A">
      <w:pPr>
        <w:ind w:right="141"/>
        <w:jc w:val="both"/>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5528A96F"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13F8F0AD"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5035DF29" w14:textId="77777777" w:rsidR="0049582A" w:rsidRPr="00CC6C01" w:rsidRDefault="0049582A" w:rsidP="0049582A">
      <w:pPr>
        <w:ind w:right="141"/>
        <w:jc w:val="both"/>
        <w:rPr>
          <w:sz w:val="24"/>
          <w:szCs w:val="24"/>
        </w:rPr>
      </w:pPr>
      <w:r w:rsidRPr="00CC6C01">
        <w:rPr>
          <w:sz w:val="24"/>
          <w:szCs w:val="24"/>
        </w:rPr>
        <w:t>2. По второму вопросу слушали ________________, который(ая) доложил(ла) о перечне работ проекта ____________________________________________________________.</w:t>
      </w:r>
    </w:p>
    <w:p w14:paraId="3DBEF838" w14:textId="77777777" w:rsidR="0049582A" w:rsidRPr="00CC6C01" w:rsidRDefault="0049582A" w:rsidP="0049582A">
      <w:pPr>
        <w:ind w:right="141"/>
        <w:jc w:val="both"/>
        <w:rPr>
          <w:sz w:val="16"/>
          <w:szCs w:val="16"/>
        </w:rPr>
      </w:pPr>
    </w:p>
    <w:p w14:paraId="62454B64" w14:textId="77777777" w:rsidR="0049582A" w:rsidRPr="00CC6C01" w:rsidRDefault="0049582A" w:rsidP="0049582A">
      <w:pPr>
        <w:autoSpaceDE w:val="0"/>
        <w:autoSpaceDN w:val="0"/>
        <w:adjustRightInd w:val="0"/>
        <w:ind w:right="-1"/>
        <w:jc w:val="both"/>
        <w:rPr>
          <w:rFonts w:eastAsia="Calibri"/>
          <w:b/>
          <w:bCs/>
          <w:i/>
          <w:iCs/>
          <w:spacing w:val="-4"/>
          <w:sz w:val="24"/>
          <w:szCs w:val="24"/>
          <w:u w:val="single"/>
        </w:rPr>
      </w:pPr>
      <w:r w:rsidRPr="00CC6C01">
        <w:rPr>
          <w:rFonts w:eastAsia="Calibri"/>
          <w:b/>
          <w:bCs/>
          <w:i/>
          <w:iCs/>
          <w:spacing w:val="-4"/>
          <w:sz w:val="24"/>
          <w:szCs w:val="24"/>
          <w:u w:val="single"/>
        </w:rPr>
        <w:t xml:space="preserve">(ПОДРОБНО ПРОПИСАТЬ РАБОТЫ, КОТОРЫЕ ОТНОСЯТСЯ К ДАННОМУ ПРОЕКТУ ) </w:t>
      </w:r>
    </w:p>
    <w:p w14:paraId="176A2D5F" w14:textId="77777777" w:rsidR="0049582A" w:rsidRPr="00CC6C01" w:rsidRDefault="0049582A" w:rsidP="0049582A">
      <w:pPr>
        <w:ind w:right="141"/>
        <w:jc w:val="both"/>
        <w:rPr>
          <w:b/>
          <w:bCs/>
          <w:i/>
          <w:iCs/>
          <w:sz w:val="16"/>
          <w:szCs w:val="16"/>
        </w:rPr>
      </w:pPr>
    </w:p>
    <w:p w14:paraId="5F5B5A85" w14:textId="77777777" w:rsidR="0049582A" w:rsidRPr="00CC6C01" w:rsidRDefault="0049582A" w:rsidP="0049582A">
      <w:pPr>
        <w:ind w:right="141"/>
        <w:jc w:val="both"/>
        <w:rPr>
          <w:sz w:val="24"/>
          <w:szCs w:val="24"/>
        </w:rPr>
      </w:pPr>
      <w:r w:rsidRPr="00CC6C01">
        <w:rPr>
          <w:sz w:val="24"/>
          <w:szCs w:val="24"/>
        </w:rPr>
        <w:t>Голосовали:</w:t>
      </w:r>
    </w:p>
    <w:p w14:paraId="4EAC8552"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4B836EEF" w14:textId="77777777" w:rsidR="0049582A" w:rsidRPr="00CC6C01" w:rsidRDefault="0049582A" w:rsidP="0049582A">
      <w:pPr>
        <w:ind w:right="141"/>
        <w:jc w:val="both"/>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0C439FFE"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195D8C99"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34E77B56" w14:textId="77777777" w:rsidR="0049582A" w:rsidRPr="00CC6C01" w:rsidRDefault="0049582A" w:rsidP="0049582A">
      <w:pPr>
        <w:ind w:right="141"/>
        <w:jc w:val="both"/>
        <w:rPr>
          <w:sz w:val="16"/>
          <w:szCs w:val="16"/>
        </w:rPr>
      </w:pPr>
    </w:p>
    <w:p w14:paraId="2F735D19" w14:textId="77777777" w:rsidR="0049582A" w:rsidRPr="00CC6C01" w:rsidRDefault="0049582A" w:rsidP="0049582A">
      <w:pPr>
        <w:ind w:right="141"/>
        <w:jc w:val="both"/>
        <w:rPr>
          <w:sz w:val="24"/>
          <w:szCs w:val="24"/>
        </w:rPr>
      </w:pPr>
      <w:r w:rsidRPr="00CC6C01">
        <w:rPr>
          <w:sz w:val="24"/>
          <w:szCs w:val="24"/>
        </w:rPr>
        <w:t>3. По третьему вопросу слушали _______________, который(ая) предложил(ла) размер доли софинансирования населения, юридических и физических лиц, индивидуальных предпринимателей, общественных организаций, ТОС (территориальное общественное самоуправление), некоммерческих организаций:</w:t>
      </w:r>
    </w:p>
    <w:p w14:paraId="77C74D2A" w14:textId="77777777" w:rsidR="0049582A" w:rsidRPr="00CC6C01" w:rsidRDefault="0049582A" w:rsidP="0049582A">
      <w:pPr>
        <w:ind w:right="141"/>
        <w:jc w:val="both"/>
        <w:rPr>
          <w:sz w:val="24"/>
          <w:szCs w:val="24"/>
        </w:rPr>
      </w:pPr>
      <w:r w:rsidRPr="00CC6C01">
        <w:rPr>
          <w:sz w:val="24"/>
          <w:szCs w:val="24"/>
        </w:rPr>
        <w:t>в денежной форме__________________________________________________________,</w:t>
      </w:r>
    </w:p>
    <w:p w14:paraId="33E8303B" w14:textId="77777777" w:rsidR="0049582A" w:rsidRPr="00CC6C01" w:rsidRDefault="0049582A" w:rsidP="0049582A">
      <w:pPr>
        <w:ind w:right="141"/>
        <w:jc w:val="both"/>
        <w:rPr>
          <w:sz w:val="24"/>
          <w:szCs w:val="24"/>
        </w:rPr>
      </w:pPr>
      <w:r w:rsidRPr="00CC6C01">
        <w:rPr>
          <w:sz w:val="24"/>
          <w:szCs w:val="24"/>
        </w:rPr>
        <w:t>в процентном (%) соотношении к общей стоимости инициативного проекта______________________.</w:t>
      </w:r>
    </w:p>
    <w:p w14:paraId="6D8F1788" w14:textId="77777777" w:rsidR="0049582A" w:rsidRPr="00CC6C01" w:rsidRDefault="0049582A" w:rsidP="0049582A">
      <w:pPr>
        <w:ind w:right="141"/>
        <w:jc w:val="both"/>
        <w:rPr>
          <w:sz w:val="16"/>
          <w:szCs w:val="16"/>
        </w:rPr>
      </w:pPr>
    </w:p>
    <w:p w14:paraId="25869CEA" w14:textId="77777777" w:rsidR="0049582A" w:rsidRPr="00CC6C01" w:rsidRDefault="0049582A" w:rsidP="0049582A">
      <w:pPr>
        <w:ind w:right="141"/>
        <w:jc w:val="both"/>
        <w:rPr>
          <w:sz w:val="24"/>
          <w:szCs w:val="24"/>
        </w:rPr>
      </w:pPr>
      <w:r w:rsidRPr="00CC6C01">
        <w:rPr>
          <w:sz w:val="24"/>
          <w:szCs w:val="24"/>
        </w:rPr>
        <w:t>Голосовали:</w:t>
      </w:r>
    </w:p>
    <w:p w14:paraId="383E950D"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53E8D79B" w14:textId="77777777" w:rsidR="0049582A" w:rsidRPr="00CC6C01" w:rsidRDefault="0049582A" w:rsidP="0049582A">
      <w:pPr>
        <w:ind w:right="141"/>
        <w:jc w:val="both"/>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26A444E1"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06F330FA"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3AAA9401" w14:textId="77777777" w:rsidR="0049582A" w:rsidRPr="00CC6C01" w:rsidRDefault="0049582A" w:rsidP="0049582A">
      <w:pPr>
        <w:ind w:right="141"/>
        <w:jc w:val="both"/>
        <w:rPr>
          <w:sz w:val="16"/>
          <w:szCs w:val="16"/>
        </w:rPr>
      </w:pPr>
    </w:p>
    <w:p w14:paraId="3CFCB225" w14:textId="77777777" w:rsidR="0049582A" w:rsidRPr="00CC6C01" w:rsidRDefault="0049582A" w:rsidP="0049582A">
      <w:pPr>
        <w:ind w:right="141"/>
        <w:jc w:val="both"/>
        <w:rPr>
          <w:sz w:val="24"/>
          <w:szCs w:val="24"/>
        </w:rPr>
      </w:pPr>
      <w:r w:rsidRPr="00CC6C01">
        <w:rPr>
          <w:sz w:val="24"/>
          <w:szCs w:val="24"/>
        </w:rPr>
        <w:t xml:space="preserve">4. По четвертому вопросу слушали______________________, который(ая) доложил(ла) о порядке и сроках сбора средств софинансирования инициативного проекта в рамках конкурсного отбора инициативных проектов. </w:t>
      </w:r>
    </w:p>
    <w:p w14:paraId="454B0FBB" w14:textId="77777777" w:rsidR="0049582A" w:rsidRPr="00CC6C01" w:rsidRDefault="0049582A" w:rsidP="0049582A">
      <w:pPr>
        <w:ind w:right="141"/>
        <w:jc w:val="both"/>
        <w:rPr>
          <w:sz w:val="16"/>
          <w:szCs w:val="16"/>
        </w:rPr>
      </w:pPr>
    </w:p>
    <w:p w14:paraId="6BA74E0D" w14:textId="77777777" w:rsidR="0049582A" w:rsidRPr="00CC6C01" w:rsidRDefault="0049582A" w:rsidP="0049582A">
      <w:pPr>
        <w:ind w:right="141"/>
        <w:jc w:val="both"/>
        <w:rPr>
          <w:sz w:val="24"/>
          <w:szCs w:val="24"/>
        </w:rPr>
      </w:pPr>
      <w:r w:rsidRPr="00CC6C01">
        <w:rPr>
          <w:sz w:val="24"/>
          <w:szCs w:val="24"/>
        </w:rPr>
        <w:t>Голосовали:</w:t>
      </w:r>
    </w:p>
    <w:p w14:paraId="0C6A2FC1"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60B6A94C" w14:textId="77777777" w:rsidR="0049582A" w:rsidRPr="00CC6C01" w:rsidRDefault="0049582A" w:rsidP="0049582A">
      <w:pPr>
        <w:ind w:right="141"/>
        <w:jc w:val="both"/>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5A89AC90"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6EADF5FD"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22C2D769" w14:textId="77777777" w:rsidR="0049582A" w:rsidRPr="00CC6C01" w:rsidRDefault="0049582A" w:rsidP="0049582A">
      <w:pPr>
        <w:ind w:right="141"/>
        <w:jc w:val="both"/>
        <w:rPr>
          <w:sz w:val="16"/>
          <w:szCs w:val="16"/>
        </w:rPr>
      </w:pPr>
    </w:p>
    <w:p w14:paraId="27CE8B39" w14:textId="77777777" w:rsidR="0049582A" w:rsidRPr="00CC6C01" w:rsidRDefault="0049582A" w:rsidP="0049582A">
      <w:pPr>
        <w:ind w:right="141"/>
        <w:jc w:val="both"/>
        <w:rPr>
          <w:sz w:val="24"/>
          <w:szCs w:val="24"/>
        </w:rPr>
      </w:pPr>
      <w:r w:rsidRPr="00CC6C01">
        <w:rPr>
          <w:sz w:val="24"/>
          <w:szCs w:val="24"/>
        </w:rPr>
        <w:t>5. По пятому вопросу слушали ________________________, который(ая) предложил(ла) утвердить состав инициативной группы для контроля за выполненными работами, приемки и подписания акта выполненных работ_____________________________________________.</w:t>
      </w:r>
    </w:p>
    <w:p w14:paraId="39BFC666" w14:textId="77777777" w:rsidR="0049582A" w:rsidRPr="00CC6C01" w:rsidRDefault="0049582A" w:rsidP="0049582A">
      <w:pPr>
        <w:ind w:right="141"/>
        <w:jc w:val="both"/>
        <w:rPr>
          <w:sz w:val="16"/>
          <w:szCs w:val="16"/>
        </w:rPr>
      </w:pPr>
    </w:p>
    <w:p w14:paraId="0D2B15D8" w14:textId="77777777" w:rsidR="0049582A" w:rsidRPr="00CC6C01" w:rsidRDefault="0049582A" w:rsidP="0049582A">
      <w:pPr>
        <w:ind w:right="141"/>
        <w:jc w:val="both"/>
        <w:rPr>
          <w:sz w:val="24"/>
          <w:szCs w:val="24"/>
        </w:rPr>
      </w:pPr>
      <w:r w:rsidRPr="00CC6C01">
        <w:rPr>
          <w:sz w:val="24"/>
          <w:szCs w:val="24"/>
        </w:rPr>
        <w:lastRenderedPageBreak/>
        <w:t>Голосовали:</w:t>
      </w:r>
    </w:p>
    <w:p w14:paraId="48F1AA54"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7A202E75" w14:textId="77777777" w:rsidR="0049582A" w:rsidRPr="00CC6C01" w:rsidRDefault="0049582A" w:rsidP="0049582A">
      <w:pPr>
        <w:ind w:right="141"/>
        <w:jc w:val="both"/>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3FA32575"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70E0C328"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79ABC492" w14:textId="77777777" w:rsidR="0049582A" w:rsidRPr="00CC6C01" w:rsidRDefault="0049582A" w:rsidP="0049582A">
      <w:pPr>
        <w:ind w:right="141"/>
        <w:jc w:val="both"/>
        <w:rPr>
          <w:sz w:val="16"/>
          <w:szCs w:val="16"/>
        </w:rPr>
      </w:pPr>
    </w:p>
    <w:p w14:paraId="4DA11CBC" w14:textId="77777777" w:rsidR="0049582A" w:rsidRPr="00CC6C01" w:rsidRDefault="0049582A" w:rsidP="0049582A">
      <w:pPr>
        <w:ind w:right="141"/>
        <w:jc w:val="both"/>
        <w:rPr>
          <w:sz w:val="24"/>
          <w:szCs w:val="24"/>
        </w:rPr>
      </w:pPr>
      <w:r w:rsidRPr="00CC6C01">
        <w:rPr>
          <w:sz w:val="24"/>
          <w:szCs w:val="24"/>
        </w:rPr>
        <w:t xml:space="preserve">РЕШИЛИ: утвердить инициативную группу для контроля за выполненными </w:t>
      </w:r>
      <w:r w:rsidRPr="00CC6C01">
        <w:rPr>
          <w:sz w:val="24"/>
          <w:szCs w:val="24"/>
        </w:rPr>
        <w:br/>
        <w:t>работами, приемки и подписания акта выполненных работ в составе:_______________________________________________________________________.</w:t>
      </w:r>
    </w:p>
    <w:p w14:paraId="38D83057" w14:textId="77777777" w:rsidR="0049582A" w:rsidRPr="00CC6C01" w:rsidRDefault="0049582A" w:rsidP="0049582A">
      <w:pPr>
        <w:ind w:right="141"/>
        <w:jc w:val="both"/>
        <w:rPr>
          <w:sz w:val="24"/>
          <w:szCs w:val="24"/>
        </w:rPr>
      </w:pPr>
    </w:p>
    <w:p w14:paraId="58C33D7D" w14:textId="77777777" w:rsidR="0049582A" w:rsidRPr="00CC6C01" w:rsidRDefault="0049582A" w:rsidP="0049582A">
      <w:pPr>
        <w:ind w:right="141"/>
        <w:jc w:val="both"/>
        <w:rPr>
          <w:sz w:val="24"/>
          <w:szCs w:val="24"/>
        </w:rPr>
      </w:pPr>
      <w:r w:rsidRPr="00CC6C01">
        <w:rPr>
          <w:sz w:val="24"/>
          <w:szCs w:val="24"/>
        </w:rPr>
        <w:t>6. По шестому вопросу слушали ________________________, который(ая) доложил(ла) о планируемом (возможном) имущественном и (или) трудовом участии заинтересованных лиц в реализации инициативного проекта__________________________________________.</w:t>
      </w:r>
    </w:p>
    <w:p w14:paraId="551AD3FA" w14:textId="77777777" w:rsidR="0049582A" w:rsidRPr="00CC6C01" w:rsidRDefault="0049582A" w:rsidP="0049582A">
      <w:pPr>
        <w:ind w:right="141"/>
        <w:jc w:val="both"/>
        <w:rPr>
          <w:sz w:val="24"/>
          <w:szCs w:val="24"/>
        </w:rPr>
      </w:pPr>
    </w:p>
    <w:p w14:paraId="0143096C" w14:textId="77777777" w:rsidR="0049582A" w:rsidRPr="00CC6C01" w:rsidRDefault="0049582A" w:rsidP="0049582A">
      <w:pPr>
        <w:ind w:right="141"/>
        <w:jc w:val="both"/>
        <w:rPr>
          <w:sz w:val="24"/>
          <w:szCs w:val="24"/>
        </w:rPr>
      </w:pPr>
      <w:r w:rsidRPr="00CC6C01">
        <w:rPr>
          <w:sz w:val="24"/>
          <w:szCs w:val="24"/>
        </w:rPr>
        <w:t>Голосовали:</w:t>
      </w:r>
    </w:p>
    <w:p w14:paraId="03CD216C" w14:textId="77777777" w:rsidR="0049582A" w:rsidRPr="00CC6C01" w:rsidRDefault="0049582A" w:rsidP="0049582A">
      <w:pPr>
        <w:ind w:right="141"/>
        <w:jc w:val="both"/>
        <w:rPr>
          <w:sz w:val="24"/>
          <w:szCs w:val="24"/>
        </w:rPr>
      </w:pPr>
      <w:r w:rsidRPr="00CC6C01">
        <w:rPr>
          <w:sz w:val="24"/>
          <w:szCs w:val="24"/>
        </w:rPr>
        <w:t>ЗА -</w:t>
      </w: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t>чел.</w:t>
      </w:r>
    </w:p>
    <w:p w14:paraId="6F87CDA7" w14:textId="77777777" w:rsidR="0049582A" w:rsidRPr="00CC6C01" w:rsidRDefault="0049582A" w:rsidP="0049582A">
      <w:pPr>
        <w:ind w:right="141"/>
        <w:rPr>
          <w:sz w:val="24"/>
          <w:szCs w:val="24"/>
        </w:rPr>
      </w:pPr>
      <w:r w:rsidRPr="00CC6C01">
        <w:rPr>
          <w:sz w:val="24"/>
          <w:szCs w:val="24"/>
        </w:rPr>
        <w:t>ПРОТИВ -</w:t>
      </w:r>
      <w:r w:rsidRPr="00CC6C01">
        <w:rPr>
          <w:sz w:val="24"/>
          <w:szCs w:val="24"/>
        </w:rPr>
        <w:tab/>
      </w:r>
      <w:r w:rsidRPr="00CC6C01">
        <w:rPr>
          <w:sz w:val="24"/>
          <w:szCs w:val="24"/>
        </w:rPr>
        <w:tab/>
      </w:r>
      <w:r w:rsidRPr="00CC6C01">
        <w:rPr>
          <w:sz w:val="24"/>
          <w:szCs w:val="24"/>
        </w:rPr>
        <w:tab/>
      </w:r>
      <w:r w:rsidRPr="00CC6C01">
        <w:rPr>
          <w:sz w:val="24"/>
          <w:szCs w:val="24"/>
        </w:rPr>
        <w:tab/>
        <w:t>чел.</w:t>
      </w:r>
    </w:p>
    <w:p w14:paraId="47E96574" w14:textId="77777777" w:rsidR="0049582A" w:rsidRPr="00CC6C01" w:rsidRDefault="0049582A" w:rsidP="0049582A">
      <w:pPr>
        <w:ind w:right="141"/>
        <w:jc w:val="both"/>
        <w:rPr>
          <w:sz w:val="24"/>
          <w:szCs w:val="24"/>
        </w:rPr>
      </w:pPr>
      <w:r w:rsidRPr="00CC6C01">
        <w:rPr>
          <w:sz w:val="24"/>
          <w:szCs w:val="24"/>
        </w:rPr>
        <w:t>ВОЗДЕРЖАЛСЯ -</w:t>
      </w:r>
      <w:r w:rsidRPr="00CC6C01">
        <w:rPr>
          <w:sz w:val="24"/>
          <w:szCs w:val="24"/>
        </w:rPr>
        <w:tab/>
      </w:r>
      <w:r w:rsidRPr="00CC6C01">
        <w:rPr>
          <w:sz w:val="24"/>
          <w:szCs w:val="24"/>
        </w:rPr>
        <w:tab/>
      </w:r>
      <w:r w:rsidRPr="00CC6C01">
        <w:rPr>
          <w:sz w:val="24"/>
          <w:szCs w:val="24"/>
        </w:rPr>
        <w:tab/>
        <w:t>чел.</w:t>
      </w:r>
    </w:p>
    <w:p w14:paraId="5FE5EF60" w14:textId="77777777" w:rsidR="0049582A" w:rsidRPr="00CC6C01" w:rsidRDefault="0049582A" w:rsidP="0049582A">
      <w:pPr>
        <w:ind w:right="141"/>
        <w:jc w:val="both"/>
        <w:rPr>
          <w:sz w:val="24"/>
          <w:szCs w:val="24"/>
        </w:rPr>
      </w:pPr>
      <w:r w:rsidRPr="00CC6C01">
        <w:rPr>
          <w:sz w:val="24"/>
          <w:szCs w:val="24"/>
        </w:rPr>
        <w:t>Решение принято / не принято.</w:t>
      </w:r>
    </w:p>
    <w:p w14:paraId="131D26B8" w14:textId="77777777" w:rsidR="0049582A" w:rsidRPr="00CC6C01" w:rsidRDefault="0049582A" w:rsidP="0049582A">
      <w:pPr>
        <w:ind w:right="141"/>
        <w:jc w:val="both"/>
        <w:rPr>
          <w:sz w:val="24"/>
          <w:szCs w:val="24"/>
        </w:rPr>
      </w:pPr>
    </w:p>
    <w:p w14:paraId="60632973" w14:textId="77777777" w:rsidR="0049582A" w:rsidRPr="00CC6C01" w:rsidRDefault="0049582A" w:rsidP="0049582A">
      <w:pPr>
        <w:ind w:right="141"/>
        <w:jc w:val="both"/>
        <w:rPr>
          <w:sz w:val="24"/>
          <w:szCs w:val="24"/>
        </w:rPr>
      </w:pPr>
    </w:p>
    <w:p w14:paraId="5739FAFD" w14:textId="77777777" w:rsidR="0049582A" w:rsidRPr="00CC6C01" w:rsidRDefault="0049582A" w:rsidP="0049582A">
      <w:pPr>
        <w:ind w:right="141"/>
        <w:jc w:val="both"/>
        <w:rPr>
          <w:sz w:val="24"/>
          <w:szCs w:val="24"/>
        </w:rPr>
      </w:pPr>
    </w:p>
    <w:p w14:paraId="665EB06C" w14:textId="77777777" w:rsidR="0049582A" w:rsidRPr="00CC6C01" w:rsidRDefault="0049582A" w:rsidP="0049582A">
      <w:pPr>
        <w:ind w:right="141"/>
        <w:jc w:val="both"/>
        <w:rPr>
          <w:sz w:val="24"/>
          <w:szCs w:val="24"/>
        </w:rPr>
      </w:pPr>
    </w:p>
    <w:p w14:paraId="59A30A61" w14:textId="77777777" w:rsidR="0049582A" w:rsidRPr="00CC6C01" w:rsidRDefault="0049582A" w:rsidP="0049582A">
      <w:pPr>
        <w:ind w:right="141"/>
        <w:jc w:val="both"/>
        <w:rPr>
          <w:sz w:val="24"/>
          <w:szCs w:val="24"/>
        </w:rPr>
      </w:pPr>
      <w:r w:rsidRPr="00CC6C01">
        <w:rPr>
          <w:sz w:val="24"/>
          <w:szCs w:val="24"/>
        </w:rPr>
        <w:t>Протокол собрания населения на ________ листах в ______ экземплярах</w:t>
      </w:r>
    </w:p>
    <w:p w14:paraId="5ED221B3" w14:textId="77777777" w:rsidR="0049582A" w:rsidRPr="00CC6C01" w:rsidRDefault="0049582A" w:rsidP="0049582A">
      <w:pPr>
        <w:ind w:right="141"/>
        <w:jc w:val="both"/>
        <w:rPr>
          <w:b/>
          <w:sz w:val="24"/>
          <w:szCs w:val="24"/>
        </w:rPr>
      </w:pPr>
    </w:p>
    <w:p w14:paraId="3E63B089" w14:textId="77777777" w:rsidR="0049582A" w:rsidRPr="00CC6C01" w:rsidRDefault="0049582A" w:rsidP="0049582A">
      <w:pPr>
        <w:ind w:right="141"/>
        <w:jc w:val="both"/>
        <w:rPr>
          <w:sz w:val="24"/>
          <w:szCs w:val="24"/>
        </w:rPr>
      </w:pPr>
      <w:r w:rsidRPr="00CC6C01">
        <w:rPr>
          <w:b/>
          <w:sz w:val="24"/>
          <w:szCs w:val="24"/>
        </w:rPr>
        <w:t xml:space="preserve">Приложение: </w:t>
      </w:r>
      <w:r w:rsidRPr="00CC6C01">
        <w:rPr>
          <w:sz w:val="24"/>
          <w:szCs w:val="24"/>
        </w:rPr>
        <w:t>Лист регистрации участников собрания на ___________листах.</w:t>
      </w:r>
    </w:p>
    <w:p w14:paraId="11784FD0" w14:textId="77777777" w:rsidR="0049582A" w:rsidRPr="00CC6C01" w:rsidRDefault="0049582A" w:rsidP="0049582A">
      <w:pPr>
        <w:ind w:right="141"/>
        <w:jc w:val="both"/>
        <w:rPr>
          <w:sz w:val="24"/>
          <w:szCs w:val="24"/>
        </w:rPr>
      </w:pPr>
    </w:p>
    <w:p w14:paraId="4F9AA272" w14:textId="77777777" w:rsidR="0049582A" w:rsidRPr="00CC6C01" w:rsidRDefault="0049582A" w:rsidP="0049582A">
      <w:pPr>
        <w:ind w:right="141"/>
        <w:jc w:val="both"/>
        <w:rPr>
          <w:sz w:val="24"/>
          <w:szCs w:val="24"/>
        </w:rPr>
      </w:pPr>
      <w:r w:rsidRPr="00CC6C01">
        <w:rPr>
          <w:b/>
          <w:bCs/>
          <w:sz w:val="24"/>
          <w:szCs w:val="24"/>
        </w:rPr>
        <w:t>Подписи:</w:t>
      </w:r>
      <w:r w:rsidRPr="00CC6C01">
        <w:rPr>
          <w:b/>
          <w:bCs/>
          <w:sz w:val="24"/>
          <w:szCs w:val="24"/>
        </w:rPr>
        <w:tab/>
      </w:r>
      <w:r w:rsidRPr="00CC6C01">
        <w:rPr>
          <w:sz w:val="24"/>
          <w:szCs w:val="24"/>
        </w:rPr>
        <w:t>Председатель собрания</w:t>
      </w:r>
      <w:r w:rsidRPr="00CC6C01">
        <w:rPr>
          <w:sz w:val="24"/>
          <w:szCs w:val="24"/>
        </w:rPr>
        <w:tab/>
        <w:t>_____________________/____________</w:t>
      </w:r>
    </w:p>
    <w:p w14:paraId="7A56DEFB" w14:textId="77777777" w:rsidR="0049582A" w:rsidRPr="00CC6C01" w:rsidRDefault="0049582A" w:rsidP="0049582A">
      <w:pPr>
        <w:ind w:left="708" w:right="141" w:firstLine="708"/>
        <w:jc w:val="both"/>
        <w:rPr>
          <w:sz w:val="24"/>
          <w:szCs w:val="24"/>
        </w:rPr>
      </w:pPr>
      <w:r w:rsidRPr="00CC6C01">
        <w:rPr>
          <w:sz w:val="24"/>
          <w:szCs w:val="24"/>
        </w:rPr>
        <w:t xml:space="preserve">Секретарь собрания     </w:t>
      </w:r>
      <w:r w:rsidRPr="00CC6C01">
        <w:rPr>
          <w:sz w:val="24"/>
          <w:szCs w:val="24"/>
        </w:rPr>
        <w:tab/>
        <w:t>_____________________/____________</w:t>
      </w:r>
    </w:p>
    <w:p w14:paraId="71B52EC7" w14:textId="77777777" w:rsidR="0049582A" w:rsidRPr="00CC6C01" w:rsidRDefault="0049582A" w:rsidP="0049582A">
      <w:pPr>
        <w:ind w:left="4962"/>
        <w:rPr>
          <w:rFonts w:eastAsia="Arial Unicode MS"/>
          <w:color w:val="000000"/>
          <w:sz w:val="24"/>
          <w:szCs w:val="24"/>
        </w:rPr>
      </w:pPr>
    </w:p>
    <w:p w14:paraId="4ED08233" w14:textId="77777777" w:rsidR="0049582A" w:rsidRPr="00CC6C01" w:rsidRDefault="0049582A" w:rsidP="0049582A">
      <w:pPr>
        <w:ind w:left="4962"/>
        <w:rPr>
          <w:rFonts w:eastAsia="Arial Unicode MS"/>
          <w:color w:val="000000"/>
          <w:sz w:val="24"/>
          <w:szCs w:val="24"/>
        </w:rPr>
      </w:pPr>
    </w:p>
    <w:p w14:paraId="301FCCC0" w14:textId="77777777" w:rsidR="0049582A" w:rsidRPr="00CC6C01" w:rsidRDefault="0049582A" w:rsidP="0049582A">
      <w:pPr>
        <w:ind w:left="4962"/>
        <w:rPr>
          <w:rFonts w:eastAsia="Arial Unicode MS"/>
          <w:color w:val="000000"/>
          <w:sz w:val="24"/>
          <w:szCs w:val="24"/>
        </w:rPr>
      </w:pPr>
    </w:p>
    <w:p w14:paraId="4EFE9CA5" w14:textId="77777777" w:rsidR="0049582A" w:rsidRPr="00CC6C01" w:rsidRDefault="0049582A" w:rsidP="0049582A">
      <w:pPr>
        <w:ind w:left="4962"/>
        <w:rPr>
          <w:rFonts w:eastAsia="Arial Unicode MS"/>
          <w:color w:val="000000"/>
          <w:sz w:val="24"/>
          <w:szCs w:val="24"/>
        </w:rPr>
      </w:pPr>
    </w:p>
    <w:p w14:paraId="18CC36F1" w14:textId="77777777" w:rsidR="0049582A" w:rsidRPr="00CC6C01" w:rsidRDefault="0049582A" w:rsidP="0049582A">
      <w:pPr>
        <w:ind w:left="4962"/>
        <w:rPr>
          <w:rFonts w:eastAsia="Arial Unicode MS"/>
          <w:color w:val="000000"/>
          <w:sz w:val="24"/>
          <w:szCs w:val="24"/>
        </w:rPr>
      </w:pPr>
    </w:p>
    <w:p w14:paraId="6D647C96" w14:textId="77777777" w:rsidR="0049582A" w:rsidRPr="00CC6C01" w:rsidRDefault="0049582A" w:rsidP="0049582A">
      <w:pPr>
        <w:ind w:left="4962"/>
        <w:rPr>
          <w:rFonts w:eastAsia="Arial Unicode MS"/>
          <w:color w:val="000000"/>
          <w:sz w:val="24"/>
          <w:szCs w:val="24"/>
        </w:rPr>
      </w:pPr>
    </w:p>
    <w:p w14:paraId="430C79CF" w14:textId="77777777" w:rsidR="0049582A" w:rsidRPr="00CC6C01" w:rsidRDefault="0049582A" w:rsidP="0049582A">
      <w:pPr>
        <w:ind w:left="4962"/>
        <w:rPr>
          <w:rFonts w:eastAsia="Arial Unicode MS"/>
          <w:color w:val="000000"/>
          <w:sz w:val="24"/>
          <w:szCs w:val="24"/>
        </w:rPr>
      </w:pPr>
    </w:p>
    <w:p w14:paraId="50A9C2A7" w14:textId="77777777" w:rsidR="0049582A" w:rsidRPr="00CC6C01" w:rsidRDefault="0049582A" w:rsidP="0049582A">
      <w:pPr>
        <w:ind w:left="4962"/>
        <w:rPr>
          <w:rFonts w:eastAsia="Arial Unicode MS"/>
          <w:color w:val="000000"/>
          <w:sz w:val="24"/>
          <w:szCs w:val="24"/>
        </w:rPr>
      </w:pPr>
    </w:p>
    <w:p w14:paraId="1B9D7350" w14:textId="77777777" w:rsidR="0049582A" w:rsidRPr="00CC6C01" w:rsidRDefault="0049582A" w:rsidP="0049582A">
      <w:pPr>
        <w:ind w:left="4962"/>
        <w:rPr>
          <w:rFonts w:eastAsia="Arial Unicode MS"/>
          <w:color w:val="000000"/>
          <w:sz w:val="24"/>
          <w:szCs w:val="24"/>
        </w:rPr>
      </w:pPr>
    </w:p>
    <w:p w14:paraId="025D7418" w14:textId="77777777" w:rsidR="0049582A" w:rsidRPr="00CC6C01" w:rsidRDefault="0049582A" w:rsidP="0049582A">
      <w:pPr>
        <w:ind w:left="4962"/>
        <w:rPr>
          <w:rFonts w:eastAsia="Arial Unicode MS"/>
          <w:color w:val="000000"/>
          <w:sz w:val="24"/>
          <w:szCs w:val="24"/>
        </w:rPr>
      </w:pPr>
    </w:p>
    <w:p w14:paraId="563B80C1" w14:textId="77777777" w:rsidR="0049582A" w:rsidRPr="00CC6C01" w:rsidRDefault="0049582A" w:rsidP="0049582A">
      <w:pPr>
        <w:ind w:left="4962"/>
        <w:rPr>
          <w:rFonts w:eastAsia="Arial Unicode MS"/>
          <w:color w:val="000000"/>
          <w:sz w:val="24"/>
          <w:szCs w:val="24"/>
        </w:rPr>
      </w:pPr>
    </w:p>
    <w:p w14:paraId="43C74342" w14:textId="77777777" w:rsidR="0049582A" w:rsidRPr="00CC6C01" w:rsidRDefault="0049582A" w:rsidP="0049582A">
      <w:pPr>
        <w:ind w:left="4962"/>
        <w:rPr>
          <w:rFonts w:eastAsia="Arial Unicode MS"/>
          <w:color w:val="000000"/>
          <w:sz w:val="24"/>
          <w:szCs w:val="24"/>
        </w:rPr>
      </w:pPr>
    </w:p>
    <w:p w14:paraId="4E6C0EF8" w14:textId="77777777" w:rsidR="0049582A" w:rsidRPr="00CC6C01" w:rsidRDefault="0049582A" w:rsidP="0049582A">
      <w:pPr>
        <w:ind w:left="4962"/>
        <w:rPr>
          <w:rFonts w:eastAsia="Arial Unicode MS"/>
          <w:color w:val="000000"/>
          <w:sz w:val="24"/>
          <w:szCs w:val="24"/>
        </w:rPr>
      </w:pPr>
    </w:p>
    <w:p w14:paraId="228731B0" w14:textId="77777777" w:rsidR="0049582A" w:rsidRPr="00CC6C01" w:rsidRDefault="0049582A" w:rsidP="0049582A">
      <w:pPr>
        <w:ind w:left="4962"/>
        <w:rPr>
          <w:rFonts w:eastAsia="Arial Unicode MS"/>
          <w:color w:val="000000"/>
          <w:sz w:val="24"/>
          <w:szCs w:val="24"/>
        </w:rPr>
      </w:pPr>
    </w:p>
    <w:p w14:paraId="3789EE80" w14:textId="77777777" w:rsidR="0049582A" w:rsidRPr="00CC6C01" w:rsidRDefault="0049582A" w:rsidP="0049582A">
      <w:pPr>
        <w:ind w:left="4962"/>
        <w:rPr>
          <w:rFonts w:eastAsia="Arial Unicode MS"/>
          <w:color w:val="000000"/>
          <w:sz w:val="24"/>
          <w:szCs w:val="24"/>
        </w:rPr>
      </w:pPr>
    </w:p>
    <w:p w14:paraId="418F7BDE" w14:textId="77777777" w:rsidR="0049582A" w:rsidRPr="00CC6C01" w:rsidRDefault="0049582A" w:rsidP="0049582A">
      <w:pPr>
        <w:ind w:left="4962"/>
        <w:rPr>
          <w:rFonts w:eastAsia="Arial Unicode MS"/>
          <w:color w:val="000000"/>
          <w:sz w:val="24"/>
          <w:szCs w:val="24"/>
        </w:rPr>
      </w:pPr>
    </w:p>
    <w:p w14:paraId="388FC58C" w14:textId="77777777" w:rsidR="0049582A" w:rsidRPr="00CC6C01" w:rsidRDefault="0049582A" w:rsidP="0049582A">
      <w:pPr>
        <w:ind w:left="4962"/>
        <w:rPr>
          <w:rFonts w:eastAsia="Arial Unicode MS"/>
          <w:color w:val="000000"/>
          <w:sz w:val="24"/>
          <w:szCs w:val="24"/>
        </w:rPr>
      </w:pPr>
    </w:p>
    <w:p w14:paraId="7E9A53C9" w14:textId="77777777" w:rsidR="0049582A" w:rsidRPr="00CC6C01" w:rsidRDefault="0049582A" w:rsidP="0049582A">
      <w:pPr>
        <w:ind w:left="4962"/>
        <w:rPr>
          <w:rFonts w:eastAsia="Arial Unicode MS"/>
          <w:color w:val="000000"/>
          <w:sz w:val="24"/>
          <w:szCs w:val="24"/>
        </w:rPr>
      </w:pPr>
    </w:p>
    <w:p w14:paraId="018D549D" w14:textId="77777777" w:rsidR="0049582A" w:rsidRPr="00CC6C01" w:rsidRDefault="0049582A" w:rsidP="0049582A">
      <w:pPr>
        <w:ind w:left="4962"/>
        <w:rPr>
          <w:rFonts w:eastAsia="Arial Unicode MS"/>
          <w:color w:val="000000"/>
          <w:sz w:val="24"/>
          <w:szCs w:val="24"/>
        </w:rPr>
      </w:pPr>
    </w:p>
    <w:p w14:paraId="25F3B1A0" w14:textId="77777777" w:rsidR="0049582A" w:rsidRPr="00CC6C01" w:rsidRDefault="0049582A" w:rsidP="0049582A">
      <w:pPr>
        <w:ind w:left="4962"/>
        <w:rPr>
          <w:rFonts w:eastAsia="Arial Unicode MS"/>
          <w:color w:val="000000"/>
          <w:sz w:val="24"/>
          <w:szCs w:val="24"/>
        </w:rPr>
      </w:pPr>
    </w:p>
    <w:p w14:paraId="10F20F83" w14:textId="77777777" w:rsidR="0049582A" w:rsidRDefault="0049582A" w:rsidP="0049582A">
      <w:pPr>
        <w:ind w:left="4962"/>
        <w:rPr>
          <w:rFonts w:eastAsia="Arial Unicode MS"/>
          <w:color w:val="000000"/>
          <w:sz w:val="24"/>
          <w:szCs w:val="24"/>
        </w:rPr>
      </w:pPr>
    </w:p>
    <w:p w14:paraId="3149BF0A" w14:textId="77777777" w:rsidR="00DF34F8" w:rsidRDefault="00DF34F8" w:rsidP="0049582A">
      <w:pPr>
        <w:ind w:left="4962"/>
        <w:rPr>
          <w:rFonts w:eastAsia="Arial Unicode MS"/>
          <w:color w:val="000000"/>
          <w:sz w:val="24"/>
          <w:szCs w:val="24"/>
        </w:rPr>
      </w:pPr>
    </w:p>
    <w:p w14:paraId="7532A56E" w14:textId="77777777" w:rsidR="00DF34F8" w:rsidRDefault="00DF34F8" w:rsidP="0049582A">
      <w:pPr>
        <w:ind w:left="4962"/>
        <w:rPr>
          <w:rFonts w:eastAsia="Arial Unicode MS"/>
          <w:color w:val="000000"/>
          <w:sz w:val="24"/>
          <w:szCs w:val="24"/>
        </w:rPr>
      </w:pPr>
    </w:p>
    <w:p w14:paraId="33015766" w14:textId="77777777" w:rsidR="00DF34F8" w:rsidRDefault="00DF34F8" w:rsidP="0049582A">
      <w:pPr>
        <w:ind w:left="4962"/>
        <w:rPr>
          <w:rFonts w:eastAsia="Arial Unicode MS"/>
          <w:color w:val="000000"/>
          <w:sz w:val="24"/>
          <w:szCs w:val="24"/>
        </w:rPr>
      </w:pPr>
    </w:p>
    <w:p w14:paraId="5582AB9C" w14:textId="77777777" w:rsidR="00DF34F8" w:rsidRDefault="00DF34F8" w:rsidP="0049582A">
      <w:pPr>
        <w:ind w:left="4962"/>
        <w:rPr>
          <w:rFonts w:eastAsia="Arial Unicode MS"/>
          <w:color w:val="000000"/>
          <w:sz w:val="24"/>
          <w:szCs w:val="24"/>
        </w:rPr>
      </w:pPr>
    </w:p>
    <w:p w14:paraId="10FE6B6C" w14:textId="77777777" w:rsidR="00DF34F8" w:rsidRPr="00CC6C01" w:rsidRDefault="00DF34F8" w:rsidP="0049582A">
      <w:pPr>
        <w:ind w:left="4962"/>
        <w:rPr>
          <w:rFonts w:eastAsia="Arial Unicode MS"/>
          <w:color w:val="000000"/>
          <w:sz w:val="24"/>
          <w:szCs w:val="24"/>
        </w:rPr>
      </w:pPr>
    </w:p>
    <w:p w14:paraId="0B6BC95B"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Приложение № 3</w:t>
      </w:r>
    </w:p>
    <w:p w14:paraId="41186799"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 xml:space="preserve">к Порядку выдвижения, внесения, обсуждения, рассмотрения инициативных проектов, а также проведения их конкурсного отбора комиссией </w:t>
      </w:r>
      <w:r>
        <w:rPr>
          <w:rFonts w:eastAsia="Arial Unicode MS"/>
          <w:color w:val="000000"/>
          <w:sz w:val="24"/>
          <w:szCs w:val="24"/>
        </w:rPr>
        <w:t>Сельского поселения Сингапай</w:t>
      </w:r>
      <w:r w:rsidRPr="00CC6C01">
        <w:rPr>
          <w:rFonts w:eastAsia="Arial Unicode MS"/>
          <w:color w:val="000000"/>
          <w:sz w:val="24"/>
          <w:szCs w:val="24"/>
        </w:rPr>
        <w:tab/>
      </w:r>
    </w:p>
    <w:p w14:paraId="604B339E" w14:textId="77777777" w:rsidR="0049582A" w:rsidRDefault="0049582A" w:rsidP="0049582A">
      <w:pPr>
        <w:rPr>
          <w:b/>
          <w:sz w:val="26"/>
          <w:szCs w:val="26"/>
        </w:rPr>
      </w:pPr>
    </w:p>
    <w:p w14:paraId="400828D6" w14:textId="77777777" w:rsidR="0049582A" w:rsidRPr="00CC6C01" w:rsidRDefault="0049582A" w:rsidP="0049582A">
      <w:pPr>
        <w:rPr>
          <w:b/>
          <w:sz w:val="26"/>
          <w:szCs w:val="26"/>
        </w:rPr>
      </w:pPr>
    </w:p>
    <w:p w14:paraId="14137DED" w14:textId="77777777" w:rsidR="0049582A" w:rsidRPr="00CC6C01" w:rsidRDefault="0049582A" w:rsidP="0049582A">
      <w:pPr>
        <w:jc w:val="center"/>
        <w:rPr>
          <w:b/>
          <w:sz w:val="26"/>
          <w:szCs w:val="26"/>
        </w:rPr>
      </w:pPr>
      <w:r w:rsidRPr="00CC6C01">
        <w:rPr>
          <w:b/>
          <w:sz w:val="26"/>
          <w:szCs w:val="26"/>
        </w:rPr>
        <w:t>ЛИСТ</w:t>
      </w:r>
    </w:p>
    <w:p w14:paraId="4AD29AF4" w14:textId="77777777" w:rsidR="0049582A" w:rsidRPr="00CC6C01" w:rsidRDefault="0049582A" w:rsidP="0049582A">
      <w:pPr>
        <w:jc w:val="center"/>
        <w:rPr>
          <w:b/>
          <w:sz w:val="26"/>
          <w:szCs w:val="26"/>
        </w:rPr>
      </w:pPr>
      <w:r w:rsidRPr="00CC6C01">
        <w:rPr>
          <w:b/>
          <w:sz w:val="26"/>
          <w:szCs w:val="26"/>
        </w:rPr>
        <w:t>регистрации участников собранияк</w:t>
      </w:r>
      <w:r w:rsidRPr="00CC6C01">
        <w:rPr>
          <w:b/>
          <w:bCs/>
          <w:sz w:val="26"/>
          <w:szCs w:val="26"/>
        </w:rPr>
        <w:t xml:space="preserve">протоколу </w:t>
      </w:r>
      <w:r w:rsidRPr="00CC6C01">
        <w:rPr>
          <w:b/>
          <w:sz w:val="26"/>
          <w:szCs w:val="26"/>
        </w:rPr>
        <w:br/>
        <w:t xml:space="preserve">собрания населения </w:t>
      </w:r>
    </w:p>
    <w:p w14:paraId="0C8F62C7" w14:textId="77777777" w:rsidR="0049582A" w:rsidRPr="00CC6C01" w:rsidRDefault="0049582A" w:rsidP="0049582A">
      <w:pPr>
        <w:ind w:firstLine="708"/>
        <w:rPr>
          <w:sz w:val="26"/>
          <w:szCs w:val="26"/>
        </w:rPr>
      </w:pPr>
    </w:p>
    <w:tbl>
      <w:tblPr>
        <w:tblW w:w="0" w:type="auto"/>
        <w:tblInd w:w="-459" w:type="dxa"/>
        <w:tblLook w:val="04A0" w:firstRow="1" w:lastRow="0" w:firstColumn="1" w:lastColumn="0" w:noHBand="0" w:noVBand="1"/>
      </w:tblPr>
      <w:tblGrid>
        <w:gridCol w:w="845"/>
        <w:gridCol w:w="4058"/>
        <w:gridCol w:w="3077"/>
        <w:gridCol w:w="1937"/>
      </w:tblGrid>
      <w:tr w:rsidR="0049582A" w:rsidRPr="00CC6C01" w14:paraId="56F95D6F"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D217D" w14:textId="77777777" w:rsidR="0049582A" w:rsidRPr="00CC6C01" w:rsidRDefault="0049582A" w:rsidP="00043F97">
            <w:pPr>
              <w:jc w:val="center"/>
              <w:rPr>
                <w:sz w:val="26"/>
                <w:szCs w:val="26"/>
              </w:rPr>
            </w:pPr>
            <w:r w:rsidRPr="00CC6C01">
              <w:rPr>
                <w:sz w:val="26"/>
                <w:szCs w:val="26"/>
              </w:rPr>
              <w:t>№</w:t>
            </w:r>
          </w:p>
          <w:p w14:paraId="1F8AB744" w14:textId="77777777" w:rsidR="0049582A" w:rsidRPr="00CC6C01" w:rsidRDefault="0049582A" w:rsidP="00043F97">
            <w:pPr>
              <w:jc w:val="center"/>
              <w:rPr>
                <w:sz w:val="26"/>
                <w:szCs w:val="26"/>
              </w:rPr>
            </w:pPr>
            <w:r w:rsidRPr="00CC6C01">
              <w:rPr>
                <w:sz w:val="26"/>
                <w:szCs w:val="26"/>
              </w:rPr>
              <w:t>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5731D" w14:textId="77777777" w:rsidR="0049582A" w:rsidRPr="00CC6C01" w:rsidRDefault="0049582A" w:rsidP="00043F97">
            <w:pPr>
              <w:jc w:val="center"/>
              <w:rPr>
                <w:sz w:val="26"/>
                <w:szCs w:val="26"/>
              </w:rPr>
            </w:pPr>
            <w:r w:rsidRPr="00CC6C01">
              <w:rPr>
                <w:sz w:val="26"/>
                <w:szCs w:val="26"/>
              </w:rPr>
              <w:t>Фамилия Имя Отчество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DD6FC" w14:textId="77777777" w:rsidR="0049582A" w:rsidRPr="00CC6C01" w:rsidRDefault="0049582A" w:rsidP="00043F97">
            <w:pPr>
              <w:jc w:val="center"/>
              <w:rPr>
                <w:sz w:val="26"/>
                <w:szCs w:val="26"/>
              </w:rPr>
            </w:pPr>
            <w:r w:rsidRPr="00CC6C01">
              <w:rPr>
                <w:sz w:val="26"/>
                <w:szCs w:val="26"/>
              </w:rPr>
              <w:t>Адрес</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D44E9" w14:textId="77777777" w:rsidR="0049582A" w:rsidRPr="00CC6C01" w:rsidRDefault="0049582A" w:rsidP="00043F97">
            <w:pPr>
              <w:jc w:val="center"/>
              <w:rPr>
                <w:sz w:val="26"/>
                <w:szCs w:val="26"/>
              </w:rPr>
            </w:pPr>
            <w:r w:rsidRPr="00CC6C01">
              <w:rPr>
                <w:sz w:val="26"/>
                <w:szCs w:val="26"/>
              </w:rPr>
              <w:t>Подпись, дата</w:t>
            </w:r>
          </w:p>
        </w:tc>
      </w:tr>
      <w:tr w:rsidR="0049582A" w:rsidRPr="00CC6C01" w14:paraId="5EDF3693"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24D68" w14:textId="77777777" w:rsidR="0049582A" w:rsidRPr="00CC6C01" w:rsidRDefault="0049582A" w:rsidP="00043F97">
            <w:pPr>
              <w:jc w:val="center"/>
              <w:rPr>
                <w:color w:val="000000"/>
                <w:sz w:val="26"/>
                <w:szCs w:val="26"/>
              </w:rPr>
            </w:pPr>
            <w:r w:rsidRPr="00CC6C01">
              <w:rPr>
                <w:color w:val="000000"/>
                <w:sz w:val="26"/>
                <w:szCs w:val="26"/>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05FB5" w14:textId="77777777" w:rsidR="0049582A" w:rsidRPr="00CC6C01" w:rsidRDefault="0049582A" w:rsidP="00043F97">
            <w:pPr>
              <w:jc w:val="center"/>
              <w:rPr>
                <w:sz w:val="26"/>
                <w:szCs w:val="26"/>
              </w:rPr>
            </w:pPr>
            <w:r w:rsidRPr="00CC6C01">
              <w:rPr>
                <w:sz w:val="26"/>
                <w:szCs w:val="26"/>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45CD2" w14:textId="77777777" w:rsidR="0049582A" w:rsidRPr="00CC6C01" w:rsidRDefault="0049582A" w:rsidP="00043F97">
            <w:pPr>
              <w:jc w:val="center"/>
              <w:rPr>
                <w:sz w:val="26"/>
                <w:szCs w:val="26"/>
              </w:rPr>
            </w:pPr>
            <w:r w:rsidRPr="00CC6C01">
              <w:rPr>
                <w:sz w:val="26"/>
                <w:szCs w:val="26"/>
              </w:rPr>
              <w:t>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9DBBA" w14:textId="77777777" w:rsidR="0049582A" w:rsidRPr="00CC6C01" w:rsidRDefault="0049582A" w:rsidP="00043F97">
            <w:pPr>
              <w:jc w:val="center"/>
              <w:rPr>
                <w:sz w:val="26"/>
                <w:szCs w:val="26"/>
              </w:rPr>
            </w:pPr>
            <w:r w:rsidRPr="00CC6C01">
              <w:rPr>
                <w:sz w:val="26"/>
                <w:szCs w:val="26"/>
              </w:rPr>
              <w:t>4</w:t>
            </w:r>
          </w:p>
        </w:tc>
      </w:tr>
      <w:tr w:rsidR="0049582A" w:rsidRPr="00CC6C01" w14:paraId="3C8AE67B"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D9499" w14:textId="77777777" w:rsidR="0049582A" w:rsidRPr="00CC6C01" w:rsidRDefault="0049582A" w:rsidP="00043F97">
            <w:pPr>
              <w:jc w:val="center"/>
              <w:rPr>
                <w:color w:val="000000"/>
                <w:sz w:val="26"/>
                <w:szCs w:val="26"/>
              </w:rPr>
            </w:pPr>
            <w:r w:rsidRPr="00CC6C01">
              <w:rPr>
                <w:color w:val="000000"/>
                <w:sz w:val="26"/>
                <w:szCs w:val="26"/>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7A57"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41D65"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7199" w14:textId="77777777" w:rsidR="0049582A" w:rsidRPr="00CC6C01" w:rsidRDefault="0049582A" w:rsidP="00043F97">
            <w:pPr>
              <w:jc w:val="center"/>
              <w:rPr>
                <w:sz w:val="26"/>
                <w:szCs w:val="26"/>
              </w:rPr>
            </w:pPr>
          </w:p>
        </w:tc>
      </w:tr>
      <w:tr w:rsidR="0049582A" w:rsidRPr="00CC6C01" w14:paraId="538EE971"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8C5BD" w14:textId="77777777" w:rsidR="0049582A" w:rsidRPr="00CC6C01" w:rsidRDefault="0049582A" w:rsidP="00043F97">
            <w:pPr>
              <w:jc w:val="center"/>
              <w:rPr>
                <w:color w:val="000000"/>
                <w:sz w:val="26"/>
                <w:szCs w:val="26"/>
              </w:rPr>
            </w:pPr>
            <w:r w:rsidRPr="00CC6C01">
              <w:rPr>
                <w:color w:val="000000"/>
                <w:sz w:val="26"/>
                <w:szCs w:val="26"/>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C152"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4294"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EECD" w14:textId="77777777" w:rsidR="0049582A" w:rsidRPr="00CC6C01" w:rsidRDefault="0049582A" w:rsidP="00043F97">
            <w:pPr>
              <w:jc w:val="center"/>
              <w:rPr>
                <w:sz w:val="26"/>
                <w:szCs w:val="26"/>
              </w:rPr>
            </w:pPr>
          </w:p>
        </w:tc>
      </w:tr>
      <w:tr w:rsidR="0049582A" w:rsidRPr="00CC6C01" w14:paraId="34ADB99E"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E6C05" w14:textId="77777777" w:rsidR="0049582A" w:rsidRPr="00CC6C01" w:rsidRDefault="0049582A" w:rsidP="00043F97">
            <w:pPr>
              <w:jc w:val="center"/>
              <w:rPr>
                <w:color w:val="000000"/>
                <w:sz w:val="26"/>
                <w:szCs w:val="26"/>
              </w:rPr>
            </w:pPr>
            <w:r w:rsidRPr="00CC6C01">
              <w:rPr>
                <w:color w:val="000000"/>
                <w:sz w:val="26"/>
                <w:szCs w:val="26"/>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2B8BB"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D1A1"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7ABFB" w14:textId="77777777" w:rsidR="0049582A" w:rsidRPr="00CC6C01" w:rsidRDefault="0049582A" w:rsidP="00043F97">
            <w:pPr>
              <w:jc w:val="center"/>
              <w:rPr>
                <w:sz w:val="26"/>
                <w:szCs w:val="26"/>
              </w:rPr>
            </w:pPr>
          </w:p>
        </w:tc>
      </w:tr>
      <w:tr w:rsidR="0049582A" w:rsidRPr="00CC6C01" w14:paraId="6CCFF3F1"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6A3F7" w14:textId="77777777" w:rsidR="0049582A" w:rsidRPr="00CC6C01" w:rsidRDefault="0049582A" w:rsidP="00043F97">
            <w:pPr>
              <w:jc w:val="center"/>
              <w:rPr>
                <w:color w:val="000000"/>
                <w:sz w:val="26"/>
                <w:szCs w:val="26"/>
              </w:rPr>
            </w:pPr>
            <w:r w:rsidRPr="00CC6C01">
              <w:rPr>
                <w:color w:val="000000"/>
                <w:sz w:val="26"/>
                <w:szCs w:val="26"/>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EBBD"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C5D31"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0F19" w14:textId="77777777" w:rsidR="0049582A" w:rsidRPr="00CC6C01" w:rsidRDefault="0049582A" w:rsidP="00043F97">
            <w:pPr>
              <w:jc w:val="center"/>
              <w:rPr>
                <w:sz w:val="26"/>
                <w:szCs w:val="26"/>
              </w:rPr>
            </w:pPr>
          </w:p>
        </w:tc>
      </w:tr>
      <w:tr w:rsidR="0049582A" w:rsidRPr="00CC6C01" w14:paraId="719E8904"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E57CB" w14:textId="77777777" w:rsidR="0049582A" w:rsidRPr="00CC6C01" w:rsidRDefault="0049582A" w:rsidP="00043F97">
            <w:pPr>
              <w:jc w:val="center"/>
              <w:rPr>
                <w:color w:val="000000"/>
                <w:sz w:val="26"/>
                <w:szCs w:val="26"/>
              </w:rPr>
            </w:pPr>
            <w:r w:rsidRPr="00CC6C01">
              <w:rPr>
                <w:color w:val="000000"/>
                <w:sz w:val="26"/>
                <w:szCs w:val="26"/>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C850"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35611"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A793" w14:textId="77777777" w:rsidR="0049582A" w:rsidRPr="00CC6C01" w:rsidRDefault="0049582A" w:rsidP="00043F97">
            <w:pPr>
              <w:jc w:val="center"/>
              <w:rPr>
                <w:sz w:val="26"/>
                <w:szCs w:val="26"/>
              </w:rPr>
            </w:pPr>
          </w:p>
        </w:tc>
      </w:tr>
      <w:tr w:rsidR="0049582A" w:rsidRPr="00CC6C01" w14:paraId="666A255E"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B5DC1" w14:textId="77777777" w:rsidR="0049582A" w:rsidRPr="00CC6C01" w:rsidRDefault="0049582A" w:rsidP="00043F97">
            <w:pPr>
              <w:jc w:val="center"/>
              <w:rPr>
                <w:color w:val="000000"/>
                <w:sz w:val="26"/>
                <w:szCs w:val="26"/>
              </w:rPr>
            </w:pPr>
            <w:r w:rsidRPr="00CC6C01">
              <w:rPr>
                <w:color w:val="000000"/>
                <w:sz w:val="26"/>
                <w:szCs w:val="26"/>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A654"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CFF6"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FC7C" w14:textId="77777777" w:rsidR="0049582A" w:rsidRPr="00CC6C01" w:rsidRDefault="0049582A" w:rsidP="00043F97">
            <w:pPr>
              <w:jc w:val="center"/>
              <w:rPr>
                <w:sz w:val="26"/>
                <w:szCs w:val="26"/>
              </w:rPr>
            </w:pPr>
          </w:p>
        </w:tc>
      </w:tr>
      <w:tr w:rsidR="0049582A" w:rsidRPr="00CC6C01" w14:paraId="12C1CBDA"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87EF6" w14:textId="77777777" w:rsidR="0049582A" w:rsidRPr="00CC6C01" w:rsidRDefault="0049582A" w:rsidP="00043F97">
            <w:pPr>
              <w:jc w:val="center"/>
              <w:rPr>
                <w:color w:val="000000"/>
                <w:sz w:val="26"/>
                <w:szCs w:val="26"/>
              </w:rPr>
            </w:pPr>
            <w:r w:rsidRPr="00CC6C01">
              <w:rPr>
                <w:color w:val="000000"/>
                <w:sz w:val="26"/>
                <w:szCs w:val="26"/>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67DA"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F0C9"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119A6" w14:textId="77777777" w:rsidR="0049582A" w:rsidRPr="00CC6C01" w:rsidRDefault="0049582A" w:rsidP="00043F97">
            <w:pPr>
              <w:jc w:val="center"/>
              <w:rPr>
                <w:sz w:val="26"/>
                <w:szCs w:val="26"/>
              </w:rPr>
            </w:pPr>
          </w:p>
        </w:tc>
      </w:tr>
      <w:tr w:rsidR="0049582A" w:rsidRPr="00CC6C01" w14:paraId="4D7A6660"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615CE" w14:textId="77777777" w:rsidR="0049582A" w:rsidRPr="00CC6C01" w:rsidRDefault="0049582A" w:rsidP="00043F97">
            <w:pPr>
              <w:jc w:val="center"/>
              <w:rPr>
                <w:color w:val="000000"/>
                <w:sz w:val="26"/>
                <w:szCs w:val="26"/>
              </w:rPr>
            </w:pPr>
            <w:r w:rsidRPr="00CC6C01">
              <w:rPr>
                <w:color w:val="000000"/>
                <w:sz w:val="26"/>
                <w:szCs w:val="26"/>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4EBB"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C666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14AAC" w14:textId="77777777" w:rsidR="0049582A" w:rsidRPr="00CC6C01" w:rsidRDefault="0049582A" w:rsidP="00043F97">
            <w:pPr>
              <w:jc w:val="center"/>
              <w:rPr>
                <w:sz w:val="26"/>
                <w:szCs w:val="26"/>
              </w:rPr>
            </w:pPr>
          </w:p>
        </w:tc>
      </w:tr>
      <w:tr w:rsidR="0049582A" w:rsidRPr="00CC6C01" w14:paraId="39E613BE"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64C0F" w14:textId="77777777" w:rsidR="0049582A" w:rsidRPr="00CC6C01" w:rsidRDefault="0049582A" w:rsidP="00043F97">
            <w:pPr>
              <w:jc w:val="center"/>
              <w:rPr>
                <w:color w:val="000000"/>
                <w:sz w:val="26"/>
                <w:szCs w:val="26"/>
              </w:rPr>
            </w:pPr>
            <w:r w:rsidRPr="00CC6C01">
              <w:rPr>
                <w:color w:val="000000"/>
                <w:sz w:val="26"/>
                <w:szCs w:val="26"/>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0DDD3"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AC39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E4CD3" w14:textId="77777777" w:rsidR="0049582A" w:rsidRPr="00CC6C01" w:rsidRDefault="0049582A" w:rsidP="00043F97">
            <w:pPr>
              <w:jc w:val="center"/>
              <w:rPr>
                <w:sz w:val="26"/>
                <w:szCs w:val="26"/>
              </w:rPr>
            </w:pPr>
          </w:p>
        </w:tc>
      </w:tr>
      <w:tr w:rsidR="0049582A" w:rsidRPr="00CC6C01" w14:paraId="060ED898"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038BD" w14:textId="77777777" w:rsidR="0049582A" w:rsidRPr="00CC6C01" w:rsidRDefault="0049582A" w:rsidP="00043F97">
            <w:pPr>
              <w:jc w:val="center"/>
              <w:rPr>
                <w:color w:val="000000"/>
                <w:sz w:val="26"/>
                <w:szCs w:val="26"/>
              </w:rPr>
            </w:pPr>
            <w:r w:rsidRPr="00CC6C01">
              <w:rPr>
                <w:color w:val="000000"/>
                <w:sz w:val="26"/>
                <w:szCs w:val="26"/>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D86E6"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CF00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51E0" w14:textId="77777777" w:rsidR="0049582A" w:rsidRPr="00CC6C01" w:rsidRDefault="0049582A" w:rsidP="00043F97">
            <w:pPr>
              <w:jc w:val="center"/>
              <w:rPr>
                <w:sz w:val="26"/>
                <w:szCs w:val="26"/>
              </w:rPr>
            </w:pPr>
          </w:p>
        </w:tc>
      </w:tr>
      <w:tr w:rsidR="0049582A" w:rsidRPr="00CC6C01" w14:paraId="39B64AC1"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7E702" w14:textId="77777777" w:rsidR="0049582A" w:rsidRPr="00CC6C01" w:rsidRDefault="0049582A" w:rsidP="00043F97">
            <w:pPr>
              <w:jc w:val="center"/>
              <w:rPr>
                <w:color w:val="000000"/>
                <w:sz w:val="26"/>
                <w:szCs w:val="26"/>
              </w:rPr>
            </w:pPr>
            <w:r w:rsidRPr="00CC6C01">
              <w:rPr>
                <w:color w:val="000000"/>
                <w:sz w:val="26"/>
                <w:szCs w:val="26"/>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FC83"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FDB0"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4072" w14:textId="77777777" w:rsidR="0049582A" w:rsidRPr="00CC6C01" w:rsidRDefault="0049582A" w:rsidP="00043F97">
            <w:pPr>
              <w:jc w:val="center"/>
              <w:rPr>
                <w:sz w:val="26"/>
                <w:szCs w:val="26"/>
              </w:rPr>
            </w:pPr>
          </w:p>
        </w:tc>
      </w:tr>
      <w:tr w:rsidR="0049582A" w:rsidRPr="00CC6C01" w14:paraId="0CC30996"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E92F9" w14:textId="77777777" w:rsidR="0049582A" w:rsidRPr="00CC6C01" w:rsidRDefault="0049582A" w:rsidP="00043F97">
            <w:pPr>
              <w:jc w:val="center"/>
              <w:rPr>
                <w:color w:val="000000"/>
                <w:sz w:val="26"/>
                <w:szCs w:val="26"/>
              </w:rPr>
            </w:pPr>
            <w:r w:rsidRPr="00CC6C01">
              <w:rPr>
                <w:color w:val="000000"/>
                <w:sz w:val="26"/>
                <w:szCs w:val="26"/>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3186"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BE11"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6A98" w14:textId="77777777" w:rsidR="0049582A" w:rsidRPr="00CC6C01" w:rsidRDefault="0049582A" w:rsidP="00043F97">
            <w:pPr>
              <w:jc w:val="center"/>
              <w:rPr>
                <w:sz w:val="26"/>
                <w:szCs w:val="26"/>
              </w:rPr>
            </w:pPr>
          </w:p>
        </w:tc>
      </w:tr>
      <w:tr w:rsidR="0049582A" w:rsidRPr="00CC6C01" w14:paraId="772391B3"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37418" w14:textId="77777777" w:rsidR="0049582A" w:rsidRPr="00CC6C01" w:rsidRDefault="0049582A" w:rsidP="00043F97">
            <w:pPr>
              <w:jc w:val="center"/>
              <w:rPr>
                <w:color w:val="000000"/>
                <w:sz w:val="26"/>
                <w:szCs w:val="26"/>
              </w:rPr>
            </w:pPr>
            <w:r w:rsidRPr="00CC6C01">
              <w:rPr>
                <w:color w:val="000000"/>
                <w:sz w:val="26"/>
                <w:szCs w:val="26"/>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983D3"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31DF4"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0ED7D" w14:textId="77777777" w:rsidR="0049582A" w:rsidRPr="00CC6C01" w:rsidRDefault="0049582A" w:rsidP="00043F97">
            <w:pPr>
              <w:jc w:val="center"/>
              <w:rPr>
                <w:sz w:val="26"/>
                <w:szCs w:val="26"/>
              </w:rPr>
            </w:pPr>
          </w:p>
        </w:tc>
      </w:tr>
      <w:tr w:rsidR="0049582A" w:rsidRPr="00CC6C01" w14:paraId="4FF6031A"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7032" w14:textId="77777777" w:rsidR="0049582A" w:rsidRPr="00CC6C01" w:rsidRDefault="0049582A" w:rsidP="00043F97">
            <w:pPr>
              <w:jc w:val="center"/>
              <w:rPr>
                <w:color w:val="000000"/>
                <w:sz w:val="26"/>
                <w:szCs w:val="26"/>
              </w:rPr>
            </w:pPr>
            <w:r w:rsidRPr="00CC6C01">
              <w:rPr>
                <w:color w:val="000000"/>
                <w:sz w:val="26"/>
                <w:szCs w:val="26"/>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204DB"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257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3340" w14:textId="77777777" w:rsidR="0049582A" w:rsidRPr="00CC6C01" w:rsidRDefault="0049582A" w:rsidP="00043F97">
            <w:pPr>
              <w:jc w:val="center"/>
              <w:rPr>
                <w:sz w:val="26"/>
                <w:szCs w:val="26"/>
              </w:rPr>
            </w:pPr>
          </w:p>
        </w:tc>
      </w:tr>
      <w:tr w:rsidR="0049582A" w:rsidRPr="00CC6C01" w14:paraId="0F9DF18C"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E905" w14:textId="77777777" w:rsidR="0049582A" w:rsidRPr="00CC6C01" w:rsidRDefault="0049582A" w:rsidP="00043F97">
            <w:pPr>
              <w:jc w:val="center"/>
              <w:rPr>
                <w:color w:val="000000"/>
                <w:sz w:val="26"/>
                <w:szCs w:val="26"/>
              </w:rPr>
            </w:pPr>
            <w:r w:rsidRPr="00CC6C01">
              <w:rPr>
                <w:color w:val="000000"/>
                <w:sz w:val="26"/>
                <w:szCs w:val="26"/>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1FDD"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419DC"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C5B7" w14:textId="77777777" w:rsidR="0049582A" w:rsidRPr="00CC6C01" w:rsidRDefault="0049582A" w:rsidP="00043F97">
            <w:pPr>
              <w:jc w:val="center"/>
              <w:rPr>
                <w:sz w:val="26"/>
                <w:szCs w:val="26"/>
              </w:rPr>
            </w:pPr>
          </w:p>
        </w:tc>
      </w:tr>
      <w:tr w:rsidR="0049582A" w:rsidRPr="00CC6C01" w14:paraId="6427FD2C"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84933" w14:textId="77777777" w:rsidR="0049582A" w:rsidRPr="00CC6C01" w:rsidRDefault="0049582A" w:rsidP="00043F97">
            <w:pPr>
              <w:jc w:val="center"/>
              <w:rPr>
                <w:color w:val="000000"/>
                <w:sz w:val="26"/>
                <w:szCs w:val="26"/>
              </w:rPr>
            </w:pPr>
            <w:r w:rsidRPr="00CC6C01">
              <w:rPr>
                <w:color w:val="000000"/>
                <w:sz w:val="26"/>
                <w:szCs w:val="26"/>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EBFE"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272B"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89CB" w14:textId="77777777" w:rsidR="0049582A" w:rsidRPr="00CC6C01" w:rsidRDefault="0049582A" w:rsidP="00043F97">
            <w:pPr>
              <w:jc w:val="center"/>
              <w:rPr>
                <w:sz w:val="26"/>
                <w:szCs w:val="26"/>
              </w:rPr>
            </w:pPr>
          </w:p>
        </w:tc>
      </w:tr>
      <w:tr w:rsidR="0049582A" w:rsidRPr="00CC6C01" w14:paraId="0333F567"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86550" w14:textId="77777777" w:rsidR="0049582A" w:rsidRPr="00CC6C01" w:rsidRDefault="0049582A" w:rsidP="00043F97">
            <w:pPr>
              <w:jc w:val="center"/>
              <w:rPr>
                <w:color w:val="000000"/>
                <w:sz w:val="26"/>
                <w:szCs w:val="26"/>
              </w:rPr>
            </w:pPr>
            <w:r w:rsidRPr="00CC6C01">
              <w:rPr>
                <w:color w:val="000000"/>
                <w:sz w:val="26"/>
                <w:szCs w:val="26"/>
              </w:rPr>
              <w:t>17.</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39038"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8C63"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75DA" w14:textId="77777777" w:rsidR="0049582A" w:rsidRPr="00CC6C01" w:rsidRDefault="0049582A" w:rsidP="00043F97">
            <w:pPr>
              <w:jc w:val="center"/>
              <w:rPr>
                <w:sz w:val="26"/>
                <w:szCs w:val="26"/>
              </w:rPr>
            </w:pPr>
          </w:p>
        </w:tc>
      </w:tr>
      <w:tr w:rsidR="0049582A" w:rsidRPr="00CC6C01" w14:paraId="61D51E8A"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A35A6" w14:textId="77777777" w:rsidR="0049582A" w:rsidRPr="00CC6C01" w:rsidRDefault="0049582A" w:rsidP="00043F97">
            <w:pPr>
              <w:jc w:val="center"/>
              <w:rPr>
                <w:color w:val="000000"/>
                <w:sz w:val="26"/>
                <w:szCs w:val="26"/>
              </w:rPr>
            </w:pPr>
            <w:r w:rsidRPr="00CC6C01">
              <w:rPr>
                <w:color w:val="000000"/>
                <w:sz w:val="26"/>
                <w:szCs w:val="26"/>
              </w:rPr>
              <w:t>18.</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91B37"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EBC5"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8F6E" w14:textId="77777777" w:rsidR="0049582A" w:rsidRPr="00CC6C01" w:rsidRDefault="0049582A" w:rsidP="00043F97">
            <w:pPr>
              <w:jc w:val="center"/>
              <w:rPr>
                <w:sz w:val="26"/>
                <w:szCs w:val="26"/>
              </w:rPr>
            </w:pPr>
          </w:p>
        </w:tc>
      </w:tr>
      <w:tr w:rsidR="0049582A" w:rsidRPr="00CC6C01" w14:paraId="18517F8F"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17B16" w14:textId="77777777" w:rsidR="0049582A" w:rsidRPr="00CC6C01" w:rsidRDefault="0049582A" w:rsidP="00043F97">
            <w:pPr>
              <w:jc w:val="center"/>
              <w:rPr>
                <w:color w:val="000000"/>
                <w:sz w:val="26"/>
                <w:szCs w:val="26"/>
              </w:rPr>
            </w:pPr>
            <w:r w:rsidRPr="00CC6C01">
              <w:rPr>
                <w:color w:val="000000"/>
                <w:sz w:val="26"/>
                <w:szCs w:val="26"/>
              </w:rPr>
              <w:t>19.</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C47E"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E1D3F"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4BCF2" w14:textId="77777777" w:rsidR="0049582A" w:rsidRPr="00CC6C01" w:rsidRDefault="0049582A" w:rsidP="00043F97">
            <w:pPr>
              <w:jc w:val="center"/>
              <w:rPr>
                <w:sz w:val="26"/>
                <w:szCs w:val="26"/>
              </w:rPr>
            </w:pPr>
          </w:p>
        </w:tc>
      </w:tr>
      <w:tr w:rsidR="0049582A" w:rsidRPr="00CC6C01" w14:paraId="66125531"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5D4E" w14:textId="77777777" w:rsidR="0049582A" w:rsidRPr="00CC6C01" w:rsidRDefault="0049582A" w:rsidP="00043F97">
            <w:pPr>
              <w:jc w:val="center"/>
              <w:rPr>
                <w:color w:val="000000"/>
                <w:sz w:val="26"/>
                <w:szCs w:val="26"/>
              </w:rPr>
            </w:pPr>
            <w:r w:rsidRPr="00CC6C01">
              <w:rPr>
                <w:color w:val="000000"/>
                <w:sz w:val="26"/>
                <w:szCs w:val="26"/>
              </w:rPr>
              <w:t>20.</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3056"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132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BD0B" w14:textId="77777777" w:rsidR="0049582A" w:rsidRPr="00CC6C01" w:rsidRDefault="0049582A" w:rsidP="00043F97">
            <w:pPr>
              <w:jc w:val="center"/>
              <w:rPr>
                <w:sz w:val="26"/>
                <w:szCs w:val="26"/>
              </w:rPr>
            </w:pPr>
          </w:p>
        </w:tc>
      </w:tr>
      <w:tr w:rsidR="0049582A" w:rsidRPr="00CC6C01" w14:paraId="3CB87B1B"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B1EED" w14:textId="77777777" w:rsidR="0049582A" w:rsidRPr="00CC6C01" w:rsidRDefault="0049582A" w:rsidP="00043F97">
            <w:pPr>
              <w:jc w:val="center"/>
              <w:rPr>
                <w:color w:val="000000"/>
                <w:sz w:val="26"/>
                <w:szCs w:val="26"/>
              </w:rPr>
            </w:pPr>
            <w:r w:rsidRPr="00CC6C01">
              <w:rPr>
                <w:color w:val="000000"/>
                <w:sz w:val="26"/>
                <w:szCs w:val="26"/>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E5A0B"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19B5"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41A0F" w14:textId="77777777" w:rsidR="0049582A" w:rsidRPr="00CC6C01" w:rsidRDefault="0049582A" w:rsidP="00043F97">
            <w:pPr>
              <w:jc w:val="center"/>
              <w:rPr>
                <w:sz w:val="26"/>
                <w:szCs w:val="26"/>
              </w:rPr>
            </w:pPr>
          </w:p>
        </w:tc>
      </w:tr>
      <w:tr w:rsidR="0049582A" w:rsidRPr="00CC6C01" w14:paraId="7A82CCB8"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7837E" w14:textId="77777777" w:rsidR="0049582A" w:rsidRPr="00CC6C01" w:rsidRDefault="0049582A" w:rsidP="00043F97">
            <w:pPr>
              <w:jc w:val="center"/>
              <w:rPr>
                <w:color w:val="000000"/>
                <w:sz w:val="26"/>
                <w:szCs w:val="26"/>
              </w:rPr>
            </w:pPr>
            <w:r w:rsidRPr="00CC6C01">
              <w:rPr>
                <w:color w:val="000000"/>
                <w:sz w:val="26"/>
                <w:szCs w:val="26"/>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C3398"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1840"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1468" w14:textId="77777777" w:rsidR="0049582A" w:rsidRPr="00CC6C01" w:rsidRDefault="0049582A" w:rsidP="00043F97">
            <w:pPr>
              <w:jc w:val="center"/>
              <w:rPr>
                <w:sz w:val="26"/>
                <w:szCs w:val="26"/>
              </w:rPr>
            </w:pPr>
          </w:p>
        </w:tc>
      </w:tr>
      <w:tr w:rsidR="0049582A" w:rsidRPr="00CC6C01" w14:paraId="7A74E110"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A11D" w14:textId="77777777" w:rsidR="0049582A" w:rsidRPr="00CC6C01" w:rsidRDefault="0049582A" w:rsidP="00043F97">
            <w:pPr>
              <w:jc w:val="center"/>
              <w:rPr>
                <w:color w:val="000000"/>
                <w:sz w:val="26"/>
                <w:szCs w:val="26"/>
              </w:rPr>
            </w:pPr>
            <w:r w:rsidRPr="00CC6C01">
              <w:rPr>
                <w:color w:val="000000"/>
                <w:sz w:val="26"/>
                <w:szCs w:val="26"/>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8928"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C981"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E2B04" w14:textId="77777777" w:rsidR="0049582A" w:rsidRPr="00CC6C01" w:rsidRDefault="0049582A" w:rsidP="00043F97">
            <w:pPr>
              <w:jc w:val="center"/>
              <w:rPr>
                <w:sz w:val="26"/>
                <w:szCs w:val="26"/>
              </w:rPr>
            </w:pPr>
          </w:p>
        </w:tc>
      </w:tr>
      <w:tr w:rsidR="0049582A" w:rsidRPr="00CC6C01" w14:paraId="4E303C3A"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0DE2" w14:textId="77777777" w:rsidR="0049582A" w:rsidRPr="00CC6C01" w:rsidRDefault="0049582A" w:rsidP="00043F97">
            <w:pPr>
              <w:jc w:val="center"/>
              <w:rPr>
                <w:color w:val="000000"/>
                <w:sz w:val="26"/>
                <w:szCs w:val="26"/>
              </w:rPr>
            </w:pPr>
            <w:r w:rsidRPr="00CC6C01">
              <w:rPr>
                <w:color w:val="000000"/>
                <w:sz w:val="26"/>
                <w:szCs w:val="26"/>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09236"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5E5E0"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AE6B" w14:textId="77777777" w:rsidR="0049582A" w:rsidRPr="00CC6C01" w:rsidRDefault="0049582A" w:rsidP="00043F97">
            <w:pPr>
              <w:jc w:val="center"/>
              <w:rPr>
                <w:sz w:val="26"/>
                <w:szCs w:val="26"/>
              </w:rPr>
            </w:pPr>
          </w:p>
        </w:tc>
      </w:tr>
      <w:tr w:rsidR="0049582A" w:rsidRPr="00CC6C01" w14:paraId="27B53685"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35291" w14:textId="77777777" w:rsidR="0049582A" w:rsidRPr="00CC6C01" w:rsidRDefault="0049582A" w:rsidP="00043F97">
            <w:pPr>
              <w:jc w:val="center"/>
              <w:rPr>
                <w:color w:val="000000"/>
                <w:sz w:val="26"/>
                <w:szCs w:val="26"/>
              </w:rPr>
            </w:pPr>
            <w:r w:rsidRPr="00CC6C01">
              <w:rPr>
                <w:color w:val="000000"/>
                <w:sz w:val="26"/>
                <w:szCs w:val="26"/>
              </w:rPr>
              <w:t>25.</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41D1"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0D128"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CA65" w14:textId="77777777" w:rsidR="0049582A" w:rsidRPr="00CC6C01" w:rsidRDefault="0049582A" w:rsidP="00043F97">
            <w:pPr>
              <w:jc w:val="center"/>
              <w:rPr>
                <w:sz w:val="26"/>
                <w:szCs w:val="26"/>
              </w:rPr>
            </w:pPr>
          </w:p>
        </w:tc>
      </w:tr>
      <w:tr w:rsidR="0049582A" w:rsidRPr="00CC6C01" w14:paraId="031732C4" w14:textId="77777777" w:rsidTr="00043F97">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95E23" w14:textId="77777777" w:rsidR="0049582A" w:rsidRPr="00CC6C01" w:rsidRDefault="0049582A" w:rsidP="00043F97">
            <w:pPr>
              <w:jc w:val="center"/>
              <w:rPr>
                <w:color w:val="000000"/>
                <w:sz w:val="26"/>
                <w:szCs w:val="26"/>
              </w:rPr>
            </w:pPr>
            <w:r w:rsidRPr="00CC6C01">
              <w:rPr>
                <w:color w:val="000000"/>
                <w:sz w:val="26"/>
                <w:szCs w:val="26"/>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4C0B" w14:textId="77777777" w:rsidR="0049582A" w:rsidRPr="00CC6C01" w:rsidRDefault="0049582A" w:rsidP="00043F97">
            <w:pPr>
              <w:jc w:val="center"/>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080E" w14:textId="77777777" w:rsidR="0049582A" w:rsidRPr="00CC6C01" w:rsidRDefault="0049582A" w:rsidP="00043F97">
            <w:pPr>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D48F" w14:textId="77777777" w:rsidR="0049582A" w:rsidRPr="00CC6C01" w:rsidRDefault="0049582A" w:rsidP="00043F97">
            <w:pPr>
              <w:jc w:val="center"/>
              <w:rPr>
                <w:sz w:val="26"/>
                <w:szCs w:val="26"/>
              </w:rPr>
            </w:pPr>
          </w:p>
        </w:tc>
      </w:tr>
    </w:tbl>
    <w:p w14:paraId="2C034140" w14:textId="77777777" w:rsidR="0049582A" w:rsidRPr="00CC6C01" w:rsidRDefault="0049582A" w:rsidP="0049582A">
      <w:pPr>
        <w:ind w:left="4962"/>
        <w:rPr>
          <w:rFonts w:eastAsia="Arial Unicode MS"/>
          <w:color w:val="FF0000"/>
          <w:sz w:val="24"/>
          <w:szCs w:val="24"/>
        </w:rPr>
      </w:pPr>
    </w:p>
    <w:p w14:paraId="13EB0900" w14:textId="77777777" w:rsidR="0049582A" w:rsidRPr="00CC6C01" w:rsidRDefault="0049582A" w:rsidP="0049582A">
      <w:pPr>
        <w:ind w:right="141"/>
        <w:jc w:val="both"/>
        <w:rPr>
          <w:sz w:val="24"/>
          <w:szCs w:val="24"/>
        </w:rPr>
      </w:pPr>
    </w:p>
    <w:p w14:paraId="3AC4F9D3" w14:textId="77777777" w:rsidR="0049582A" w:rsidRPr="00CC6C01" w:rsidRDefault="0049582A" w:rsidP="0049582A">
      <w:pPr>
        <w:ind w:right="141"/>
        <w:jc w:val="both"/>
        <w:rPr>
          <w:sz w:val="24"/>
          <w:szCs w:val="24"/>
        </w:rPr>
      </w:pPr>
      <w:r w:rsidRPr="00CC6C01">
        <w:rPr>
          <w:sz w:val="24"/>
          <w:szCs w:val="24"/>
        </w:rPr>
        <w:t>Председатель собрания</w:t>
      </w:r>
      <w:r w:rsidRPr="00CC6C01">
        <w:rPr>
          <w:sz w:val="24"/>
          <w:szCs w:val="24"/>
        </w:rPr>
        <w:tab/>
        <w:t>_____________________/____________</w:t>
      </w:r>
    </w:p>
    <w:p w14:paraId="31B0EFAA" w14:textId="77777777" w:rsidR="0049582A" w:rsidRPr="00CC6C01" w:rsidRDefault="0049582A" w:rsidP="0049582A">
      <w:pPr>
        <w:ind w:right="141"/>
        <w:jc w:val="both"/>
        <w:rPr>
          <w:sz w:val="24"/>
          <w:szCs w:val="24"/>
        </w:rPr>
      </w:pPr>
      <w:r w:rsidRPr="00CC6C01">
        <w:rPr>
          <w:sz w:val="24"/>
          <w:szCs w:val="24"/>
        </w:rPr>
        <w:tab/>
      </w:r>
      <w:r w:rsidRPr="00CC6C01">
        <w:rPr>
          <w:sz w:val="24"/>
          <w:szCs w:val="24"/>
        </w:rPr>
        <w:tab/>
      </w:r>
      <w:r w:rsidRPr="00CC6C01">
        <w:rPr>
          <w:sz w:val="24"/>
          <w:szCs w:val="24"/>
        </w:rPr>
        <w:tab/>
      </w:r>
      <w:r w:rsidRPr="00CC6C01">
        <w:rPr>
          <w:sz w:val="24"/>
          <w:szCs w:val="24"/>
        </w:rPr>
        <w:tab/>
      </w:r>
      <w:r w:rsidRPr="00CC6C01">
        <w:rPr>
          <w:sz w:val="24"/>
          <w:szCs w:val="24"/>
        </w:rPr>
        <w:tab/>
      </w:r>
    </w:p>
    <w:p w14:paraId="6BE728B1" w14:textId="77777777" w:rsidR="0049582A" w:rsidRPr="00CC6C01" w:rsidRDefault="0049582A" w:rsidP="0049582A">
      <w:pPr>
        <w:ind w:right="141"/>
        <w:jc w:val="both"/>
        <w:rPr>
          <w:sz w:val="24"/>
          <w:szCs w:val="24"/>
        </w:rPr>
      </w:pPr>
      <w:r w:rsidRPr="00CC6C01">
        <w:rPr>
          <w:sz w:val="24"/>
          <w:szCs w:val="24"/>
        </w:rPr>
        <w:t xml:space="preserve">Секретарь собрания     </w:t>
      </w:r>
      <w:r w:rsidRPr="00CC6C01">
        <w:rPr>
          <w:sz w:val="24"/>
          <w:szCs w:val="24"/>
        </w:rPr>
        <w:tab/>
        <w:t>_____________________/____________</w:t>
      </w:r>
    </w:p>
    <w:p w14:paraId="1E1109A3" w14:textId="77777777" w:rsidR="0049582A" w:rsidRPr="00CC6C01" w:rsidRDefault="0049582A" w:rsidP="0049582A">
      <w:pPr>
        <w:ind w:right="141"/>
        <w:jc w:val="both"/>
        <w:rPr>
          <w:sz w:val="24"/>
          <w:szCs w:val="24"/>
        </w:rPr>
      </w:pPr>
    </w:p>
    <w:p w14:paraId="0EAB6518" w14:textId="77777777" w:rsidR="0049582A" w:rsidRPr="00CC6C01" w:rsidRDefault="0049582A" w:rsidP="0049582A">
      <w:pPr>
        <w:ind w:left="4962"/>
        <w:rPr>
          <w:rFonts w:eastAsia="Arial Unicode MS"/>
          <w:color w:val="000000"/>
          <w:sz w:val="24"/>
          <w:szCs w:val="24"/>
        </w:rPr>
      </w:pPr>
    </w:p>
    <w:p w14:paraId="60520A01" w14:textId="77777777" w:rsidR="0049582A" w:rsidRPr="00CC6C01" w:rsidRDefault="0049582A" w:rsidP="0049582A">
      <w:pPr>
        <w:ind w:left="4962"/>
        <w:rPr>
          <w:rFonts w:eastAsia="Arial Unicode MS"/>
          <w:color w:val="000000"/>
          <w:sz w:val="24"/>
          <w:szCs w:val="24"/>
        </w:rPr>
      </w:pPr>
    </w:p>
    <w:p w14:paraId="4656C2B9" w14:textId="77777777" w:rsidR="0049582A" w:rsidRPr="00CC6C01" w:rsidRDefault="0049582A" w:rsidP="0049582A">
      <w:pPr>
        <w:ind w:left="4962"/>
        <w:rPr>
          <w:rFonts w:eastAsia="Arial Unicode MS"/>
          <w:color w:val="000000"/>
          <w:sz w:val="24"/>
          <w:szCs w:val="24"/>
        </w:rPr>
      </w:pPr>
    </w:p>
    <w:p w14:paraId="0978FE70" w14:textId="77777777" w:rsidR="0049582A" w:rsidRPr="00CC6C01" w:rsidRDefault="0049582A" w:rsidP="0049582A">
      <w:pPr>
        <w:ind w:left="4962"/>
        <w:rPr>
          <w:rFonts w:eastAsia="Arial Unicode MS"/>
          <w:color w:val="000000"/>
          <w:sz w:val="24"/>
          <w:szCs w:val="24"/>
        </w:rPr>
      </w:pPr>
    </w:p>
    <w:p w14:paraId="01C5D041" w14:textId="77777777" w:rsidR="0049582A" w:rsidRDefault="0049582A" w:rsidP="0049582A">
      <w:pPr>
        <w:ind w:left="4962"/>
        <w:rPr>
          <w:rFonts w:eastAsia="Arial Unicode MS"/>
          <w:color w:val="000000"/>
          <w:sz w:val="24"/>
          <w:szCs w:val="24"/>
        </w:rPr>
      </w:pPr>
    </w:p>
    <w:p w14:paraId="1CD2FE9E"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Приложение № 4</w:t>
      </w:r>
    </w:p>
    <w:p w14:paraId="657EC54C" w14:textId="77777777" w:rsidR="0049582A" w:rsidRPr="00CC6C01" w:rsidRDefault="0049582A" w:rsidP="0049582A">
      <w:pPr>
        <w:ind w:left="4962"/>
        <w:rPr>
          <w:rFonts w:eastAsia="Arial Unicode MS"/>
          <w:color w:val="000000"/>
          <w:sz w:val="24"/>
          <w:szCs w:val="24"/>
        </w:rPr>
      </w:pPr>
      <w:r w:rsidRPr="00CC6C01">
        <w:rPr>
          <w:rFonts w:eastAsia="Arial Unicode MS"/>
          <w:color w:val="000000"/>
          <w:sz w:val="24"/>
          <w:szCs w:val="24"/>
        </w:rPr>
        <w:t xml:space="preserve">к Порядку выдвижения, внесения, обсуждения, рассмотрения инициативных проектов, а также проведения их конкурсного отбора комиссией </w:t>
      </w:r>
      <w:r>
        <w:rPr>
          <w:rFonts w:eastAsia="Arial Unicode MS"/>
          <w:color w:val="000000"/>
          <w:sz w:val="24"/>
          <w:szCs w:val="24"/>
        </w:rPr>
        <w:t>Сельского поселения Сингапай</w:t>
      </w:r>
    </w:p>
    <w:p w14:paraId="4B63D38B" w14:textId="77777777" w:rsidR="0049582A" w:rsidRPr="00CC6C01" w:rsidRDefault="0049582A" w:rsidP="0049582A">
      <w:pPr>
        <w:ind w:left="4962"/>
        <w:rPr>
          <w:rFonts w:eastAsia="Arial Unicode MS"/>
          <w:color w:val="000000"/>
          <w:sz w:val="24"/>
          <w:szCs w:val="24"/>
        </w:rPr>
      </w:pPr>
    </w:p>
    <w:p w14:paraId="4FB75AA8" w14:textId="77777777" w:rsidR="0049582A" w:rsidRPr="00CC6C01" w:rsidRDefault="0049582A" w:rsidP="0049582A">
      <w:pPr>
        <w:ind w:left="4962"/>
        <w:rPr>
          <w:rFonts w:eastAsia="Arial Unicode MS"/>
          <w:color w:val="000000"/>
          <w:sz w:val="24"/>
          <w:szCs w:val="24"/>
        </w:rPr>
      </w:pPr>
    </w:p>
    <w:p w14:paraId="481DACBB" w14:textId="77777777" w:rsidR="0049582A" w:rsidRPr="00CC6C01" w:rsidRDefault="0049582A" w:rsidP="0049582A">
      <w:pPr>
        <w:jc w:val="center"/>
        <w:rPr>
          <w:rFonts w:eastAsia="SimSun"/>
          <w:b/>
          <w:sz w:val="26"/>
          <w:szCs w:val="26"/>
          <w:lang w:eastAsia="zh-CN"/>
        </w:rPr>
      </w:pPr>
      <w:r w:rsidRPr="00CC6C01">
        <w:rPr>
          <w:rFonts w:eastAsia="SimSun"/>
          <w:b/>
          <w:sz w:val="26"/>
          <w:szCs w:val="26"/>
          <w:lang w:eastAsia="zh-CN"/>
        </w:rPr>
        <w:t>ОПИСЬ</w:t>
      </w:r>
    </w:p>
    <w:p w14:paraId="357869A3" w14:textId="77777777" w:rsidR="0049582A" w:rsidRPr="00CC6C01" w:rsidRDefault="0049582A" w:rsidP="0049582A">
      <w:pPr>
        <w:jc w:val="center"/>
        <w:rPr>
          <w:rFonts w:eastAsia="SimSun"/>
          <w:b/>
          <w:sz w:val="26"/>
          <w:szCs w:val="26"/>
          <w:lang w:eastAsia="zh-CN"/>
        </w:rPr>
      </w:pPr>
      <w:r w:rsidRPr="00CC6C01">
        <w:rPr>
          <w:rFonts w:eastAsia="SimSun"/>
          <w:b/>
          <w:sz w:val="26"/>
          <w:szCs w:val="26"/>
          <w:lang w:eastAsia="zh-CN"/>
        </w:rPr>
        <w:t>в получении документов</w:t>
      </w:r>
    </w:p>
    <w:p w14:paraId="677954AD" w14:textId="77777777" w:rsidR="0049582A" w:rsidRPr="00CC6C01" w:rsidRDefault="0049582A" w:rsidP="0049582A">
      <w:pPr>
        <w:autoSpaceDE w:val="0"/>
        <w:autoSpaceDN w:val="0"/>
        <w:adjustRightInd w:val="0"/>
        <w:jc w:val="both"/>
        <w:rPr>
          <w:sz w:val="24"/>
          <w:szCs w:val="24"/>
        </w:rPr>
      </w:pPr>
    </w:p>
    <w:p w14:paraId="34B24F1C" w14:textId="77777777" w:rsidR="0049582A" w:rsidRPr="00CC6C01" w:rsidRDefault="0049582A" w:rsidP="0049582A">
      <w:pPr>
        <w:rPr>
          <w:rFonts w:eastAsia="SimSun"/>
          <w:sz w:val="24"/>
          <w:szCs w:val="24"/>
        </w:rPr>
      </w:pPr>
    </w:p>
    <w:p w14:paraId="3791ABFB" w14:textId="77777777" w:rsidR="0049582A" w:rsidRPr="00CC6C01" w:rsidRDefault="0049582A" w:rsidP="0049582A">
      <w:pPr>
        <w:autoSpaceDE w:val="0"/>
        <w:autoSpaceDN w:val="0"/>
        <w:adjustRightInd w:val="0"/>
        <w:rPr>
          <w:sz w:val="24"/>
          <w:szCs w:val="24"/>
          <w:u w:val="single"/>
        </w:rPr>
      </w:pPr>
      <w:r w:rsidRPr="00CC6C01">
        <w:rPr>
          <w:sz w:val="24"/>
          <w:szCs w:val="24"/>
          <w:u w:val="single"/>
        </w:rPr>
        <w:t>Заявитель:</w:t>
      </w:r>
      <w:r w:rsidRPr="00CC6C01">
        <w:rPr>
          <w:sz w:val="24"/>
          <w:szCs w:val="24"/>
          <w:u w:val="single"/>
        </w:rPr>
        <w:tab/>
      </w:r>
      <w:r w:rsidRPr="00CC6C01">
        <w:rPr>
          <w:sz w:val="24"/>
          <w:szCs w:val="24"/>
          <w:u w:val="single"/>
        </w:rPr>
        <w:tab/>
      </w:r>
      <w:r w:rsidRPr="00CC6C01">
        <w:rPr>
          <w:sz w:val="24"/>
          <w:szCs w:val="24"/>
          <w:u w:val="single"/>
        </w:rPr>
        <w:tab/>
      </w:r>
      <w:r w:rsidRPr="00CC6C01">
        <w:rPr>
          <w:sz w:val="24"/>
          <w:szCs w:val="24"/>
          <w:u w:val="single"/>
        </w:rPr>
        <w:tab/>
      </w:r>
      <w:r w:rsidRPr="00CC6C01">
        <w:rPr>
          <w:sz w:val="24"/>
          <w:szCs w:val="24"/>
          <w:u w:val="single"/>
        </w:rPr>
        <w:tab/>
      </w:r>
      <w:r w:rsidRPr="00CC6C01">
        <w:rPr>
          <w:sz w:val="24"/>
          <w:szCs w:val="24"/>
          <w:u w:val="single"/>
        </w:rPr>
        <w:tab/>
      </w:r>
      <w:r w:rsidRPr="00CC6C01">
        <w:rPr>
          <w:sz w:val="24"/>
          <w:szCs w:val="24"/>
          <w:u w:val="single"/>
        </w:rPr>
        <w:tab/>
      </w:r>
      <w:r w:rsidRPr="00CC6C01">
        <w:rPr>
          <w:sz w:val="24"/>
          <w:szCs w:val="24"/>
          <w:u w:val="single"/>
        </w:rPr>
        <w:tab/>
        <w:t>сот. тел</w:t>
      </w:r>
      <w:r w:rsidRPr="00CC6C01">
        <w:rPr>
          <w:sz w:val="24"/>
          <w:szCs w:val="24"/>
        </w:rPr>
        <w:t>.____________________</w:t>
      </w:r>
    </w:p>
    <w:p w14:paraId="6A7F889C" w14:textId="77777777" w:rsidR="0049582A" w:rsidRPr="00CC6C01" w:rsidRDefault="0049582A" w:rsidP="0049582A">
      <w:pPr>
        <w:autoSpaceDE w:val="0"/>
        <w:autoSpaceDN w:val="0"/>
        <w:adjustRightInd w:val="0"/>
        <w:rPr>
          <w:sz w:val="24"/>
          <w:szCs w:val="24"/>
          <w:u w:val="single"/>
        </w:rPr>
      </w:pPr>
      <w:r w:rsidRPr="00CC6C01">
        <w:rPr>
          <w:sz w:val="18"/>
          <w:szCs w:val="18"/>
        </w:rPr>
        <w:t xml:space="preserve">                                                        (Фамилия, имя, отчество)</w:t>
      </w:r>
    </w:p>
    <w:p w14:paraId="39A8AD00" w14:textId="77777777" w:rsidR="0049582A" w:rsidRPr="00CC6C01" w:rsidRDefault="0049582A" w:rsidP="0049582A">
      <w:pPr>
        <w:autoSpaceDE w:val="0"/>
        <w:autoSpaceDN w:val="0"/>
        <w:adjustRightInd w:val="0"/>
        <w:jc w:val="both"/>
        <w:rPr>
          <w:sz w:val="24"/>
          <w:szCs w:val="24"/>
          <w:u w:val="single"/>
        </w:rPr>
      </w:pPr>
    </w:p>
    <w:p w14:paraId="1701BB29" w14:textId="77777777" w:rsidR="0049582A" w:rsidRPr="00CC6C01" w:rsidRDefault="0049582A" w:rsidP="0049582A">
      <w:pPr>
        <w:jc w:val="center"/>
        <w:rPr>
          <w:sz w:val="24"/>
          <w:szCs w:val="24"/>
        </w:rPr>
      </w:pPr>
      <w:r w:rsidRPr="00CC6C01">
        <w:rPr>
          <w:sz w:val="24"/>
          <w:szCs w:val="24"/>
        </w:rPr>
        <w:t>Заявителем представлены следующие документы:</w:t>
      </w:r>
    </w:p>
    <w:p w14:paraId="3875C56C" w14:textId="77777777" w:rsidR="0049582A" w:rsidRPr="00CC6C01" w:rsidRDefault="0049582A" w:rsidP="0049582A">
      <w:pPr>
        <w:ind w:left="709"/>
        <w:jc w:val="both"/>
        <w:rPr>
          <w:sz w:val="24"/>
          <w:szCs w:val="24"/>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5752"/>
        <w:gridCol w:w="1418"/>
        <w:gridCol w:w="1276"/>
        <w:gridCol w:w="849"/>
      </w:tblGrid>
      <w:tr w:rsidR="0049582A" w:rsidRPr="00CC6C01" w14:paraId="1B084933" w14:textId="77777777" w:rsidTr="00043F97">
        <w:trPr>
          <w:trHeight w:val="992"/>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39C8C" w14:textId="77777777" w:rsidR="0049582A" w:rsidRPr="00CC6C01" w:rsidRDefault="0049582A" w:rsidP="00043F97">
            <w:pPr>
              <w:jc w:val="center"/>
            </w:pPr>
            <w:r w:rsidRPr="00CC6C01">
              <w:t>№ п\п</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9784F" w14:textId="77777777" w:rsidR="0049582A" w:rsidRPr="00CC6C01" w:rsidRDefault="0049582A" w:rsidP="00043F97">
            <w:pPr>
              <w:jc w:val="center"/>
            </w:pPr>
            <w:r w:rsidRPr="00CC6C01">
              <w:t>Наименование документа</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65C9332F" w14:textId="77777777" w:rsidR="0049582A" w:rsidRPr="00CC6C01" w:rsidRDefault="0049582A" w:rsidP="00043F97">
            <w:pPr>
              <w:jc w:val="center"/>
            </w:pPr>
            <w:r w:rsidRPr="00CC6C01">
              <w:t>Вид документа</w:t>
            </w:r>
          </w:p>
          <w:p w14:paraId="72BD6CA9" w14:textId="77777777" w:rsidR="0049582A" w:rsidRPr="00CC6C01" w:rsidRDefault="0049582A" w:rsidP="00043F97">
            <w:pPr>
              <w:jc w:val="center"/>
            </w:pPr>
            <w:r w:rsidRPr="00CC6C01">
              <w:t>(копия, 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E8062" w14:textId="77777777" w:rsidR="0049582A" w:rsidRPr="00CC6C01" w:rsidRDefault="0049582A" w:rsidP="00043F97">
            <w:pPr>
              <w:ind w:left="-108" w:right="-109"/>
              <w:jc w:val="center"/>
            </w:pPr>
            <w:r w:rsidRPr="00CC6C01">
              <w:t>Кол-во экземпляров</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02C82" w14:textId="77777777" w:rsidR="0049582A" w:rsidRPr="00CC6C01" w:rsidRDefault="0049582A" w:rsidP="00043F97">
            <w:pPr>
              <w:jc w:val="center"/>
            </w:pPr>
            <w:r w:rsidRPr="00CC6C01">
              <w:t>Кол-во листов</w:t>
            </w:r>
          </w:p>
        </w:tc>
      </w:tr>
      <w:tr w:rsidR="0049582A" w:rsidRPr="00CC6C01" w14:paraId="3FD2F2B0" w14:textId="77777777" w:rsidTr="00043F97">
        <w:trPr>
          <w:trHeight w:val="505"/>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CF86E" w14:textId="77777777" w:rsidR="0049582A" w:rsidRPr="00CC6C01" w:rsidRDefault="0049582A" w:rsidP="00043F97">
            <w:pPr>
              <w:jc w:val="center"/>
            </w:pPr>
            <w:r w:rsidRPr="00CC6C01">
              <w:t>1.</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351B4" w14:textId="77777777" w:rsidR="0049582A" w:rsidRPr="00CC6C01" w:rsidRDefault="0049582A" w:rsidP="00043F97">
            <w:pPr>
              <w:jc w:val="cente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1F6233A5" w14:textId="77777777" w:rsidR="0049582A" w:rsidRPr="00CC6C01" w:rsidRDefault="0049582A" w:rsidP="00043F97">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3FED6" w14:textId="77777777" w:rsidR="0049582A" w:rsidRPr="00CC6C01" w:rsidRDefault="0049582A" w:rsidP="00043F97">
            <w:pPr>
              <w:jc w:val="cente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40C91" w14:textId="77777777" w:rsidR="0049582A" w:rsidRPr="00CC6C01" w:rsidRDefault="0049582A" w:rsidP="00043F97">
            <w:pPr>
              <w:jc w:val="center"/>
            </w:pPr>
          </w:p>
        </w:tc>
      </w:tr>
      <w:tr w:rsidR="0049582A" w:rsidRPr="00CC6C01" w14:paraId="60C5899D" w14:textId="77777777" w:rsidTr="00043F97">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525E1" w14:textId="77777777" w:rsidR="0049582A" w:rsidRPr="00CC6C01" w:rsidRDefault="0049582A" w:rsidP="00043F97">
            <w:pPr>
              <w:jc w:val="center"/>
            </w:pPr>
            <w:r w:rsidRPr="00CC6C01">
              <w:t>2.</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AD758" w14:textId="77777777" w:rsidR="0049582A" w:rsidRPr="00CC6C01" w:rsidRDefault="0049582A" w:rsidP="00043F97">
            <w:pPr>
              <w:jc w:val="center"/>
              <w:rPr>
                <w:color w:val="FF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DA4240F" w14:textId="77777777" w:rsidR="0049582A" w:rsidRPr="00CC6C01" w:rsidRDefault="0049582A" w:rsidP="00043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2C2B" w14:textId="77777777" w:rsidR="0049582A" w:rsidRPr="00CC6C01" w:rsidRDefault="0049582A" w:rsidP="00043F97">
            <w:pPr>
              <w:jc w:val="center"/>
              <w:rPr>
                <w:color w:val="FF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3237F" w14:textId="77777777" w:rsidR="0049582A" w:rsidRPr="00CC6C01" w:rsidRDefault="0049582A" w:rsidP="00043F97">
            <w:pPr>
              <w:jc w:val="center"/>
            </w:pPr>
          </w:p>
        </w:tc>
      </w:tr>
      <w:tr w:rsidR="0049582A" w:rsidRPr="00CC6C01" w14:paraId="4DAE38FF" w14:textId="77777777" w:rsidTr="00043F97">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3B02" w14:textId="77777777" w:rsidR="0049582A" w:rsidRPr="00CC6C01" w:rsidRDefault="0049582A" w:rsidP="00043F97">
            <w:pPr>
              <w:jc w:val="center"/>
            </w:pPr>
            <w:r w:rsidRPr="00CC6C01">
              <w:t>3.</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6F93" w14:textId="77777777" w:rsidR="0049582A" w:rsidRPr="00CC6C01" w:rsidRDefault="0049582A" w:rsidP="00043F97">
            <w:pPr>
              <w:jc w:val="center"/>
              <w:rPr>
                <w:color w:val="FF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437E4EEA" w14:textId="77777777" w:rsidR="0049582A" w:rsidRPr="00CC6C01" w:rsidRDefault="0049582A" w:rsidP="00043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65227" w14:textId="77777777" w:rsidR="0049582A" w:rsidRPr="00CC6C01" w:rsidRDefault="0049582A" w:rsidP="00043F97">
            <w:pPr>
              <w:jc w:val="center"/>
              <w:rPr>
                <w:color w:val="FF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98A2" w14:textId="77777777" w:rsidR="0049582A" w:rsidRPr="00CC6C01" w:rsidRDefault="0049582A" w:rsidP="00043F97">
            <w:pPr>
              <w:jc w:val="center"/>
            </w:pPr>
          </w:p>
        </w:tc>
      </w:tr>
      <w:tr w:rsidR="0049582A" w:rsidRPr="00CC6C01" w14:paraId="18DB8117" w14:textId="77777777" w:rsidTr="00043F97">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D66AE" w14:textId="77777777" w:rsidR="0049582A" w:rsidRPr="00CC6C01" w:rsidRDefault="0049582A" w:rsidP="00043F97">
            <w:pPr>
              <w:jc w:val="center"/>
            </w:pPr>
            <w:r w:rsidRPr="00CC6C01">
              <w:t>4.</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8E518" w14:textId="77777777" w:rsidR="0049582A" w:rsidRPr="00CC6C01" w:rsidRDefault="0049582A" w:rsidP="00043F97">
            <w:pPr>
              <w:jc w:val="center"/>
              <w:rPr>
                <w:color w:val="FF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02A9B94B" w14:textId="77777777" w:rsidR="0049582A" w:rsidRPr="00CC6C01" w:rsidRDefault="0049582A" w:rsidP="00043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61131" w14:textId="77777777" w:rsidR="0049582A" w:rsidRPr="00CC6C01" w:rsidRDefault="0049582A" w:rsidP="00043F97">
            <w:pPr>
              <w:jc w:val="center"/>
              <w:rPr>
                <w:color w:val="FF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5F50" w14:textId="77777777" w:rsidR="0049582A" w:rsidRPr="00CC6C01" w:rsidRDefault="0049582A" w:rsidP="00043F97">
            <w:pPr>
              <w:jc w:val="center"/>
            </w:pPr>
          </w:p>
        </w:tc>
      </w:tr>
      <w:tr w:rsidR="0049582A" w:rsidRPr="00CC6C01" w14:paraId="0EB21097" w14:textId="77777777" w:rsidTr="00043F97">
        <w:trPr>
          <w:trHeight w:val="51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20F4" w14:textId="77777777" w:rsidR="0049582A" w:rsidRPr="00CC6C01" w:rsidRDefault="0049582A" w:rsidP="00043F97">
            <w:pPr>
              <w:jc w:val="center"/>
            </w:pPr>
            <w:r w:rsidRPr="00CC6C01">
              <w:t>5.</w:t>
            </w:r>
          </w:p>
        </w:tc>
        <w:tc>
          <w:tcPr>
            <w:tcW w:w="5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0310" w14:textId="77777777" w:rsidR="0049582A" w:rsidRPr="00CC6C01" w:rsidRDefault="0049582A" w:rsidP="00043F97">
            <w:pPr>
              <w:jc w:val="center"/>
              <w:rPr>
                <w:color w:val="FF0000"/>
              </w:rPr>
            </w:pP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5AFF4F28" w14:textId="77777777" w:rsidR="0049582A" w:rsidRPr="00CC6C01" w:rsidRDefault="0049582A" w:rsidP="00043F97">
            <w:pPr>
              <w:jc w:val="center"/>
              <w:rPr>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CA347" w14:textId="77777777" w:rsidR="0049582A" w:rsidRPr="00CC6C01" w:rsidRDefault="0049582A" w:rsidP="00043F97">
            <w:pPr>
              <w:jc w:val="center"/>
              <w:rPr>
                <w:color w:val="FF0000"/>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83EE" w14:textId="77777777" w:rsidR="0049582A" w:rsidRPr="00CC6C01" w:rsidRDefault="0049582A" w:rsidP="00043F97">
            <w:pPr>
              <w:jc w:val="center"/>
            </w:pPr>
          </w:p>
        </w:tc>
      </w:tr>
    </w:tbl>
    <w:p w14:paraId="60331D23" w14:textId="77777777" w:rsidR="0049582A" w:rsidRPr="00CC6C01" w:rsidRDefault="0049582A" w:rsidP="0049582A">
      <w:pPr>
        <w:rPr>
          <w:rFonts w:eastAsia="SimSun"/>
          <w:sz w:val="24"/>
          <w:szCs w:val="24"/>
        </w:rPr>
      </w:pPr>
    </w:p>
    <w:p w14:paraId="23F1AEF8" w14:textId="77777777" w:rsidR="0049582A" w:rsidRPr="00CC6C01" w:rsidRDefault="0049582A" w:rsidP="0049582A">
      <w:pPr>
        <w:autoSpaceDE w:val="0"/>
        <w:autoSpaceDN w:val="0"/>
        <w:adjustRightInd w:val="0"/>
        <w:rPr>
          <w:sz w:val="24"/>
          <w:szCs w:val="24"/>
        </w:rPr>
      </w:pPr>
      <w:r w:rsidRPr="00CC6C01">
        <w:rPr>
          <w:sz w:val="24"/>
          <w:szCs w:val="24"/>
        </w:rPr>
        <w:t>Документы принял: __________________________________________________________</w:t>
      </w:r>
    </w:p>
    <w:p w14:paraId="09D21F1D" w14:textId="77777777" w:rsidR="0049582A" w:rsidRPr="00CC6C01" w:rsidRDefault="0049582A" w:rsidP="0049582A">
      <w:pPr>
        <w:ind w:left="2832" w:firstLine="708"/>
        <w:rPr>
          <w:rFonts w:eastAsia="SimSun"/>
          <w:color w:val="FF0000"/>
          <w:sz w:val="24"/>
          <w:szCs w:val="24"/>
        </w:rPr>
      </w:pPr>
      <w:r w:rsidRPr="00CC6C01">
        <w:rPr>
          <w:rFonts w:eastAsia="SimSun"/>
          <w:sz w:val="18"/>
          <w:szCs w:val="16"/>
          <w:lang w:eastAsia="zh-CN"/>
        </w:rPr>
        <w:t>(фамилия, имя, отчество)</w:t>
      </w:r>
      <w:r w:rsidRPr="00CC6C01">
        <w:rPr>
          <w:rFonts w:eastAsia="SimSun"/>
          <w:sz w:val="18"/>
          <w:szCs w:val="16"/>
          <w:lang w:eastAsia="zh-CN"/>
        </w:rPr>
        <w:tab/>
      </w:r>
      <w:r w:rsidRPr="00CC6C01">
        <w:rPr>
          <w:rFonts w:eastAsia="SimSun"/>
          <w:sz w:val="18"/>
          <w:szCs w:val="16"/>
          <w:lang w:eastAsia="zh-CN"/>
        </w:rPr>
        <w:tab/>
      </w:r>
      <w:r w:rsidRPr="00CC6C01">
        <w:rPr>
          <w:rFonts w:eastAsia="SimSun"/>
          <w:sz w:val="18"/>
          <w:szCs w:val="16"/>
          <w:lang w:eastAsia="zh-CN"/>
        </w:rPr>
        <w:tab/>
        <w:t xml:space="preserve"> (подпись)</w:t>
      </w:r>
    </w:p>
    <w:p w14:paraId="5D0045CB" w14:textId="77777777" w:rsidR="0049582A" w:rsidRPr="00CC6C01" w:rsidRDefault="0049582A" w:rsidP="0049582A">
      <w:pPr>
        <w:rPr>
          <w:rFonts w:eastAsia="SimSun"/>
          <w:sz w:val="24"/>
          <w:szCs w:val="24"/>
        </w:rPr>
      </w:pPr>
    </w:p>
    <w:p w14:paraId="6E8267AB" w14:textId="77777777" w:rsidR="0049582A" w:rsidRPr="00CC6C01" w:rsidRDefault="0049582A" w:rsidP="0049582A">
      <w:pPr>
        <w:rPr>
          <w:rFonts w:eastAsia="SimSun"/>
          <w:sz w:val="24"/>
          <w:szCs w:val="24"/>
        </w:rPr>
      </w:pPr>
      <w:r w:rsidRPr="00CC6C01">
        <w:rPr>
          <w:rFonts w:eastAsia="SimSun"/>
          <w:sz w:val="24"/>
          <w:szCs w:val="24"/>
        </w:rPr>
        <w:t xml:space="preserve">Заявитель: </w:t>
      </w:r>
      <w:r w:rsidRPr="00CC6C01">
        <w:rPr>
          <w:rFonts w:eastAsia="SimSun"/>
          <w:sz w:val="24"/>
          <w:szCs w:val="24"/>
          <w:lang w:eastAsia="zh-CN"/>
        </w:rPr>
        <w:t>__________________________</w:t>
      </w:r>
      <w:r w:rsidRPr="00CC6C01">
        <w:rPr>
          <w:rFonts w:eastAsia="SimSun"/>
          <w:sz w:val="24"/>
          <w:szCs w:val="24"/>
        </w:rPr>
        <w:t>________________________________________</w:t>
      </w:r>
    </w:p>
    <w:p w14:paraId="1BCFECAE" w14:textId="77777777" w:rsidR="0049582A" w:rsidRPr="00CC6C01" w:rsidRDefault="0049582A" w:rsidP="0049582A">
      <w:pPr>
        <w:ind w:left="2832" w:firstLine="708"/>
        <w:rPr>
          <w:rFonts w:eastAsia="SimSun"/>
          <w:color w:val="FF0000"/>
          <w:sz w:val="24"/>
          <w:szCs w:val="24"/>
        </w:rPr>
      </w:pPr>
      <w:r w:rsidRPr="00CC6C01">
        <w:rPr>
          <w:rFonts w:eastAsia="SimSun"/>
          <w:sz w:val="18"/>
          <w:szCs w:val="16"/>
          <w:lang w:eastAsia="zh-CN"/>
        </w:rPr>
        <w:t>(фамилия, имя, отчество)</w:t>
      </w:r>
      <w:r w:rsidRPr="00CC6C01">
        <w:rPr>
          <w:rFonts w:eastAsia="SimSun"/>
          <w:sz w:val="18"/>
          <w:szCs w:val="16"/>
          <w:lang w:eastAsia="zh-CN"/>
        </w:rPr>
        <w:tab/>
      </w:r>
      <w:r w:rsidRPr="00CC6C01">
        <w:rPr>
          <w:rFonts w:eastAsia="SimSun"/>
          <w:sz w:val="18"/>
          <w:szCs w:val="16"/>
          <w:lang w:eastAsia="zh-CN"/>
        </w:rPr>
        <w:tab/>
      </w:r>
      <w:r w:rsidRPr="00CC6C01">
        <w:rPr>
          <w:rFonts w:eastAsia="SimSun"/>
          <w:sz w:val="18"/>
          <w:szCs w:val="16"/>
          <w:lang w:eastAsia="zh-CN"/>
        </w:rPr>
        <w:tab/>
        <w:t xml:space="preserve"> (подпись)</w:t>
      </w:r>
    </w:p>
    <w:p w14:paraId="12B795DF" w14:textId="77777777" w:rsidR="0049582A" w:rsidRPr="00CC6C01" w:rsidRDefault="0049582A" w:rsidP="0049582A">
      <w:pPr>
        <w:autoSpaceDE w:val="0"/>
        <w:autoSpaceDN w:val="0"/>
        <w:adjustRightInd w:val="0"/>
        <w:jc w:val="both"/>
        <w:rPr>
          <w:sz w:val="24"/>
          <w:szCs w:val="24"/>
        </w:rPr>
      </w:pPr>
      <w:r w:rsidRPr="00CC6C01">
        <w:rPr>
          <w:sz w:val="24"/>
          <w:szCs w:val="24"/>
        </w:rPr>
        <w:t>входящий №________________________________________________</w:t>
      </w:r>
    </w:p>
    <w:p w14:paraId="27FD4A81" w14:textId="77777777" w:rsidR="0049582A" w:rsidRPr="00CC6C01" w:rsidRDefault="0049582A" w:rsidP="0049582A">
      <w:pPr>
        <w:autoSpaceDE w:val="0"/>
        <w:autoSpaceDN w:val="0"/>
        <w:adjustRightInd w:val="0"/>
        <w:jc w:val="both"/>
        <w:rPr>
          <w:sz w:val="18"/>
          <w:szCs w:val="16"/>
        </w:rPr>
      </w:pPr>
      <w:r w:rsidRPr="00CC6C01">
        <w:rPr>
          <w:sz w:val="18"/>
          <w:szCs w:val="16"/>
        </w:rPr>
        <w:t xml:space="preserve">                                     (регистрационный номер по журналу регистрации) </w:t>
      </w:r>
    </w:p>
    <w:p w14:paraId="3B1FFD12" w14:textId="77777777" w:rsidR="0049582A" w:rsidRPr="00CC6C01" w:rsidRDefault="0049582A" w:rsidP="0049582A">
      <w:pPr>
        <w:rPr>
          <w:rFonts w:eastAsia="SimSun"/>
          <w:sz w:val="24"/>
          <w:szCs w:val="24"/>
        </w:rPr>
      </w:pPr>
    </w:p>
    <w:p w14:paraId="553C7CF2" w14:textId="77777777" w:rsidR="0049582A" w:rsidRPr="00CC6C01" w:rsidRDefault="0049582A" w:rsidP="0049582A">
      <w:pPr>
        <w:rPr>
          <w:rFonts w:eastAsia="SimSun"/>
          <w:sz w:val="24"/>
          <w:szCs w:val="24"/>
        </w:rPr>
      </w:pPr>
      <w:r w:rsidRPr="00CC6C01">
        <w:rPr>
          <w:rFonts w:eastAsia="SimSun"/>
          <w:sz w:val="24"/>
          <w:szCs w:val="24"/>
          <w:lang w:eastAsia="zh-CN"/>
        </w:rPr>
        <w:t>Дата приема документов  «____»_____________20___г.</w:t>
      </w:r>
    </w:p>
    <w:p w14:paraId="0C922EDA" w14:textId="77777777" w:rsidR="0049582A" w:rsidRPr="00CC6C01" w:rsidRDefault="0049582A" w:rsidP="0049582A">
      <w:pPr>
        <w:rPr>
          <w:sz w:val="24"/>
          <w:szCs w:val="24"/>
        </w:rPr>
        <w:sectPr w:rsidR="0049582A" w:rsidRPr="00CC6C01" w:rsidSect="00FB014F">
          <w:headerReference w:type="default" r:id="rId9"/>
          <w:headerReference w:type="first" r:id="rId10"/>
          <w:footerReference w:type="first" r:id="rId11"/>
          <w:pgSz w:w="11906" w:h="16838" w:code="9"/>
          <w:pgMar w:top="567" w:right="737" w:bottom="567" w:left="1701" w:header="284" w:footer="113" w:gutter="0"/>
          <w:pgNumType w:start="1" w:chapStyle="1"/>
          <w:cols w:space="708"/>
          <w:titlePg/>
          <w:docGrid w:linePitch="360"/>
        </w:sectPr>
      </w:pPr>
    </w:p>
    <w:p w14:paraId="5F1C19FD" w14:textId="77777777" w:rsidR="0049582A" w:rsidRPr="00493916" w:rsidRDefault="0049582A" w:rsidP="0049582A">
      <w:pPr>
        <w:ind w:left="9923"/>
        <w:rPr>
          <w:rFonts w:eastAsia="Arial Unicode MS"/>
          <w:sz w:val="22"/>
          <w:szCs w:val="22"/>
        </w:rPr>
      </w:pPr>
      <w:r w:rsidRPr="00493916">
        <w:rPr>
          <w:rFonts w:eastAsia="Arial Unicode MS"/>
          <w:sz w:val="22"/>
          <w:szCs w:val="22"/>
        </w:rPr>
        <w:lastRenderedPageBreak/>
        <w:t>Приложение № 5</w:t>
      </w:r>
    </w:p>
    <w:p w14:paraId="541DF2F9" w14:textId="77777777" w:rsidR="0049582A" w:rsidRPr="00493916" w:rsidRDefault="0049582A" w:rsidP="0049582A">
      <w:pPr>
        <w:ind w:left="9923"/>
        <w:rPr>
          <w:rFonts w:eastAsia="Arial Unicode MS"/>
          <w:sz w:val="22"/>
          <w:szCs w:val="22"/>
        </w:rPr>
      </w:pPr>
      <w:r w:rsidRPr="00493916">
        <w:rPr>
          <w:rFonts w:eastAsia="Arial Unicode MS"/>
          <w:sz w:val="22"/>
          <w:szCs w:val="22"/>
        </w:rPr>
        <w:t>к Порядку выдвижения, внесения, обсуждения, рассмотрения инициативных проектов, а также проведения их конкурсного отбора комиссией Сельского поселения Сингапай</w:t>
      </w:r>
    </w:p>
    <w:p w14:paraId="1BFF2229" w14:textId="77777777" w:rsidR="0049582A" w:rsidRPr="00493916" w:rsidRDefault="0049582A" w:rsidP="0049582A">
      <w:pPr>
        <w:widowControl w:val="0"/>
        <w:autoSpaceDE w:val="0"/>
        <w:autoSpaceDN w:val="0"/>
        <w:adjustRightInd w:val="0"/>
        <w:jc w:val="center"/>
        <w:rPr>
          <w:b/>
          <w:sz w:val="24"/>
          <w:szCs w:val="24"/>
        </w:rPr>
      </w:pPr>
    </w:p>
    <w:p w14:paraId="25CE415C" w14:textId="77777777" w:rsidR="0049582A" w:rsidRPr="00493916" w:rsidRDefault="0049582A" w:rsidP="0049582A">
      <w:pPr>
        <w:widowControl w:val="0"/>
        <w:autoSpaceDE w:val="0"/>
        <w:autoSpaceDN w:val="0"/>
        <w:adjustRightInd w:val="0"/>
        <w:jc w:val="center"/>
        <w:rPr>
          <w:b/>
          <w:sz w:val="24"/>
          <w:szCs w:val="24"/>
        </w:rPr>
      </w:pPr>
      <w:r w:rsidRPr="00493916">
        <w:rPr>
          <w:b/>
          <w:sz w:val="24"/>
          <w:szCs w:val="24"/>
        </w:rPr>
        <w:t>ОТЧЕТ</w:t>
      </w:r>
    </w:p>
    <w:p w14:paraId="74AE1E51" w14:textId="77777777" w:rsidR="0049582A" w:rsidRPr="00493916" w:rsidRDefault="0049582A" w:rsidP="0049582A">
      <w:pPr>
        <w:widowControl w:val="0"/>
        <w:autoSpaceDE w:val="0"/>
        <w:autoSpaceDN w:val="0"/>
        <w:adjustRightInd w:val="0"/>
        <w:jc w:val="center"/>
        <w:rPr>
          <w:b/>
          <w:sz w:val="24"/>
          <w:szCs w:val="24"/>
        </w:rPr>
      </w:pPr>
      <w:r w:rsidRPr="00493916">
        <w:rPr>
          <w:b/>
          <w:sz w:val="24"/>
          <w:szCs w:val="24"/>
        </w:rPr>
        <w:t>о завершении инициативного проекта</w:t>
      </w:r>
    </w:p>
    <w:p w14:paraId="56CDF698" w14:textId="77777777" w:rsidR="0049582A" w:rsidRPr="00493916" w:rsidRDefault="0049582A" w:rsidP="0049582A">
      <w:pPr>
        <w:widowControl w:val="0"/>
        <w:autoSpaceDE w:val="0"/>
        <w:autoSpaceDN w:val="0"/>
        <w:adjustRightInd w:val="0"/>
        <w:jc w:val="both"/>
        <w:rPr>
          <w:sz w:val="22"/>
          <w:szCs w:val="22"/>
        </w:rPr>
      </w:pPr>
    </w:p>
    <w:p w14:paraId="367A1816"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Регистрационный номер конкурсной документации:__________________________________________________</w:t>
      </w:r>
    </w:p>
    <w:p w14:paraId="04FAC8EE"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Наименование проекта: ___________________________________________________________________________________________________</w:t>
      </w:r>
    </w:p>
    <w:p w14:paraId="23FB0A22" w14:textId="77777777" w:rsidR="0049582A" w:rsidRPr="00493916" w:rsidRDefault="0049582A" w:rsidP="0049582A">
      <w:pPr>
        <w:widowControl w:val="0"/>
        <w:autoSpaceDE w:val="0"/>
        <w:autoSpaceDN w:val="0"/>
        <w:adjustRightInd w:val="0"/>
        <w:jc w:val="both"/>
        <w:rPr>
          <w:sz w:val="22"/>
          <w:szCs w:val="22"/>
        </w:rPr>
      </w:pPr>
    </w:p>
    <w:p w14:paraId="70C0929D"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1. Сведения о поступлении денежных средств из источников финансирования:</w:t>
      </w:r>
    </w:p>
    <w:p w14:paraId="26C59031" w14:textId="77777777" w:rsidR="0049582A" w:rsidRPr="00493916" w:rsidRDefault="0049582A" w:rsidP="0049582A">
      <w:pPr>
        <w:widowControl w:val="0"/>
        <w:autoSpaceDE w:val="0"/>
        <w:autoSpaceDN w:val="0"/>
        <w:adjustRightInd w:val="0"/>
        <w:jc w:val="both"/>
        <w:rPr>
          <w:sz w:val="22"/>
          <w:szCs w:val="22"/>
        </w:rPr>
      </w:pPr>
    </w:p>
    <w:tbl>
      <w:tblPr>
        <w:tblpPr w:leftFromText="180" w:rightFromText="180" w:vertAnchor="text" w:horzAnchor="margin" w:tblpX="56" w:tblpY="9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5892"/>
        <w:gridCol w:w="2551"/>
        <w:gridCol w:w="3119"/>
        <w:gridCol w:w="2268"/>
      </w:tblGrid>
      <w:tr w:rsidR="0049582A" w:rsidRPr="00493916" w14:paraId="191487F3" w14:textId="77777777" w:rsidTr="00043F97">
        <w:trPr>
          <w:trHeight w:val="510"/>
        </w:trPr>
        <w:tc>
          <w:tcPr>
            <w:tcW w:w="737" w:type="dxa"/>
            <w:vAlign w:val="center"/>
          </w:tcPr>
          <w:p w14:paraId="043964B9" w14:textId="77777777" w:rsidR="0049582A" w:rsidRPr="00493916" w:rsidRDefault="0049582A" w:rsidP="00043F97">
            <w:pPr>
              <w:jc w:val="center"/>
              <w:rPr>
                <w:sz w:val="18"/>
                <w:szCs w:val="18"/>
              </w:rPr>
            </w:pPr>
            <w:r w:rsidRPr="00493916">
              <w:rPr>
                <w:sz w:val="18"/>
                <w:szCs w:val="18"/>
              </w:rPr>
              <w:t>№ п/п</w:t>
            </w:r>
          </w:p>
        </w:tc>
        <w:tc>
          <w:tcPr>
            <w:tcW w:w="5892" w:type="dxa"/>
            <w:shd w:val="clear" w:color="auto" w:fill="auto"/>
            <w:tcMar>
              <w:left w:w="28" w:type="dxa"/>
              <w:right w:w="28" w:type="dxa"/>
            </w:tcMar>
            <w:vAlign w:val="center"/>
          </w:tcPr>
          <w:p w14:paraId="28D9B42C" w14:textId="77777777" w:rsidR="0049582A" w:rsidRPr="00493916" w:rsidRDefault="0049582A" w:rsidP="00043F97">
            <w:pPr>
              <w:jc w:val="center"/>
              <w:rPr>
                <w:bCs/>
                <w:sz w:val="18"/>
                <w:szCs w:val="18"/>
              </w:rPr>
            </w:pPr>
            <w:r w:rsidRPr="00493916">
              <w:rPr>
                <w:sz w:val="18"/>
                <w:szCs w:val="18"/>
              </w:rPr>
              <w:t>Виды источников</w:t>
            </w:r>
          </w:p>
        </w:tc>
        <w:tc>
          <w:tcPr>
            <w:tcW w:w="2551" w:type="dxa"/>
            <w:shd w:val="clear" w:color="auto" w:fill="auto"/>
            <w:tcMar>
              <w:left w:w="28" w:type="dxa"/>
              <w:right w:w="28" w:type="dxa"/>
            </w:tcMar>
            <w:vAlign w:val="center"/>
          </w:tcPr>
          <w:p w14:paraId="42E1C0D8" w14:textId="77777777" w:rsidR="0049582A" w:rsidRPr="00493916" w:rsidRDefault="0049582A" w:rsidP="00043F97">
            <w:pPr>
              <w:jc w:val="center"/>
              <w:rPr>
                <w:bCs/>
                <w:color w:val="000000"/>
                <w:sz w:val="18"/>
                <w:szCs w:val="18"/>
              </w:rPr>
            </w:pPr>
            <w:r w:rsidRPr="00493916">
              <w:rPr>
                <w:bCs/>
                <w:color w:val="000000"/>
                <w:sz w:val="18"/>
                <w:szCs w:val="18"/>
              </w:rPr>
              <w:t xml:space="preserve">Сумма, предусмотренная </w:t>
            </w:r>
            <w:r w:rsidRPr="00493916">
              <w:rPr>
                <w:bCs/>
                <w:color w:val="000000"/>
                <w:sz w:val="18"/>
                <w:szCs w:val="18"/>
              </w:rPr>
              <w:br/>
              <w:t>в заявке, рублей</w:t>
            </w:r>
          </w:p>
        </w:tc>
        <w:tc>
          <w:tcPr>
            <w:tcW w:w="3119" w:type="dxa"/>
            <w:vAlign w:val="center"/>
          </w:tcPr>
          <w:p w14:paraId="69AFF589" w14:textId="77777777" w:rsidR="0049582A" w:rsidRPr="00493916" w:rsidRDefault="0049582A" w:rsidP="00043F97">
            <w:pPr>
              <w:jc w:val="center"/>
              <w:rPr>
                <w:bCs/>
                <w:color w:val="000000"/>
                <w:sz w:val="18"/>
                <w:szCs w:val="18"/>
              </w:rPr>
            </w:pPr>
            <w:r w:rsidRPr="00493916">
              <w:rPr>
                <w:bCs/>
                <w:color w:val="000000"/>
                <w:sz w:val="18"/>
                <w:szCs w:val="18"/>
              </w:rPr>
              <w:t>Кассовый расход, рублей</w:t>
            </w:r>
          </w:p>
        </w:tc>
        <w:tc>
          <w:tcPr>
            <w:tcW w:w="2268" w:type="dxa"/>
            <w:shd w:val="clear" w:color="auto" w:fill="auto"/>
            <w:tcMar>
              <w:left w:w="28" w:type="dxa"/>
              <w:right w:w="28" w:type="dxa"/>
            </w:tcMar>
            <w:vAlign w:val="center"/>
          </w:tcPr>
          <w:p w14:paraId="1E6B6529" w14:textId="77777777" w:rsidR="0049582A" w:rsidRPr="00493916" w:rsidRDefault="0049582A" w:rsidP="00043F97">
            <w:pPr>
              <w:jc w:val="center"/>
              <w:rPr>
                <w:bCs/>
                <w:color w:val="000000"/>
                <w:sz w:val="18"/>
                <w:szCs w:val="18"/>
              </w:rPr>
            </w:pPr>
            <w:r w:rsidRPr="00493916">
              <w:rPr>
                <w:bCs/>
                <w:color w:val="000000"/>
                <w:sz w:val="18"/>
                <w:szCs w:val="18"/>
              </w:rPr>
              <w:t xml:space="preserve">Отношение факта </w:t>
            </w:r>
            <w:r w:rsidRPr="00493916">
              <w:rPr>
                <w:bCs/>
                <w:color w:val="000000"/>
                <w:sz w:val="18"/>
                <w:szCs w:val="18"/>
              </w:rPr>
              <w:br/>
              <w:t>к плану*, %</w:t>
            </w:r>
          </w:p>
        </w:tc>
      </w:tr>
      <w:tr w:rsidR="0049582A" w:rsidRPr="00493916" w14:paraId="3E425F97" w14:textId="77777777" w:rsidTr="00043F97">
        <w:trPr>
          <w:trHeight w:val="372"/>
        </w:trPr>
        <w:tc>
          <w:tcPr>
            <w:tcW w:w="737" w:type="dxa"/>
          </w:tcPr>
          <w:p w14:paraId="43B035A4" w14:textId="77777777" w:rsidR="0049582A" w:rsidRPr="00493916" w:rsidRDefault="0049582A" w:rsidP="00043F97">
            <w:pPr>
              <w:jc w:val="center"/>
              <w:rPr>
                <w:bCs/>
                <w:sz w:val="18"/>
                <w:szCs w:val="18"/>
              </w:rPr>
            </w:pPr>
            <w:r w:rsidRPr="00493916">
              <w:rPr>
                <w:bCs/>
                <w:sz w:val="18"/>
                <w:szCs w:val="18"/>
              </w:rPr>
              <w:t>1</w:t>
            </w:r>
          </w:p>
        </w:tc>
        <w:tc>
          <w:tcPr>
            <w:tcW w:w="5892" w:type="dxa"/>
            <w:shd w:val="clear" w:color="auto" w:fill="auto"/>
            <w:tcMar>
              <w:left w:w="28" w:type="dxa"/>
              <w:right w:w="28" w:type="dxa"/>
            </w:tcMar>
            <w:vAlign w:val="center"/>
          </w:tcPr>
          <w:p w14:paraId="5A06AF8A" w14:textId="77777777" w:rsidR="0049582A" w:rsidRPr="00493916" w:rsidRDefault="0049582A" w:rsidP="00043F97">
            <w:pPr>
              <w:jc w:val="center"/>
              <w:rPr>
                <w:bCs/>
                <w:sz w:val="18"/>
                <w:szCs w:val="18"/>
              </w:rPr>
            </w:pPr>
            <w:r w:rsidRPr="00493916">
              <w:rPr>
                <w:bCs/>
                <w:sz w:val="18"/>
                <w:szCs w:val="18"/>
              </w:rPr>
              <w:t>2</w:t>
            </w:r>
          </w:p>
        </w:tc>
        <w:tc>
          <w:tcPr>
            <w:tcW w:w="2551" w:type="dxa"/>
            <w:shd w:val="clear" w:color="auto" w:fill="auto"/>
            <w:tcMar>
              <w:left w:w="28" w:type="dxa"/>
              <w:right w:w="28" w:type="dxa"/>
            </w:tcMar>
            <w:vAlign w:val="center"/>
          </w:tcPr>
          <w:p w14:paraId="4D892E9A" w14:textId="77777777" w:rsidR="0049582A" w:rsidRPr="00493916" w:rsidRDefault="0049582A" w:rsidP="00043F97">
            <w:pPr>
              <w:jc w:val="center"/>
              <w:rPr>
                <w:bCs/>
                <w:sz w:val="18"/>
                <w:szCs w:val="18"/>
              </w:rPr>
            </w:pPr>
            <w:r w:rsidRPr="00493916">
              <w:rPr>
                <w:bCs/>
                <w:sz w:val="18"/>
                <w:szCs w:val="18"/>
              </w:rPr>
              <w:t>3</w:t>
            </w:r>
          </w:p>
        </w:tc>
        <w:tc>
          <w:tcPr>
            <w:tcW w:w="3119" w:type="dxa"/>
            <w:vAlign w:val="center"/>
          </w:tcPr>
          <w:p w14:paraId="22CDB23F" w14:textId="77777777" w:rsidR="0049582A" w:rsidRPr="00493916" w:rsidRDefault="0049582A" w:rsidP="00043F97">
            <w:pPr>
              <w:jc w:val="center"/>
              <w:rPr>
                <w:bCs/>
                <w:sz w:val="18"/>
                <w:szCs w:val="18"/>
              </w:rPr>
            </w:pPr>
            <w:r w:rsidRPr="00493916">
              <w:rPr>
                <w:bCs/>
                <w:sz w:val="18"/>
                <w:szCs w:val="18"/>
              </w:rPr>
              <w:t>4</w:t>
            </w:r>
          </w:p>
        </w:tc>
        <w:tc>
          <w:tcPr>
            <w:tcW w:w="2268" w:type="dxa"/>
            <w:shd w:val="clear" w:color="auto" w:fill="auto"/>
            <w:tcMar>
              <w:left w:w="28" w:type="dxa"/>
              <w:right w:w="28" w:type="dxa"/>
            </w:tcMar>
            <w:vAlign w:val="center"/>
          </w:tcPr>
          <w:p w14:paraId="483BEEBB" w14:textId="77777777" w:rsidR="0049582A" w:rsidRPr="00493916" w:rsidRDefault="0049582A" w:rsidP="00043F97">
            <w:pPr>
              <w:jc w:val="center"/>
              <w:rPr>
                <w:bCs/>
                <w:sz w:val="18"/>
                <w:szCs w:val="18"/>
              </w:rPr>
            </w:pPr>
            <w:r w:rsidRPr="00493916">
              <w:rPr>
                <w:bCs/>
                <w:sz w:val="18"/>
                <w:szCs w:val="18"/>
              </w:rPr>
              <w:t>5=4/3</w:t>
            </w:r>
          </w:p>
        </w:tc>
      </w:tr>
      <w:tr w:rsidR="0049582A" w:rsidRPr="00493916" w14:paraId="67C106B4" w14:textId="77777777" w:rsidTr="00043F97">
        <w:trPr>
          <w:trHeight w:val="136"/>
        </w:trPr>
        <w:tc>
          <w:tcPr>
            <w:tcW w:w="737" w:type="dxa"/>
          </w:tcPr>
          <w:p w14:paraId="1359EDAA" w14:textId="77777777" w:rsidR="0049582A" w:rsidRPr="00493916" w:rsidRDefault="0049582A" w:rsidP="00043F97">
            <w:pPr>
              <w:jc w:val="center"/>
              <w:rPr>
                <w:bCs/>
                <w:sz w:val="18"/>
                <w:szCs w:val="18"/>
              </w:rPr>
            </w:pPr>
            <w:r w:rsidRPr="00493916">
              <w:rPr>
                <w:bCs/>
                <w:sz w:val="18"/>
                <w:szCs w:val="18"/>
              </w:rPr>
              <w:t>1</w:t>
            </w:r>
          </w:p>
        </w:tc>
        <w:tc>
          <w:tcPr>
            <w:tcW w:w="5892" w:type="dxa"/>
            <w:shd w:val="clear" w:color="auto" w:fill="auto"/>
            <w:tcMar>
              <w:left w:w="28" w:type="dxa"/>
              <w:right w:w="28" w:type="dxa"/>
            </w:tcMar>
            <w:vAlign w:val="center"/>
          </w:tcPr>
          <w:p w14:paraId="7BFF4302" w14:textId="77777777" w:rsidR="0049582A" w:rsidRPr="00493916" w:rsidRDefault="0049582A" w:rsidP="00043F97">
            <w:pPr>
              <w:rPr>
                <w:bCs/>
                <w:sz w:val="18"/>
                <w:szCs w:val="18"/>
              </w:rPr>
            </w:pPr>
            <w:r w:rsidRPr="00493916">
              <w:rPr>
                <w:bCs/>
                <w:sz w:val="18"/>
                <w:szCs w:val="18"/>
              </w:rPr>
              <w:t>Средства бюджета Сельского поселения Сингапай</w:t>
            </w:r>
          </w:p>
        </w:tc>
        <w:tc>
          <w:tcPr>
            <w:tcW w:w="2551" w:type="dxa"/>
            <w:shd w:val="clear" w:color="auto" w:fill="auto"/>
            <w:tcMar>
              <w:left w:w="28" w:type="dxa"/>
              <w:right w:w="28" w:type="dxa"/>
            </w:tcMar>
            <w:vAlign w:val="center"/>
          </w:tcPr>
          <w:p w14:paraId="0ABAA309" w14:textId="77777777" w:rsidR="0049582A" w:rsidRPr="00493916" w:rsidRDefault="0049582A" w:rsidP="00043F97">
            <w:pPr>
              <w:jc w:val="center"/>
              <w:rPr>
                <w:bCs/>
                <w:sz w:val="18"/>
                <w:szCs w:val="18"/>
              </w:rPr>
            </w:pPr>
          </w:p>
        </w:tc>
        <w:tc>
          <w:tcPr>
            <w:tcW w:w="3119" w:type="dxa"/>
            <w:vAlign w:val="center"/>
          </w:tcPr>
          <w:p w14:paraId="350D34C3" w14:textId="77777777" w:rsidR="0049582A" w:rsidRPr="00493916" w:rsidRDefault="0049582A" w:rsidP="00043F97">
            <w:pPr>
              <w:jc w:val="center"/>
              <w:rPr>
                <w:bCs/>
                <w:sz w:val="18"/>
                <w:szCs w:val="18"/>
              </w:rPr>
            </w:pPr>
          </w:p>
        </w:tc>
        <w:tc>
          <w:tcPr>
            <w:tcW w:w="2268" w:type="dxa"/>
            <w:shd w:val="clear" w:color="auto" w:fill="auto"/>
            <w:tcMar>
              <w:left w:w="28" w:type="dxa"/>
              <w:right w:w="28" w:type="dxa"/>
            </w:tcMar>
            <w:vAlign w:val="center"/>
          </w:tcPr>
          <w:p w14:paraId="56ADE1EC" w14:textId="77777777" w:rsidR="0049582A" w:rsidRPr="00493916" w:rsidRDefault="0049582A" w:rsidP="00043F97">
            <w:pPr>
              <w:jc w:val="center"/>
              <w:rPr>
                <w:bCs/>
                <w:sz w:val="18"/>
                <w:szCs w:val="18"/>
              </w:rPr>
            </w:pPr>
          </w:p>
        </w:tc>
      </w:tr>
      <w:tr w:rsidR="0049582A" w:rsidRPr="00493916" w14:paraId="25AB502F" w14:textId="77777777" w:rsidTr="00043F97">
        <w:trPr>
          <w:trHeight w:val="189"/>
        </w:trPr>
        <w:tc>
          <w:tcPr>
            <w:tcW w:w="737" w:type="dxa"/>
            <w:vAlign w:val="center"/>
          </w:tcPr>
          <w:p w14:paraId="732B1DC6" w14:textId="77777777" w:rsidR="0049582A" w:rsidRPr="00493916" w:rsidRDefault="0049582A" w:rsidP="00043F97">
            <w:pPr>
              <w:widowControl w:val="0"/>
              <w:autoSpaceDE w:val="0"/>
              <w:autoSpaceDN w:val="0"/>
              <w:adjustRightInd w:val="0"/>
              <w:jc w:val="center"/>
              <w:rPr>
                <w:sz w:val="18"/>
                <w:szCs w:val="18"/>
              </w:rPr>
            </w:pPr>
            <w:r w:rsidRPr="00493916">
              <w:rPr>
                <w:sz w:val="18"/>
                <w:szCs w:val="18"/>
              </w:rPr>
              <w:t>2</w:t>
            </w:r>
          </w:p>
        </w:tc>
        <w:tc>
          <w:tcPr>
            <w:tcW w:w="5892" w:type="dxa"/>
            <w:shd w:val="clear" w:color="auto" w:fill="auto"/>
            <w:tcMar>
              <w:left w:w="28" w:type="dxa"/>
              <w:right w:w="28" w:type="dxa"/>
            </w:tcMar>
            <w:vAlign w:val="center"/>
          </w:tcPr>
          <w:p w14:paraId="582234D5" w14:textId="77777777" w:rsidR="0049582A" w:rsidRPr="00493916" w:rsidRDefault="0049582A" w:rsidP="00043F97">
            <w:pPr>
              <w:rPr>
                <w:sz w:val="18"/>
                <w:szCs w:val="18"/>
              </w:rPr>
            </w:pPr>
            <w:r w:rsidRPr="00493916">
              <w:rPr>
                <w:sz w:val="18"/>
                <w:szCs w:val="18"/>
              </w:rPr>
              <w:t xml:space="preserve">Средства населения </w:t>
            </w:r>
          </w:p>
        </w:tc>
        <w:tc>
          <w:tcPr>
            <w:tcW w:w="2551" w:type="dxa"/>
            <w:shd w:val="clear" w:color="auto" w:fill="auto"/>
            <w:tcMar>
              <w:left w:w="28" w:type="dxa"/>
              <w:right w:w="28" w:type="dxa"/>
            </w:tcMar>
            <w:vAlign w:val="center"/>
          </w:tcPr>
          <w:p w14:paraId="3351AB9E" w14:textId="77777777" w:rsidR="0049582A" w:rsidRPr="00493916" w:rsidRDefault="0049582A" w:rsidP="00043F97">
            <w:pPr>
              <w:rPr>
                <w:sz w:val="18"/>
                <w:szCs w:val="18"/>
              </w:rPr>
            </w:pPr>
          </w:p>
        </w:tc>
        <w:tc>
          <w:tcPr>
            <w:tcW w:w="3119" w:type="dxa"/>
            <w:vAlign w:val="center"/>
          </w:tcPr>
          <w:p w14:paraId="5F3196E0" w14:textId="77777777" w:rsidR="0049582A" w:rsidRPr="00493916" w:rsidRDefault="0049582A" w:rsidP="00043F97">
            <w:pPr>
              <w:rPr>
                <w:sz w:val="18"/>
                <w:szCs w:val="18"/>
              </w:rPr>
            </w:pPr>
          </w:p>
        </w:tc>
        <w:tc>
          <w:tcPr>
            <w:tcW w:w="2268" w:type="dxa"/>
            <w:shd w:val="clear" w:color="auto" w:fill="auto"/>
            <w:tcMar>
              <w:left w:w="28" w:type="dxa"/>
              <w:right w:w="28" w:type="dxa"/>
            </w:tcMar>
            <w:vAlign w:val="center"/>
          </w:tcPr>
          <w:p w14:paraId="0C75FE59" w14:textId="77777777" w:rsidR="0049582A" w:rsidRPr="00493916" w:rsidRDefault="0049582A" w:rsidP="00043F97">
            <w:pPr>
              <w:rPr>
                <w:sz w:val="18"/>
                <w:szCs w:val="18"/>
              </w:rPr>
            </w:pPr>
          </w:p>
        </w:tc>
      </w:tr>
      <w:tr w:rsidR="0049582A" w:rsidRPr="00493916" w14:paraId="5C58C43B" w14:textId="77777777" w:rsidTr="00043F97">
        <w:trPr>
          <w:trHeight w:val="235"/>
        </w:trPr>
        <w:tc>
          <w:tcPr>
            <w:tcW w:w="737" w:type="dxa"/>
            <w:vAlign w:val="center"/>
          </w:tcPr>
          <w:p w14:paraId="382FE93A" w14:textId="77777777" w:rsidR="0049582A" w:rsidRPr="00493916" w:rsidRDefault="0049582A" w:rsidP="00043F97">
            <w:pPr>
              <w:jc w:val="center"/>
              <w:rPr>
                <w:sz w:val="18"/>
                <w:szCs w:val="18"/>
              </w:rPr>
            </w:pPr>
            <w:r w:rsidRPr="00493916">
              <w:rPr>
                <w:sz w:val="18"/>
                <w:szCs w:val="18"/>
              </w:rPr>
              <w:t>3</w:t>
            </w:r>
          </w:p>
        </w:tc>
        <w:tc>
          <w:tcPr>
            <w:tcW w:w="5892" w:type="dxa"/>
            <w:shd w:val="clear" w:color="auto" w:fill="auto"/>
            <w:tcMar>
              <w:left w:w="28" w:type="dxa"/>
              <w:right w:w="28" w:type="dxa"/>
            </w:tcMar>
            <w:vAlign w:val="center"/>
          </w:tcPr>
          <w:p w14:paraId="21131ADB" w14:textId="77777777" w:rsidR="0049582A" w:rsidRPr="00493916" w:rsidRDefault="0049582A" w:rsidP="00043F97">
            <w:pPr>
              <w:rPr>
                <w:sz w:val="18"/>
                <w:szCs w:val="18"/>
              </w:rPr>
            </w:pPr>
            <w:r w:rsidRPr="00493916">
              <w:rPr>
                <w:sz w:val="18"/>
                <w:szCs w:val="18"/>
              </w:rPr>
              <w:t xml:space="preserve">Средства индивидуальных предпринимателей, юридических лиц </w:t>
            </w:r>
          </w:p>
        </w:tc>
        <w:tc>
          <w:tcPr>
            <w:tcW w:w="2551" w:type="dxa"/>
            <w:shd w:val="clear" w:color="auto" w:fill="auto"/>
            <w:tcMar>
              <w:left w:w="28" w:type="dxa"/>
              <w:right w:w="28" w:type="dxa"/>
            </w:tcMar>
            <w:vAlign w:val="center"/>
          </w:tcPr>
          <w:p w14:paraId="74FA13A7" w14:textId="77777777" w:rsidR="0049582A" w:rsidRPr="00493916" w:rsidRDefault="0049582A" w:rsidP="00043F97">
            <w:pPr>
              <w:rPr>
                <w:sz w:val="18"/>
                <w:szCs w:val="18"/>
              </w:rPr>
            </w:pPr>
          </w:p>
        </w:tc>
        <w:tc>
          <w:tcPr>
            <w:tcW w:w="3119" w:type="dxa"/>
            <w:vAlign w:val="center"/>
          </w:tcPr>
          <w:p w14:paraId="38D0F48A" w14:textId="77777777" w:rsidR="0049582A" w:rsidRPr="00493916" w:rsidRDefault="0049582A" w:rsidP="00043F97">
            <w:pPr>
              <w:rPr>
                <w:sz w:val="18"/>
                <w:szCs w:val="18"/>
              </w:rPr>
            </w:pPr>
          </w:p>
        </w:tc>
        <w:tc>
          <w:tcPr>
            <w:tcW w:w="2268" w:type="dxa"/>
            <w:shd w:val="clear" w:color="auto" w:fill="auto"/>
            <w:tcMar>
              <w:left w:w="28" w:type="dxa"/>
              <w:right w:w="28" w:type="dxa"/>
            </w:tcMar>
            <w:vAlign w:val="center"/>
          </w:tcPr>
          <w:p w14:paraId="43422A2C" w14:textId="77777777" w:rsidR="0049582A" w:rsidRPr="00493916" w:rsidRDefault="0049582A" w:rsidP="00043F97">
            <w:pPr>
              <w:rPr>
                <w:sz w:val="18"/>
                <w:szCs w:val="18"/>
              </w:rPr>
            </w:pPr>
          </w:p>
        </w:tc>
      </w:tr>
      <w:tr w:rsidR="0049582A" w:rsidRPr="00493916" w14:paraId="0C3DD392" w14:textId="77777777" w:rsidTr="00043F97">
        <w:trPr>
          <w:trHeight w:val="246"/>
        </w:trPr>
        <w:tc>
          <w:tcPr>
            <w:tcW w:w="737" w:type="dxa"/>
            <w:vAlign w:val="center"/>
          </w:tcPr>
          <w:p w14:paraId="546CFB00" w14:textId="77777777" w:rsidR="0049582A" w:rsidRPr="00493916" w:rsidRDefault="0049582A" w:rsidP="00043F97">
            <w:pPr>
              <w:jc w:val="center"/>
              <w:rPr>
                <w:sz w:val="18"/>
                <w:szCs w:val="18"/>
              </w:rPr>
            </w:pPr>
            <w:r w:rsidRPr="00493916">
              <w:rPr>
                <w:sz w:val="18"/>
                <w:szCs w:val="18"/>
              </w:rPr>
              <w:t>4</w:t>
            </w:r>
          </w:p>
        </w:tc>
        <w:tc>
          <w:tcPr>
            <w:tcW w:w="5892" w:type="dxa"/>
            <w:shd w:val="clear" w:color="auto" w:fill="auto"/>
            <w:tcMar>
              <w:left w:w="28" w:type="dxa"/>
              <w:right w:w="28" w:type="dxa"/>
            </w:tcMar>
            <w:vAlign w:val="center"/>
          </w:tcPr>
          <w:p w14:paraId="73E61A98" w14:textId="77777777" w:rsidR="0049582A" w:rsidRPr="00493916" w:rsidRDefault="0049582A" w:rsidP="00043F97">
            <w:pPr>
              <w:rPr>
                <w:sz w:val="18"/>
                <w:szCs w:val="18"/>
              </w:rPr>
            </w:pPr>
            <w:r w:rsidRPr="00493916">
              <w:rPr>
                <w:sz w:val="18"/>
                <w:szCs w:val="18"/>
              </w:rPr>
              <w:t>Средства общественных организаций, ТОС (территориальное общественное самоуправление)</w:t>
            </w:r>
          </w:p>
        </w:tc>
        <w:tc>
          <w:tcPr>
            <w:tcW w:w="2551" w:type="dxa"/>
            <w:shd w:val="clear" w:color="auto" w:fill="auto"/>
            <w:tcMar>
              <w:left w:w="28" w:type="dxa"/>
              <w:right w:w="28" w:type="dxa"/>
            </w:tcMar>
            <w:vAlign w:val="center"/>
          </w:tcPr>
          <w:p w14:paraId="5D973320" w14:textId="77777777" w:rsidR="0049582A" w:rsidRPr="00493916" w:rsidRDefault="0049582A" w:rsidP="00043F97">
            <w:pPr>
              <w:rPr>
                <w:sz w:val="18"/>
                <w:szCs w:val="18"/>
              </w:rPr>
            </w:pPr>
          </w:p>
        </w:tc>
        <w:tc>
          <w:tcPr>
            <w:tcW w:w="3119" w:type="dxa"/>
            <w:vAlign w:val="center"/>
          </w:tcPr>
          <w:p w14:paraId="0C9140D9" w14:textId="77777777" w:rsidR="0049582A" w:rsidRPr="00493916" w:rsidRDefault="0049582A" w:rsidP="00043F97">
            <w:pPr>
              <w:rPr>
                <w:sz w:val="18"/>
                <w:szCs w:val="18"/>
              </w:rPr>
            </w:pPr>
          </w:p>
        </w:tc>
        <w:tc>
          <w:tcPr>
            <w:tcW w:w="2268" w:type="dxa"/>
            <w:shd w:val="clear" w:color="auto" w:fill="auto"/>
            <w:tcMar>
              <w:left w:w="28" w:type="dxa"/>
              <w:right w:w="28" w:type="dxa"/>
            </w:tcMar>
            <w:vAlign w:val="center"/>
          </w:tcPr>
          <w:p w14:paraId="3B717FBA" w14:textId="77777777" w:rsidR="0049582A" w:rsidRPr="00493916" w:rsidRDefault="0049582A" w:rsidP="00043F97">
            <w:pPr>
              <w:rPr>
                <w:sz w:val="18"/>
                <w:szCs w:val="18"/>
              </w:rPr>
            </w:pPr>
          </w:p>
        </w:tc>
      </w:tr>
      <w:tr w:rsidR="0049582A" w:rsidRPr="00493916" w14:paraId="13F22C26" w14:textId="77777777" w:rsidTr="00043F97">
        <w:trPr>
          <w:trHeight w:val="246"/>
        </w:trPr>
        <w:tc>
          <w:tcPr>
            <w:tcW w:w="737" w:type="dxa"/>
            <w:vAlign w:val="center"/>
          </w:tcPr>
          <w:p w14:paraId="3AEA4914" w14:textId="77777777" w:rsidR="0049582A" w:rsidRPr="00493916" w:rsidRDefault="0049582A" w:rsidP="00043F97">
            <w:pPr>
              <w:jc w:val="center"/>
              <w:rPr>
                <w:sz w:val="18"/>
                <w:szCs w:val="18"/>
              </w:rPr>
            </w:pPr>
            <w:r w:rsidRPr="00493916">
              <w:rPr>
                <w:sz w:val="18"/>
                <w:szCs w:val="18"/>
              </w:rPr>
              <w:t>5</w:t>
            </w:r>
          </w:p>
        </w:tc>
        <w:tc>
          <w:tcPr>
            <w:tcW w:w="5892" w:type="dxa"/>
            <w:shd w:val="clear" w:color="auto" w:fill="auto"/>
            <w:tcMar>
              <w:left w:w="28" w:type="dxa"/>
              <w:right w:w="28" w:type="dxa"/>
            </w:tcMar>
            <w:vAlign w:val="center"/>
          </w:tcPr>
          <w:p w14:paraId="49025137" w14:textId="77777777" w:rsidR="0049582A" w:rsidRPr="00493916" w:rsidRDefault="0049582A" w:rsidP="00043F97">
            <w:pPr>
              <w:rPr>
                <w:sz w:val="18"/>
                <w:szCs w:val="18"/>
              </w:rPr>
            </w:pPr>
            <w:r w:rsidRPr="00493916">
              <w:rPr>
                <w:sz w:val="18"/>
                <w:szCs w:val="18"/>
              </w:rPr>
              <w:t xml:space="preserve">Средства некоммерческих организаций </w:t>
            </w:r>
          </w:p>
        </w:tc>
        <w:tc>
          <w:tcPr>
            <w:tcW w:w="2551" w:type="dxa"/>
            <w:shd w:val="clear" w:color="auto" w:fill="auto"/>
            <w:tcMar>
              <w:left w:w="28" w:type="dxa"/>
              <w:right w:w="28" w:type="dxa"/>
            </w:tcMar>
            <w:vAlign w:val="center"/>
          </w:tcPr>
          <w:p w14:paraId="78F299B9" w14:textId="77777777" w:rsidR="0049582A" w:rsidRPr="00493916" w:rsidRDefault="0049582A" w:rsidP="00043F97">
            <w:pPr>
              <w:rPr>
                <w:sz w:val="18"/>
                <w:szCs w:val="18"/>
              </w:rPr>
            </w:pPr>
          </w:p>
        </w:tc>
        <w:tc>
          <w:tcPr>
            <w:tcW w:w="3119" w:type="dxa"/>
            <w:vAlign w:val="center"/>
          </w:tcPr>
          <w:p w14:paraId="0E0039E2" w14:textId="77777777" w:rsidR="0049582A" w:rsidRPr="00493916" w:rsidRDefault="0049582A" w:rsidP="00043F97">
            <w:pPr>
              <w:rPr>
                <w:sz w:val="18"/>
                <w:szCs w:val="18"/>
              </w:rPr>
            </w:pPr>
          </w:p>
        </w:tc>
        <w:tc>
          <w:tcPr>
            <w:tcW w:w="2268" w:type="dxa"/>
            <w:shd w:val="clear" w:color="auto" w:fill="auto"/>
            <w:tcMar>
              <w:left w:w="28" w:type="dxa"/>
              <w:right w:w="28" w:type="dxa"/>
            </w:tcMar>
            <w:vAlign w:val="center"/>
          </w:tcPr>
          <w:p w14:paraId="39B94754" w14:textId="77777777" w:rsidR="0049582A" w:rsidRPr="00493916" w:rsidRDefault="0049582A" w:rsidP="00043F97">
            <w:pPr>
              <w:rPr>
                <w:sz w:val="18"/>
                <w:szCs w:val="18"/>
              </w:rPr>
            </w:pPr>
          </w:p>
        </w:tc>
      </w:tr>
      <w:tr w:rsidR="0049582A" w:rsidRPr="00493916" w14:paraId="1DCDCEAC" w14:textId="77777777" w:rsidTr="00043F97">
        <w:trPr>
          <w:trHeight w:val="278"/>
        </w:trPr>
        <w:tc>
          <w:tcPr>
            <w:tcW w:w="737" w:type="dxa"/>
            <w:vAlign w:val="center"/>
          </w:tcPr>
          <w:p w14:paraId="4C945DFC" w14:textId="77777777" w:rsidR="0049582A" w:rsidRPr="00493916" w:rsidRDefault="0049582A" w:rsidP="00043F97">
            <w:pPr>
              <w:rPr>
                <w:sz w:val="18"/>
                <w:szCs w:val="18"/>
              </w:rPr>
            </w:pPr>
          </w:p>
        </w:tc>
        <w:tc>
          <w:tcPr>
            <w:tcW w:w="5892" w:type="dxa"/>
            <w:shd w:val="clear" w:color="auto" w:fill="auto"/>
            <w:tcMar>
              <w:left w:w="28" w:type="dxa"/>
              <w:right w:w="28" w:type="dxa"/>
            </w:tcMar>
            <w:vAlign w:val="center"/>
          </w:tcPr>
          <w:p w14:paraId="72E65E84" w14:textId="77777777" w:rsidR="0049582A" w:rsidRPr="00493916" w:rsidRDefault="0049582A" w:rsidP="00043F97">
            <w:pPr>
              <w:rPr>
                <w:b/>
                <w:sz w:val="18"/>
                <w:szCs w:val="18"/>
              </w:rPr>
            </w:pPr>
            <w:r w:rsidRPr="00493916">
              <w:rPr>
                <w:b/>
                <w:sz w:val="18"/>
                <w:szCs w:val="18"/>
              </w:rPr>
              <w:t>ИТОГО</w:t>
            </w:r>
          </w:p>
        </w:tc>
        <w:tc>
          <w:tcPr>
            <w:tcW w:w="2551" w:type="dxa"/>
            <w:shd w:val="clear" w:color="auto" w:fill="auto"/>
            <w:tcMar>
              <w:left w:w="28" w:type="dxa"/>
              <w:right w:w="28" w:type="dxa"/>
            </w:tcMar>
            <w:vAlign w:val="center"/>
          </w:tcPr>
          <w:p w14:paraId="0AC4E338" w14:textId="77777777" w:rsidR="0049582A" w:rsidRPr="00493916" w:rsidRDefault="0049582A" w:rsidP="00043F97">
            <w:pPr>
              <w:rPr>
                <w:sz w:val="18"/>
                <w:szCs w:val="18"/>
              </w:rPr>
            </w:pPr>
          </w:p>
        </w:tc>
        <w:tc>
          <w:tcPr>
            <w:tcW w:w="3119" w:type="dxa"/>
            <w:vAlign w:val="center"/>
          </w:tcPr>
          <w:p w14:paraId="3E4D9929" w14:textId="77777777" w:rsidR="0049582A" w:rsidRPr="00493916" w:rsidRDefault="0049582A" w:rsidP="00043F97">
            <w:pPr>
              <w:rPr>
                <w:sz w:val="18"/>
                <w:szCs w:val="18"/>
              </w:rPr>
            </w:pPr>
          </w:p>
        </w:tc>
        <w:tc>
          <w:tcPr>
            <w:tcW w:w="2268" w:type="dxa"/>
            <w:shd w:val="clear" w:color="auto" w:fill="auto"/>
            <w:tcMar>
              <w:left w:w="28" w:type="dxa"/>
              <w:right w:w="28" w:type="dxa"/>
            </w:tcMar>
            <w:vAlign w:val="center"/>
          </w:tcPr>
          <w:p w14:paraId="41F98E1D" w14:textId="77777777" w:rsidR="0049582A" w:rsidRPr="00493916" w:rsidRDefault="0049582A" w:rsidP="00043F97">
            <w:pPr>
              <w:rPr>
                <w:sz w:val="18"/>
                <w:szCs w:val="18"/>
              </w:rPr>
            </w:pPr>
          </w:p>
        </w:tc>
      </w:tr>
    </w:tbl>
    <w:p w14:paraId="7B7E51AE" w14:textId="77777777" w:rsidR="0049582A" w:rsidRPr="00493916" w:rsidRDefault="0049582A" w:rsidP="0049582A">
      <w:pPr>
        <w:widowControl w:val="0"/>
        <w:autoSpaceDE w:val="0"/>
        <w:autoSpaceDN w:val="0"/>
        <w:adjustRightInd w:val="0"/>
        <w:jc w:val="both"/>
        <w:rPr>
          <w:sz w:val="22"/>
          <w:szCs w:val="22"/>
        </w:rPr>
      </w:pPr>
    </w:p>
    <w:p w14:paraId="38107F11" w14:textId="77777777" w:rsidR="0049582A" w:rsidRPr="00493916" w:rsidRDefault="0049582A" w:rsidP="0049582A">
      <w:pPr>
        <w:widowControl w:val="0"/>
        <w:autoSpaceDE w:val="0"/>
        <w:autoSpaceDN w:val="0"/>
        <w:adjustRightInd w:val="0"/>
        <w:jc w:val="both"/>
        <w:rPr>
          <w:sz w:val="22"/>
          <w:szCs w:val="22"/>
        </w:rPr>
      </w:pPr>
    </w:p>
    <w:p w14:paraId="6BE77695" w14:textId="77777777" w:rsidR="0049582A" w:rsidRPr="00493916" w:rsidRDefault="0049582A" w:rsidP="0049582A">
      <w:pPr>
        <w:widowControl w:val="0"/>
        <w:autoSpaceDE w:val="0"/>
        <w:autoSpaceDN w:val="0"/>
        <w:adjustRightInd w:val="0"/>
        <w:jc w:val="both"/>
        <w:rPr>
          <w:sz w:val="22"/>
          <w:szCs w:val="22"/>
        </w:rPr>
      </w:pPr>
    </w:p>
    <w:p w14:paraId="29BD0FF1" w14:textId="77777777" w:rsidR="0049582A" w:rsidRPr="00493916" w:rsidRDefault="0049582A" w:rsidP="0049582A">
      <w:pPr>
        <w:widowControl w:val="0"/>
        <w:autoSpaceDE w:val="0"/>
        <w:autoSpaceDN w:val="0"/>
        <w:adjustRightInd w:val="0"/>
        <w:jc w:val="both"/>
        <w:rPr>
          <w:sz w:val="22"/>
          <w:szCs w:val="22"/>
        </w:rPr>
      </w:pPr>
    </w:p>
    <w:p w14:paraId="551953E9" w14:textId="77777777" w:rsidR="0049582A" w:rsidRPr="00493916" w:rsidRDefault="0049582A" w:rsidP="0049582A">
      <w:pPr>
        <w:widowControl w:val="0"/>
        <w:autoSpaceDE w:val="0"/>
        <w:autoSpaceDN w:val="0"/>
        <w:adjustRightInd w:val="0"/>
        <w:jc w:val="both"/>
        <w:rPr>
          <w:sz w:val="22"/>
          <w:szCs w:val="22"/>
        </w:rPr>
      </w:pPr>
    </w:p>
    <w:p w14:paraId="47B4F6CC" w14:textId="77777777" w:rsidR="0049582A" w:rsidRPr="00493916" w:rsidRDefault="0049582A" w:rsidP="0049582A">
      <w:pPr>
        <w:widowControl w:val="0"/>
        <w:autoSpaceDE w:val="0"/>
        <w:autoSpaceDN w:val="0"/>
        <w:adjustRightInd w:val="0"/>
        <w:jc w:val="both"/>
        <w:rPr>
          <w:sz w:val="22"/>
          <w:szCs w:val="22"/>
        </w:rPr>
      </w:pPr>
    </w:p>
    <w:p w14:paraId="046CD232" w14:textId="77777777" w:rsidR="0049582A" w:rsidRPr="00493916" w:rsidRDefault="0049582A" w:rsidP="0049582A">
      <w:pPr>
        <w:widowControl w:val="0"/>
        <w:autoSpaceDE w:val="0"/>
        <w:autoSpaceDN w:val="0"/>
        <w:adjustRightInd w:val="0"/>
        <w:jc w:val="both"/>
        <w:rPr>
          <w:sz w:val="22"/>
          <w:szCs w:val="22"/>
        </w:rPr>
      </w:pPr>
    </w:p>
    <w:p w14:paraId="5DC872B9" w14:textId="77777777" w:rsidR="0049582A" w:rsidRPr="00493916" w:rsidRDefault="0049582A" w:rsidP="0049582A">
      <w:pPr>
        <w:widowControl w:val="0"/>
        <w:autoSpaceDE w:val="0"/>
        <w:autoSpaceDN w:val="0"/>
        <w:adjustRightInd w:val="0"/>
        <w:jc w:val="both"/>
        <w:rPr>
          <w:sz w:val="22"/>
          <w:szCs w:val="22"/>
        </w:rPr>
      </w:pPr>
    </w:p>
    <w:p w14:paraId="6DE603A3" w14:textId="77777777" w:rsidR="0049582A" w:rsidRPr="00493916" w:rsidRDefault="0049582A" w:rsidP="0049582A">
      <w:pPr>
        <w:widowControl w:val="0"/>
        <w:autoSpaceDE w:val="0"/>
        <w:autoSpaceDN w:val="0"/>
        <w:adjustRightInd w:val="0"/>
        <w:jc w:val="both"/>
        <w:rPr>
          <w:sz w:val="22"/>
          <w:szCs w:val="22"/>
        </w:rPr>
      </w:pPr>
    </w:p>
    <w:p w14:paraId="2C267BA7" w14:textId="77777777" w:rsidR="0049582A" w:rsidRPr="00493916" w:rsidRDefault="0049582A" w:rsidP="0049582A">
      <w:pPr>
        <w:widowControl w:val="0"/>
        <w:autoSpaceDE w:val="0"/>
        <w:autoSpaceDN w:val="0"/>
        <w:adjustRightInd w:val="0"/>
        <w:jc w:val="both"/>
        <w:rPr>
          <w:sz w:val="22"/>
          <w:szCs w:val="22"/>
        </w:rPr>
      </w:pPr>
    </w:p>
    <w:p w14:paraId="5B627DD3" w14:textId="77777777" w:rsidR="0049582A" w:rsidRPr="00493916" w:rsidRDefault="0049582A" w:rsidP="0049582A">
      <w:pPr>
        <w:widowControl w:val="0"/>
        <w:autoSpaceDE w:val="0"/>
        <w:autoSpaceDN w:val="0"/>
        <w:adjustRightInd w:val="0"/>
        <w:jc w:val="both"/>
        <w:rPr>
          <w:sz w:val="22"/>
          <w:szCs w:val="22"/>
        </w:rPr>
      </w:pPr>
    </w:p>
    <w:p w14:paraId="6C81DE6B" w14:textId="77777777" w:rsidR="0049582A" w:rsidRPr="00493916" w:rsidRDefault="0049582A" w:rsidP="0049582A">
      <w:pPr>
        <w:widowControl w:val="0"/>
        <w:autoSpaceDE w:val="0"/>
        <w:autoSpaceDN w:val="0"/>
        <w:adjustRightInd w:val="0"/>
        <w:jc w:val="both"/>
        <w:rPr>
          <w:rFonts w:ascii="Calibri" w:eastAsia="Calibri" w:hAnsi="Calibri"/>
          <w:color w:val="000000"/>
          <w:sz w:val="18"/>
          <w:szCs w:val="18"/>
          <w:shd w:val="clear" w:color="auto" w:fill="FFFFFF"/>
        </w:rPr>
      </w:pPr>
      <w:r w:rsidRPr="00493916">
        <w:rPr>
          <w:sz w:val="22"/>
          <w:szCs w:val="22"/>
        </w:rPr>
        <w:t>2. 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участия в реализации проекта</w:t>
      </w:r>
    </w:p>
    <w:p w14:paraId="4D3E95BF"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03A95C" w14:textId="77777777" w:rsidR="0049582A" w:rsidRPr="00493916" w:rsidRDefault="0049582A" w:rsidP="0049582A">
      <w:pPr>
        <w:widowControl w:val="0"/>
        <w:autoSpaceDE w:val="0"/>
        <w:autoSpaceDN w:val="0"/>
        <w:adjustRightInd w:val="0"/>
        <w:jc w:val="both"/>
        <w:rPr>
          <w:sz w:val="22"/>
          <w:szCs w:val="22"/>
        </w:rPr>
      </w:pPr>
    </w:p>
    <w:p w14:paraId="28851A9F"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3. Сведения об итогах реализации инициативного проекта:</w:t>
      </w:r>
    </w:p>
    <w:p w14:paraId="155B0454"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Дата завершения инициативного проекта: _________________________________</w:t>
      </w:r>
    </w:p>
    <w:p w14:paraId="5FC1D7B1"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Дата подписания акта о приемке выполненных работ по инициативному проекту: ________________________</w:t>
      </w:r>
    </w:p>
    <w:p w14:paraId="2A7C7E97" w14:textId="77777777" w:rsidR="0049582A" w:rsidRPr="00493916" w:rsidRDefault="0049582A" w:rsidP="0049582A">
      <w:pPr>
        <w:widowControl w:val="0"/>
        <w:autoSpaceDE w:val="0"/>
        <w:autoSpaceDN w:val="0"/>
        <w:adjustRightInd w:val="0"/>
        <w:jc w:val="both"/>
        <w:rPr>
          <w:sz w:val="22"/>
          <w:szCs w:val="22"/>
        </w:rPr>
      </w:pPr>
    </w:p>
    <w:p w14:paraId="05111FCE" w14:textId="77777777" w:rsidR="0049582A" w:rsidRPr="00493916" w:rsidRDefault="0049582A" w:rsidP="0049582A">
      <w:pPr>
        <w:widowControl w:val="0"/>
        <w:autoSpaceDE w:val="0"/>
        <w:autoSpaceDN w:val="0"/>
        <w:adjustRightInd w:val="0"/>
        <w:jc w:val="both"/>
        <w:rPr>
          <w:sz w:val="22"/>
          <w:szCs w:val="22"/>
        </w:rPr>
      </w:pPr>
      <w:r w:rsidRPr="00493916">
        <w:rPr>
          <w:sz w:val="22"/>
          <w:szCs w:val="22"/>
        </w:rPr>
        <w:t>4. Дата подготовки настоящего отчета: ___________________________________ (не позднее 01 февраля года следующего за отчетным).</w:t>
      </w:r>
    </w:p>
    <w:p w14:paraId="7CFDD71B" w14:textId="77777777" w:rsidR="0049582A" w:rsidRPr="00493916" w:rsidRDefault="0049582A" w:rsidP="0049582A">
      <w:pPr>
        <w:widowControl w:val="0"/>
        <w:autoSpaceDE w:val="0"/>
        <w:autoSpaceDN w:val="0"/>
        <w:adjustRightInd w:val="0"/>
        <w:jc w:val="both"/>
        <w:rPr>
          <w:sz w:val="22"/>
          <w:szCs w:val="22"/>
        </w:rPr>
      </w:pPr>
    </w:p>
    <w:p w14:paraId="31322CA2" w14:textId="77777777" w:rsidR="0049582A" w:rsidRPr="00493916" w:rsidRDefault="0049582A" w:rsidP="0049582A">
      <w:pPr>
        <w:widowControl w:val="0"/>
        <w:autoSpaceDE w:val="0"/>
        <w:autoSpaceDN w:val="0"/>
        <w:adjustRightInd w:val="0"/>
        <w:jc w:val="both"/>
        <w:rPr>
          <w:sz w:val="22"/>
          <w:szCs w:val="22"/>
        </w:rPr>
      </w:pPr>
    </w:p>
    <w:p w14:paraId="6CE70636" w14:textId="77777777" w:rsidR="0049582A" w:rsidRPr="00493916" w:rsidRDefault="0049582A" w:rsidP="00F51DFC">
      <w:pPr>
        <w:autoSpaceDE w:val="0"/>
        <w:autoSpaceDN w:val="0"/>
        <w:adjustRightInd w:val="0"/>
        <w:jc w:val="both"/>
        <w:rPr>
          <w:sz w:val="22"/>
          <w:szCs w:val="22"/>
        </w:rPr>
      </w:pPr>
      <w:r w:rsidRPr="00493916">
        <w:rPr>
          <w:sz w:val="22"/>
          <w:szCs w:val="22"/>
        </w:rPr>
        <w:t>Исполнитель: ___________________________________________________________________</w:t>
      </w:r>
      <w:r w:rsidRPr="00493916">
        <w:rPr>
          <w:sz w:val="22"/>
          <w:szCs w:val="22"/>
        </w:rPr>
        <w:tab/>
        <w:t xml:space="preserve">Дата: </w:t>
      </w:r>
      <w:r w:rsidRPr="00493916">
        <w:rPr>
          <w:bCs/>
          <w:sz w:val="22"/>
          <w:szCs w:val="22"/>
        </w:rPr>
        <w:t>«_____»</w:t>
      </w:r>
      <w:r w:rsidRPr="00493916">
        <w:rPr>
          <w:sz w:val="22"/>
          <w:szCs w:val="22"/>
        </w:rPr>
        <w:t xml:space="preserve"> __________ 20__ года</w:t>
      </w:r>
    </w:p>
    <w:p w14:paraId="75E62AC4" w14:textId="77777777" w:rsidR="0049582A" w:rsidRPr="00493916" w:rsidRDefault="0049582A" w:rsidP="00F51DFC">
      <w:pPr>
        <w:autoSpaceDE w:val="0"/>
        <w:autoSpaceDN w:val="0"/>
        <w:adjustRightInd w:val="0"/>
        <w:rPr>
          <w:i/>
          <w:sz w:val="18"/>
          <w:szCs w:val="18"/>
        </w:rPr>
      </w:pPr>
      <w:r w:rsidRPr="00493916">
        <w:rPr>
          <w:i/>
          <w:sz w:val="18"/>
          <w:szCs w:val="18"/>
        </w:rPr>
        <w:t xml:space="preserve"> (подпись, ФИО, должность)</w:t>
      </w:r>
    </w:p>
    <w:p w14:paraId="1A03A9CD" w14:textId="77777777" w:rsidR="00F51DFC" w:rsidRDefault="00F51DFC" w:rsidP="0049582A">
      <w:pPr>
        <w:autoSpaceDE w:val="0"/>
        <w:autoSpaceDN w:val="0"/>
        <w:adjustRightInd w:val="0"/>
        <w:jc w:val="both"/>
        <w:rPr>
          <w:rFonts w:eastAsia="Calibri"/>
          <w:sz w:val="22"/>
          <w:szCs w:val="18"/>
        </w:rPr>
      </w:pPr>
    </w:p>
    <w:p w14:paraId="1995D60C" w14:textId="77777777" w:rsidR="0049582A" w:rsidRPr="00493916" w:rsidRDefault="0049582A" w:rsidP="0049582A">
      <w:pPr>
        <w:autoSpaceDE w:val="0"/>
        <w:autoSpaceDN w:val="0"/>
        <w:adjustRightInd w:val="0"/>
        <w:jc w:val="both"/>
        <w:rPr>
          <w:sz w:val="22"/>
          <w:szCs w:val="22"/>
        </w:rPr>
      </w:pPr>
      <w:r w:rsidRPr="00493916">
        <w:rPr>
          <w:rFonts w:eastAsia="Calibri"/>
          <w:sz w:val="22"/>
          <w:szCs w:val="18"/>
        </w:rPr>
        <w:t>Руководитель инициативной группы</w:t>
      </w:r>
      <w:r w:rsidRPr="00493916">
        <w:rPr>
          <w:sz w:val="22"/>
          <w:szCs w:val="22"/>
        </w:rPr>
        <w:t>: _______________________________________________</w:t>
      </w:r>
      <w:r w:rsidRPr="00493916">
        <w:rPr>
          <w:sz w:val="22"/>
          <w:szCs w:val="22"/>
        </w:rPr>
        <w:tab/>
        <w:t xml:space="preserve">Дата: </w:t>
      </w:r>
      <w:r w:rsidRPr="00493916">
        <w:rPr>
          <w:bCs/>
          <w:sz w:val="22"/>
          <w:szCs w:val="22"/>
        </w:rPr>
        <w:t>«_____»</w:t>
      </w:r>
      <w:r w:rsidRPr="00493916">
        <w:rPr>
          <w:sz w:val="22"/>
          <w:szCs w:val="22"/>
        </w:rPr>
        <w:t xml:space="preserve"> __________ 20__ года </w:t>
      </w:r>
    </w:p>
    <w:p w14:paraId="24414328" w14:textId="77777777" w:rsidR="0049582A" w:rsidRPr="00CC6C01" w:rsidRDefault="0049582A" w:rsidP="00F51DFC">
      <w:pPr>
        <w:autoSpaceDE w:val="0"/>
        <w:autoSpaceDN w:val="0"/>
        <w:adjustRightInd w:val="0"/>
        <w:ind w:left="4956"/>
        <w:rPr>
          <w:rFonts w:eastAsia="Arial Unicode MS"/>
          <w:sz w:val="24"/>
          <w:szCs w:val="24"/>
        </w:rPr>
      </w:pPr>
      <w:r w:rsidRPr="00493916">
        <w:rPr>
          <w:i/>
          <w:sz w:val="18"/>
          <w:szCs w:val="18"/>
        </w:rPr>
        <w:tab/>
        <w:t>(подпись, ФИО)</w:t>
      </w:r>
    </w:p>
    <w:p w14:paraId="76BA233B" w14:textId="77777777" w:rsidR="0049582A" w:rsidRDefault="0049582A" w:rsidP="0049582A">
      <w:pPr>
        <w:ind w:left="4248" w:right="141" w:firstLine="708"/>
        <w:jc w:val="both"/>
        <w:rPr>
          <w:rFonts w:eastAsia="Arial Unicode MS"/>
          <w:sz w:val="24"/>
          <w:szCs w:val="24"/>
        </w:rPr>
        <w:sectPr w:rsidR="0049582A" w:rsidSect="00F51DFC">
          <w:headerReference w:type="default" r:id="rId12"/>
          <w:headerReference w:type="first" r:id="rId13"/>
          <w:footerReference w:type="first" r:id="rId14"/>
          <w:pgSz w:w="16838" w:h="11906" w:orient="landscape" w:code="9"/>
          <w:pgMar w:top="907" w:right="261" w:bottom="397" w:left="567" w:header="113" w:footer="0" w:gutter="0"/>
          <w:pgNumType w:start="1" w:chapStyle="1"/>
          <w:cols w:space="708"/>
          <w:titlePg/>
          <w:docGrid w:linePitch="360"/>
        </w:sectPr>
      </w:pPr>
    </w:p>
    <w:p w14:paraId="5DE67622" w14:textId="77777777" w:rsidR="0049582A" w:rsidRPr="00276CE0" w:rsidRDefault="0049582A" w:rsidP="0049582A">
      <w:pPr>
        <w:ind w:left="4248" w:right="141" w:firstLine="708"/>
        <w:jc w:val="both"/>
        <w:rPr>
          <w:rFonts w:eastAsia="Arial Unicode MS"/>
          <w:sz w:val="24"/>
          <w:szCs w:val="24"/>
        </w:rPr>
      </w:pPr>
      <w:r w:rsidRPr="00276CE0">
        <w:rPr>
          <w:rFonts w:eastAsia="Arial Unicode MS"/>
          <w:sz w:val="24"/>
          <w:szCs w:val="24"/>
        </w:rPr>
        <w:t>Приложение № 6</w:t>
      </w:r>
    </w:p>
    <w:p w14:paraId="6D4EDF2C" w14:textId="77777777" w:rsidR="0049582A" w:rsidRPr="00276CE0" w:rsidRDefault="0049582A" w:rsidP="0049582A">
      <w:pPr>
        <w:ind w:left="4962" w:right="260"/>
        <w:rPr>
          <w:rFonts w:eastAsia="Arial Unicode MS"/>
          <w:color w:val="000000"/>
          <w:sz w:val="24"/>
          <w:szCs w:val="24"/>
        </w:rPr>
      </w:pPr>
      <w:r w:rsidRPr="00276CE0">
        <w:rPr>
          <w:rFonts w:eastAsia="Arial Unicode MS"/>
          <w:color w:val="000000"/>
          <w:sz w:val="24"/>
          <w:szCs w:val="24"/>
        </w:rPr>
        <w:t xml:space="preserve">к Порядку выдвижения, внесения, обсуждения, рассмотрения инициативных проектов, а также проведения их конкурсного отбора комиссией </w:t>
      </w:r>
      <w:r>
        <w:rPr>
          <w:rFonts w:eastAsia="Arial Unicode MS"/>
          <w:color w:val="000000"/>
          <w:sz w:val="24"/>
          <w:szCs w:val="24"/>
        </w:rPr>
        <w:t>сельского поселения Сингапай</w:t>
      </w:r>
    </w:p>
    <w:p w14:paraId="05D49F9D" w14:textId="77777777" w:rsidR="0049582A" w:rsidRPr="00276CE0" w:rsidRDefault="0049582A" w:rsidP="0049582A">
      <w:pPr>
        <w:spacing w:line="312" w:lineRule="exact"/>
        <w:ind w:left="4962" w:right="260"/>
        <w:jc w:val="both"/>
      </w:pPr>
    </w:p>
    <w:p w14:paraId="48FBEAA1" w14:textId="77777777" w:rsidR="0049582A" w:rsidRPr="00276CE0" w:rsidRDefault="0049582A" w:rsidP="0049582A">
      <w:pPr>
        <w:spacing w:line="312" w:lineRule="exact"/>
        <w:ind w:right="260"/>
        <w:jc w:val="center"/>
        <w:rPr>
          <w:b/>
          <w:iCs/>
          <w:sz w:val="26"/>
          <w:szCs w:val="26"/>
        </w:rPr>
      </w:pPr>
      <w:r w:rsidRPr="00276CE0">
        <w:rPr>
          <w:b/>
          <w:iCs/>
          <w:sz w:val="26"/>
          <w:szCs w:val="26"/>
        </w:rPr>
        <w:t xml:space="preserve">Критерии оценки участников конкурсного отбора инициативных проектов </w:t>
      </w:r>
    </w:p>
    <w:tbl>
      <w:tblPr>
        <w:tblpPr w:leftFromText="180" w:rightFromText="180" w:vertAnchor="text" w:horzAnchor="margin" w:tblpX="-459" w:tblpY="236"/>
        <w:tblW w:w="10200" w:type="dxa"/>
        <w:tblLayout w:type="fixed"/>
        <w:tblLook w:val="04A0" w:firstRow="1" w:lastRow="0" w:firstColumn="1" w:lastColumn="0" w:noHBand="0" w:noVBand="1"/>
      </w:tblPr>
      <w:tblGrid>
        <w:gridCol w:w="675"/>
        <w:gridCol w:w="5274"/>
        <w:gridCol w:w="3118"/>
        <w:gridCol w:w="1133"/>
      </w:tblGrid>
      <w:tr w:rsidR="0049582A" w:rsidRPr="00276CE0" w14:paraId="4A31FEEF" w14:textId="77777777" w:rsidTr="00043F97">
        <w:trPr>
          <w:trHeight w:val="7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0364FCDB" w14:textId="77777777" w:rsidR="0049582A" w:rsidRPr="00276CE0" w:rsidRDefault="0049582A" w:rsidP="00043F97">
            <w:pPr>
              <w:jc w:val="center"/>
              <w:rPr>
                <w:sz w:val="24"/>
                <w:szCs w:val="24"/>
              </w:rPr>
            </w:pPr>
            <w:r w:rsidRPr="00276CE0">
              <w:rPr>
                <w:sz w:val="24"/>
                <w:szCs w:val="24"/>
              </w:rPr>
              <w:t>№ п/п</w:t>
            </w:r>
          </w:p>
        </w:tc>
        <w:tc>
          <w:tcPr>
            <w:tcW w:w="5274" w:type="dxa"/>
            <w:tcBorders>
              <w:top w:val="single" w:sz="4" w:space="0" w:color="auto"/>
              <w:left w:val="nil"/>
              <w:bottom w:val="single" w:sz="4" w:space="0" w:color="auto"/>
              <w:right w:val="single" w:sz="4" w:space="0" w:color="auto"/>
            </w:tcBorders>
            <w:vAlign w:val="center"/>
            <w:hideMark/>
          </w:tcPr>
          <w:p w14:paraId="54451348" w14:textId="77777777" w:rsidR="0049582A" w:rsidRPr="00276CE0" w:rsidRDefault="0049582A" w:rsidP="00043F97">
            <w:pPr>
              <w:widowControl w:val="0"/>
              <w:autoSpaceDE w:val="0"/>
              <w:autoSpaceDN w:val="0"/>
              <w:adjustRightInd w:val="0"/>
              <w:jc w:val="center"/>
              <w:rPr>
                <w:sz w:val="24"/>
                <w:szCs w:val="24"/>
              </w:rPr>
            </w:pPr>
            <w:r w:rsidRPr="00276CE0">
              <w:rPr>
                <w:sz w:val="24"/>
                <w:szCs w:val="24"/>
              </w:rPr>
              <w:t>Наименования критериев оценки инициативных проектов, представленных для участия (далее соответственно –  критерии оценки, проекты)</w:t>
            </w:r>
          </w:p>
        </w:tc>
        <w:tc>
          <w:tcPr>
            <w:tcW w:w="3118" w:type="dxa"/>
            <w:tcBorders>
              <w:top w:val="single" w:sz="4" w:space="0" w:color="auto"/>
              <w:left w:val="nil"/>
              <w:bottom w:val="single" w:sz="4" w:space="0" w:color="auto"/>
              <w:right w:val="single" w:sz="4" w:space="0" w:color="auto"/>
            </w:tcBorders>
            <w:vAlign w:val="center"/>
          </w:tcPr>
          <w:p w14:paraId="7901940F" w14:textId="77777777" w:rsidR="0049582A" w:rsidRPr="00276CE0" w:rsidRDefault="0049582A" w:rsidP="00043F97">
            <w:pPr>
              <w:jc w:val="center"/>
              <w:rPr>
                <w:sz w:val="24"/>
                <w:szCs w:val="24"/>
              </w:rPr>
            </w:pPr>
            <w:r w:rsidRPr="00276CE0">
              <w:rPr>
                <w:sz w:val="24"/>
                <w:szCs w:val="24"/>
              </w:rPr>
              <w:t>Значения критериев оценки</w:t>
            </w:r>
          </w:p>
        </w:tc>
        <w:tc>
          <w:tcPr>
            <w:tcW w:w="1133" w:type="dxa"/>
            <w:tcBorders>
              <w:top w:val="single" w:sz="4" w:space="0" w:color="auto"/>
              <w:left w:val="single" w:sz="4" w:space="0" w:color="auto"/>
              <w:bottom w:val="single" w:sz="4" w:space="0" w:color="auto"/>
              <w:right w:val="single" w:sz="4" w:space="0" w:color="auto"/>
            </w:tcBorders>
            <w:vAlign w:val="center"/>
          </w:tcPr>
          <w:p w14:paraId="4C99FAA9" w14:textId="77777777" w:rsidR="0049582A" w:rsidRPr="00276CE0" w:rsidRDefault="0049582A" w:rsidP="00043F97">
            <w:pPr>
              <w:jc w:val="center"/>
              <w:rPr>
                <w:sz w:val="24"/>
                <w:szCs w:val="24"/>
              </w:rPr>
            </w:pPr>
            <w:r w:rsidRPr="00276CE0">
              <w:rPr>
                <w:sz w:val="24"/>
                <w:szCs w:val="24"/>
              </w:rPr>
              <w:t>Количество баллов</w:t>
            </w:r>
          </w:p>
        </w:tc>
      </w:tr>
      <w:tr w:rsidR="0049582A" w:rsidRPr="00276CE0" w14:paraId="488AADD1" w14:textId="77777777" w:rsidTr="00043F97">
        <w:trPr>
          <w:trHeight w:val="77"/>
          <w:tblHeader/>
        </w:trPr>
        <w:tc>
          <w:tcPr>
            <w:tcW w:w="675" w:type="dxa"/>
            <w:tcBorders>
              <w:top w:val="single" w:sz="4" w:space="0" w:color="auto"/>
              <w:left w:val="single" w:sz="4" w:space="0" w:color="auto"/>
              <w:bottom w:val="single" w:sz="4" w:space="0" w:color="auto"/>
              <w:right w:val="single" w:sz="4" w:space="0" w:color="auto"/>
            </w:tcBorders>
            <w:vAlign w:val="center"/>
            <w:hideMark/>
          </w:tcPr>
          <w:p w14:paraId="7B0DF2FC" w14:textId="77777777" w:rsidR="0049582A" w:rsidRPr="00276CE0" w:rsidRDefault="0049582A" w:rsidP="00043F97">
            <w:pPr>
              <w:jc w:val="center"/>
              <w:rPr>
                <w:sz w:val="24"/>
                <w:szCs w:val="24"/>
              </w:rPr>
            </w:pPr>
            <w:r w:rsidRPr="00276CE0">
              <w:rPr>
                <w:sz w:val="24"/>
                <w:szCs w:val="24"/>
              </w:rPr>
              <w:t>1</w:t>
            </w:r>
          </w:p>
        </w:tc>
        <w:tc>
          <w:tcPr>
            <w:tcW w:w="5274" w:type="dxa"/>
            <w:tcBorders>
              <w:top w:val="single" w:sz="4" w:space="0" w:color="auto"/>
              <w:left w:val="single" w:sz="4" w:space="0" w:color="auto"/>
              <w:bottom w:val="single" w:sz="4" w:space="0" w:color="auto"/>
              <w:right w:val="single" w:sz="4" w:space="0" w:color="auto"/>
            </w:tcBorders>
            <w:vAlign w:val="center"/>
            <w:hideMark/>
          </w:tcPr>
          <w:p w14:paraId="612F976B" w14:textId="77777777" w:rsidR="0049582A" w:rsidRPr="00276CE0" w:rsidRDefault="0049582A" w:rsidP="00043F97">
            <w:pPr>
              <w:jc w:val="center"/>
              <w:rPr>
                <w:sz w:val="24"/>
                <w:szCs w:val="24"/>
              </w:rPr>
            </w:pPr>
            <w:r w:rsidRPr="00276CE0">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14:paraId="79D0D708" w14:textId="77777777" w:rsidR="0049582A" w:rsidRPr="00276CE0" w:rsidRDefault="0049582A" w:rsidP="00043F97">
            <w:pPr>
              <w:jc w:val="center"/>
              <w:rPr>
                <w:sz w:val="24"/>
                <w:szCs w:val="24"/>
              </w:rPr>
            </w:pPr>
            <w:r w:rsidRPr="00276CE0">
              <w:rPr>
                <w:sz w:val="24"/>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5BD65513" w14:textId="77777777" w:rsidR="0049582A" w:rsidRPr="00276CE0" w:rsidRDefault="0049582A" w:rsidP="00043F97">
            <w:pPr>
              <w:jc w:val="center"/>
              <w:rPr>
                <w:sz w:val="24"/>
                <w:szCs w:val="24"/>
              </w:rPr>
            </w:pPr>
            <w:r w:rsidRPr="00276CE0">
              <w:rPr>
                <w:sz w:val="24"/>
                <w:szCs w:val="24"/>
              </w:rPr>
              <w:t>4</w:t>
            </w:r>
          </w:p>
        </w:tc>
      </w:tr>
      <w:tr w:rsidR="0049582A" w:rsidRPr="00276CE0" w14:paraId="2DA594E0" w14:textId="77777777" w:rsidTr="00043F97">
        <w:trPr>
          <w:trHeight w:val="418"/>
        </w:trPr>
        <w:tc>
          <w:tcPr>
            <w:tcW w:w="675" w:type="dxa"/>
            <w:tcBorders>
              <w:top w:val="nil"/>
              <w:left w:val="single" w:sz="4" w:space="0" w:color="auto"/>
              <w:bottom w:val="single" w:sz="4" w:space="0" w:color="auto"/>
              <w:right w:val="single" w:sz="4" w:space="0" w:color="auto"/>
            </w:tcBorders>
            <w:vAlign w:val="center"/>
            <w:hideMark/>
          </w:tcPr>
          <w:p w14:paraId="0B3B04B2" w14:textId="77777777" w:rsidR="0049582A" w:rsidRPr="00276CE0" w:rsidRDefault="0049582A" w:rsidP="00043F97">
            <w:pPr>
              <w:jc w:val="center"/>
              <w:rPr>
                <w:b/>
                <w:bCs/>
                <w:sz w:val="24"/>
                <w:szCs w:val="24"/>
              </w:rPr>
            </w:pPr>
            <w:r w:rsidRPr="00276CE0">
              <w:rPr>
                <w:b/>
                <w:bCs/>
                <w:sz w:val="24"/>
                <w:szCs w:val="24"/>
              </w:rPr>
              <w:t>1.</w:t>
            </w:r>
          </w:p>
        </w:tc>
        <w:tc>
          <w:tcPr>
            <w:tcW w:w="9525" w:type="dxa"/>
            <w:gridSpan w:val="3"/>
            <w:tcBorders>
              <w:top w:val="single" w:sz="4" w:space="0" w:color="auto"/>
              <w:left w:val="nil"/>
              <w:bottom w:val="single" w:sz="4" w:space="0" w:color="auto"/>
              <w:right w:val="single" w:sz="4" w:space="0" w:color="000000"/>
            </w:tcBorders>
            <w:vAlign w:val="center"/>
            <w:hideMark/>
          </w:tcPr>
          <w:p w14:paraId="722FC500" w14:textId="77777777" w:rsidR="0049582A" w:rsidRPr="00276CE0" w:rsidRDefault="0049582A" w:rsidP="00043F97">
            <w:pPr>
              <w:rPr>
                <w:b/>
                <w:bCs/>
                <w:sz w:val="24"/>
                <w:szCs w:val="24"/>
              </w:rPr>
            </w:pPr>
            <w:r w:rsidRPr="00276CE0">
              <w:rPr>
                <w:b/>
                <w:bCs/>
                <w:sz w:val="24"/>
                <w:szCs w:val="24"/>
              </w:rPr>
              <w:t>Оценка эффективности финансирования инициативного проекта, в том числе:</w:t>
            </w:r>
          </w:p>
        </w:tc>
      </w:tr>
      <w:tr w:rsidR="0049582A" w:rsidRPr="00276CE0" w14:paraId="7730608F" w14:textId="77777777" w:rsidTr="00043F97">
        <w:trPr>
          <w:trHeight w:val="141"/>
        </w:trPr>
        <w:tc>
          <w:tcPr>
            <w:tcW w:w="675" w:type="dxa"/>
            <w:vMerge w:val="restart"/>
            <w:tcBorders>
              <w:top w:val="nil"/>
              <w:left w:val="single" w:sz="4" w:space="0" w:color="auto"/>
              <w:bottom w:val="single" w:sz="4" w:space="0" w:color="000000"/>
              <w:right w:val="single" w:sz="4" w:space="0" w:color="auto"/>
            </w:tcBorders>
            <w:vAlign w:val="center"/>
            <w:hideMark/>
          </w:tcPr>
          <w:p w14:paraId="444D233A" w14:textId="77777777" w:rsidR="0049582A" w:rsidRPr="00276CE0" w:rsidRDefault="0049582A" w:rsidP="00043F97">
            <w:pPr>
              <w:jc w:val="center"/>
              <w:rPr>
                <w:sz w:val="24"/>
                <w:szCs w:val="24"/>
              </w:rPr>
            </w:pPr>
            <w:r w:rsidRPr="00276CE0">
              <w:rPr>
                <w:sz w:val="24"/>
                <w:szCs w:val="24"/>
              </w:rPr>
              <w:t>1.1.</w:t>
            </w:r>
          </w:p>
        </w:tc>
        <w:tc>
          <w:tcPr>
            <w:tcW w:w="5274" w:type="dxa"/>
            <w:vMerge w:val="restart"/>
            <w:tcBorders>
              <w:top w:val="nil"/>
              <w:left w:val="single" w:sz="4" w:space="0" w:color="auto"/>
              <w:bottom w:val="single" w:sz="4" w:space="0" w:color="000000"/>
              <w:right w:val="single" w:sz="4" w:space="0" w:color="auto"/>
            </w:tcBorders>
            <w:vAlign w:val="center"/>
            <w:hideMark/>
          </w:tcPr>
          <w:p w14:paraId="5E4D3758" w14:textId="77777777" w:rsidR="0049582A" w:rsidRPr="00276CE0" w:rsidRDefault="0049582A" w:rsidP="00043F97">
            <w:pPr>
              <w:rPr>
                <w:sz w:val="24"/>
                <w:szCs w:val="24"/>
              </w:rPr>
            </w:pPr>
            <w:r w:rsidRPr="00276CE0">
              <w:rPr>
                <w:sz w:val="24"/>
                <w:szCs w:val="24"/>
              </w:rPr>
              <w:t xml:space="preserve">Уровень финансирования инициативного проекта за счет бюджета </w:t>
            </w:r>
            <w:r>
              <w:rPr>
                <w:sz w:val="24"/>
                <w:szCs w:val="24"/>
              </w:rPr>
              <w:t>Сельского поселения Сингапай</w:t>
            </w:r>
            <w:r w:rsidRPr="00276CE0">
              <w:rPr>
                <w:sz w:val="24"/>
                <w:szCs w:val="24"/>
              </w:rPr>
              <w:t xml:space="preserve">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hideMark/>
          </w:tcPr>
          <w:p w14:paraId="53510B8D" w14:textId="77777777" w:rsidR="0049582A" w:rsidRPr="00276CE0" w:rsidRDefault="0049582A" w:rsidP="00043F97">
            <w:pPr>
              <w:rPr>
                <w:sz w:val="24"/>
                <w:szCs w:val="24"/>
              </w:rPr>
            </w:pPr>
            <w:r w:rsidRPr="00276CE0">
              <w:rPr>
                <w:sz w:val="24"/>
                <w:szCs w:val="24"/>
              </w:rPr>
              <w:t>40%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34FF3B" w14:textId="77777777" w:rsidR="0049582A" w:rsidRPr="00276CE0" w:rsidRDefault="0049582A" w:rsidP="00043F97">
            <w:pPr>
              <w:jc w:val="center"/>
              <w:rPr>
                <w:sz w:val="24"/>
                <w:szCs w:val="24"/>
              </w:rPr>
            </w:pPr>
            <w:r w:rsidRPr="00276CE0">
              <w:rPr>
                <w:sz w:val="24"/>
                <w:szCs w:val="24"/>
              </w:rPr>
              <w:t>10</w:t>
            </w:r>
          </w:p>
        </w:tc>
      </w:tr>
      <w:tr w:rsidR="0049582A" w:rsidRPr="00276CE0" w14:paraId="28B29E9D" w14:textId="77777777" w:rsidTr="00043F97">
        <w:trPr>
          <w:trHeight w:val="270"/>
        </w:trPr>
        <w:tc>
          <w:tcPr>
            <w:tcW w:w="675" w:type="dxa"/>
            <w:vMerge/>
            <w:tcBorders>
              <w:top w:val="nil"/>
              <w:left w:val="single" w:sz="4" w:space="0" w:color="auto"/>
              <w:bottom w:val="single" w:sz="4" w:space="0" w:color="000000"/>
              <w:right w:val="single" w:sz="4" w:space="0" w:color="auto"/>
            </w:tcBorders>
            <w:vAlign w:val="center"/>
            <w:hideMark/>
          </w:tcPr>
          <w:p w14:paraId="15F53DE5"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7C543C0D"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690B1F6" w14:textId="77777777" w:rsidR="0049582A" w:rsidRPr="00276CE0" w:rsidRDefault="0049582A" w:rsidP="00043F97">
            <w:pPr>
              <w:rPr>
                <w:sz w:val="24"/>
                <w:szCs w:val="24"/>
              </w:rPr>
            </w:pPr>
            <w:r w:rsidRPr="00276CE0">
              <w:rPr>
                <w:sz w:val="24"/>
                <w:szCs w:val="24"/>
              </w:rPr>
              <w:t>от 40% до 50%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808124B" w14:textId="77777777" w:rsidR="0049582A" w:rsidRPr="00276CE0" w:rsidRDefault="0049582A" w:rsidP="00043F97">
            <w:pPr>
              <w:jc w:val="center"/>
              <w:rPr>
                <w:sz w:val="24"/>
                <w:szCs w:val="24"/>
              </w:rPr>
            </w:pPr>
            <w:r w:rsidRPr="00276CE0">
              <w:rPr>
                <w:sz w:val="24"/>
                <w:szCs w:val="24"/>
              </w:rPr>
              <w:t>8</w:t>
            </w:r>
          </w:p>
        </w:tc>
      </w:tr>
      <w:tr w:rsidR="0049582A" w:rsidRPr="00276CE0" w14:paraId="76CC9E75" w14:textId="77777777" w:rsidTr="00043F97">
        <w:trPr>
          <w:trHeight w:val="270"/>
        </w:trPr>
        <w:tc>
          <w:tcPr>
            <w:tcW w:w="675" w:type="dxa"/>
            <w:vMerge/>
            <w:tcBorders>
              <w:top w:val="nil"/>
              <w:left w:val="single" w:sz="4" w:space="0" w:color="auto"/>
              <w:bottom w:val="single" w:sz="4" w:space="0" w:color="000000"/>
              <w:right w:val="single" w:sz="4" w:space="0" w:color="auto"/>
            </w:tcBorders>
            <w:vAlign w:val="center"/>
            <w:hideMark/>
          </w:tcPr>
          <w:p w14:paraId="677BBEEE"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11589EC2"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FCF3A58" w14:textId="77777777" w:rsidR="0049582A" w:rsidRPr="00276CE0" w:rsidRDefault="0049582A" w:rsidP="00043F97">
            <w:pPr>
              <w:rPr>
                <w:sz w:val="24"/>
                <w:szCs w:val="24"/>
              </w:rPr>
            </w:pPr>
            <w:r w:rsidRPr="00276CE0">
              <w:rPr>
                <w:sz w:val="24"/>
                <w:szCs w:val="24"/>
              </w:rPr>
              <w:t>от 50% до 60%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BFDE87C" w14:textId="77777777" w:rsidR="0049582A" w:rsidRPr="00276CE0" w:rsidRDefault="0049582A" w:rsidP="00043F97">
            <w:pPr>
              <w:jc w:val="center"/>
              <w:rPr>
                <w:sz w:val="24"/>
                <w:szCs w:val="24"/>
              </w:rPr>
            </w:pPr>
            <w:r w:rsidRPr="00276CE0">
              <w:rPr>
                <w:sz w:val="24"/>
                <w:szCs w:val="24"/>
              </w:rPr>
              <w:t>7</w:t>
            </w:r>
          </w:p>
        </w:tc>
      </w:tr>
      <w:tr w:rsidR="0049582A" w:rsidRPr="00276CE0" w14:paraId="6E40C5A8" w14:textId="77777777" w:rsidTr="00043F97">
        <w:trPr>
          <w:trHeight w:val="270"/>
        </w:trPr>
        <w:tc>
          <w:tcPr>
            <w:tcW w:w="675" w:type="dxa"/>
            <w:vMerge/>
            <w:tcBorders>
              <w:top w:val="nil"/>
              <w:left w:val="single" w:sz="4" w:space="0" w:color="auto"/>
              <w:bottom w:val="single" w:sz="4" w:space="0" w:color="000000"/>
              <w:right w:val="single" w:sz="4" w:space="0" w:color="auto"/>
            </w:tcBorders>
            <w:vAlign w:val="center"/>
            <w:hideMark/>
          </w:tcPr>
          <w:p w14:paraId="22E7DE4D"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3447E3C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4F903EF" w14:textId="77777777" w:rsidR="0049582A" w:rsidRPr="00276CE0" w:rsidRDefault="0049582A" w:rsidP="00043F97">
            <w:pPr>
              <w:rPr>
                <w:sz w:val="24"/>
                <w:szCs w:val="24"/>
              </w:rPr>
            </w:pPr>
            <w:r w:rsidRPr="00276CE0">
              <w:rPr>
                <w:sz w:val="24"/>
                <w:szCs w:val="24"/>
              </w:rPr>
              <w:t>от 60% до 70%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018B0BB" w14:textId="77777777" w:rsidR="0049582A" w:rsidRPr="00276CE0" w:rsidRDefault="0049582A" w:rsidP="00043F97">
            <w:pPr>
              <w:jc w:val="center"/>
              <w:rPr>
                <w:sz w:val="24"/>
                <w:szCs w:val="24"/>
              </w:rPr>
            </w:pPr>
            <w:r w:rsidRPr="00276CE0">
              <w:rPr>
                <w:sz w:val="24"/>
                <w:szCs w:val="24"/>
              </w:rPr>
              <w:t>6</w:t>
            </w:r>
          </w:p>
        </w:tc>
      </w:tr>
      <w:tr w:rsidR="0049582A" w:rsidRPr="00276CE0" w14:paraId="5BEA7EE2" w14:textId="77777777" w:rsidTr="00043F97">
        <w:trPr>
          <w:trHeight w:val="270"/>
        </w:trPr>
        <w:tc>
          <w:tcPr>
            <w:tcW w:w="675" w:type="dxa"/>
            <w:vMerge/>
            <w:tcBorders>
              <w:top w:val="nil"/>
              <w:left w:val="single" w:sz="4" w:space="0" w:color="auto"/>
              <w:bottom w:val="single" w:sz="4" w:space="0" w:color="000000"/>
              <w:right w:val="single" w:sz="4" w:space="0" w:color="auto"/>
            </w:tcBorders>
            <w:vAlign w:val="center"/>
            <w:hideMark/>
          </w:tcPr>
          <w:p w14:paraId="45EBA20F"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7BB5062B"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6ABA8EF6" w14:textId="77777777" w:rsidR="0049582A" w:rsidRPr="00276CE0" w:rsidRDefault="0049582A" w:rsidP="00043F97">
            <w:pPr>
              <w:rPr>
                <w:sz w:val="24"/>
                <w:szCs w:val="24"/>
              </w:rPr>
            </w:pPr>
            <w:r w:rsidRPr="00276CE0">
              <w:rPr>
                <w:sz w:val="24"/>
                <w:szCs w:val="24"/>
              </w:rPr>
              <w:t>70% и более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20B7093" w14:textId="77777777" w:rsidR="0049582A" w:rsidRPr="00276CE0" w:rsidRDefault="0049582A" w:rsidP="00043F97">
            <w:pPr>
              <w:jc w:val="center"/>
              <w:rPr>
                <w:sz w:val="24"/>
                <w:szCs w:val="24"/>
              </w:rPr>
            </w:pPr>
            <w:r w:rsidRPr="00276CE0">
              <w:rPr>
                <w:sz w:val="24"/>
                <w:szCs w:val="24"/>
              </w:rPr>
              <w:t>4</w:t>
            </w:r>
          </w:p>
        </w:tc>
      </w:tr>
      <w:tr w:rsidR="0049582A" w:rsidRPr="00276CE0" w14:paraId="6473EB53" w14:textId="77777777" w:rsidTr="00043F97">
        <w:trPr>
          <w:trHeight w:val="261"/>
        </w:trPr>
        <w:tc>
          <w:tcPr>
            <w:tcW w:w="675" w:type="dxa"/>
            <w:vMerge w:val="restart"/>
            <w:tcBorders>
              <w:top w:val="nil"/>
              <w:left w:val="single" w:sz="4" w:space="0" w:color="auto"/>
              <w:bottom w:val="single" w:sz="4" w:space="0" w:color="000000"/>
              <w:right w:val="single" w:sz="4" w:space="0" w:color="auto"/>
            </w:tcBorders>
            <w:vAlign w:val="center"/>
            <w:hideMark/>
          </w:tcPr>
          <w:p w14:paraId="4E1288E1" w14:textId="77777777" w:rsidR="0049582A" w:rsidRPr="00276CE0" w:rsidRDefault="0049582A" w:rsidP="00043F97">
            <w:pPr>
              <w:jc w:val="center"/>
              <w:rPr>
                <w:sz w:val="24"/>
                <w:szCs w:val="24"/>
              </w:rPr>
            </w:pPr>
            <w:r w:rsidRPr="00276CE0">
              <w:rPr>
                <w:sz w:val="24"/>
                <w:szCs w:val="24"/>
              </w:rPr>
              <w:t>1.2.</w:t>
            </w:r>
          </w:p>
        </w:tc>
        <w:tc>
          <w:tcPr>
            <w:tcW w:w="5274" w:type="dxa"/>
            <w:vMerge w:val="restart"/>
            <w:tcBorders>
              <w:top w:val="nil"/>
              <w:left w:val="single" w:sz="4" w:space="0" w:color="auto"/>
              <w:bottom w:val="single" w:sz="4" w:space="0" w:color="000000"/>
              <w:right w:val="single" w:sz="4" w:space="0" w:color="auto"/>
            </w:tcBorders>
            <w:shd w:val="clear" w:color="auto" w:fill="auto"/>
            <w:vAlign w:val="center"/>
            <w:hideMark/>
          </w:tcPr>
          <w:p w14:paraId="381A0558" w14:textId="77777777" w:rsidR="0049582A" w:rsidRPr="00276CE0" w:rsidRDefault="0049582A" w:rsidP="00043F97">
            <w:pPr>
              <w:rPr>
                <w:sz w:val="24"/>
                <w:szCs w:val="24"/>
              </w:rPr>
            </w:pPr>
            <w:r w:rsidRPr="00276CE0">
              <w:rPr>
                <w:sz w:val="24"/>
                <w:szCs w:val="24"/>
              </w:rPr>
              <w:t>Уровень финансирования  инициативного проекта за счет средств населения в денежной форме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hideMark/>
          </w:tcPr>
          <w:p w14:paraId="594BC022" w14:textId="77777777" w:rsidR="0049582A" w:rsidRPr="00276CE0" w:rsidRDefault="0049582A" w:rsidP="00043F97">
            <w:pPr>
              <w:rPr>
                <w:sz w:val="24"/>
                <w:szCs w:val="24"/>
              </w:rPr>
            </w:pPr>
            <w:r w:rsidRPr="00276CE0">
              <w:rPr>
                <w:sz w:val="24"/>
                <w:szCs w:val="24"/>
              </w:rPr>
              <w:t>от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A16B6E9" w14:textId="77777777" w:rsidR="0049582A" w:rsidRPr="00276CE0" w:rsidRDefault="0049582A" w:rsidP="00043F97">
            <w:pPr>
              <w:jc w:val="center"/>
              <w:rPr>
                <w:sz w:val="24"/>
                <w:szCs w:val="24"/>
              </w:rPr>
            </w:pPr>
            <w:r w:rsidRPr="00276CE0">
              <w:rPr>
                <w:sz w:val="24"/>
                <w:szCs w:val="24"/>
              </w:rPr>
              <w:t>15</w:t>
            </w:r>
          </w:p>
        </w:tc>
      </w:tr>
      <w:tr w:rsidR="0049582A" w:rsidRPr="00276CE0" w14:paraId="42684881" w14:textId="77777777" w:rsidTr="00043F97">
        <w:trPr>
          <w:trHeight w:val="122"/>
        </w:trPr>
        <w:tc>
          <w:tcPr>
            <w:tcW w:w="675" w:type="dxa"/>
            <w:vMerge/>
            <w:tcBorders>
              <w:top w:val="nil"/>
              <w:left w:val="single" w:sz="4" w:space="0" w:color="auto"/>
              <w:bottom w:val="single" w:sz="4" w:space="0" w:color="000000"/>
              <w:right w:val="single" w:sz="4" w:space="0" w:color="auto"/>
            </w:tcBorders>
            <w:vAlign w:val="center"/>
            <w:hideMark/>
          </w:tcPr>
          <w:p w14:paraId="4E17B175"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7DFFBB54"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6C27FF3" w14:textId="77777777" w:rsidR="0049582A" w:rsidRPr="00276CE0" w:rsidRDefault="0049582A" w:rsidP="00043F97">
            <w:pPr>
              <w:rPr>
                <w:sz w:val="24"/>
                <w:szCs w:val="24"/>
              </w:rPr>
            </w:pPr>
            <w:r w:rsidRPr="00276CE0">
              <w:rPr>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B35F9F" w14:textId="77777777" w:rsidR="0049582A" w:rsidRPr="00276CE0" w:rsidRDefault="0049582A" w:rsidP="00043F97">
            <w:pPr>
              <w:jc w:val="center"/>
              <w:rPr>
                <w:sz w:val="24"/>
                <w:szCs w:val="24"/>
              </w:rPr>
            </w:pPr>
            <w:r w:rsidRPr="00276CE0">
              <w:rPr>
                <w:sz w:val="24"/>
                <w:szCs w:val="24"/>
              </w:rPr>
              <w:t>10</w:t>
            </w:r>
          </w:p>
        </w:tc>
      </w:tr>
      <w:tr w:rsidR="0049582A" w:rsidRPr="00276CE0" w14:paraId="42DD1978" w14:textId="77777777" w:rsidTr="00043F97">
        <w:trPr>
          <w:trHeight w:val="126"/>
        </w:trPr>
        <w:tc>
          <w:tcPr>
            <w:tcW w:w="675" w:type="dxa"/>
            <w:vMerge/>
            <w:tcBorders>
              <w:top w:val="nil"/>
              <w:left w:val="single" w:sz="4" w:space="0" w:color="auto"/>
              <w:bottom w:val="single" w:sz="4" w:space="0" w:color="000000"/>
              <w:right w:val="single" w:sz="4" w:space="0" w:color="auto"/>
            </w:tcBorders>
            <w:vAlign w:val="center"/>
            <w:hideMark/>
          </w:tcPr>
          <w:p w14:paraId="35B24C83"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142E1AA7"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7C14312" w14:textId="77777777" w:rsidR="0049582A" w:rsidRPr="00276CE0" w:rsidRDefault="0049582A" w:rsidP="00043F97">
            <w:pPr>
              <w:rPr>
                <w:sz w:val="24"/>
                <w:szCs w:val="24"/>
              </w:rPr>
            </w:pPr>
            <w:r w:rsidRPr="00276CE0">
              <w:rPr>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C36F18A" w14:textId="77777777" w:rsidR="0049582A" w:rsidRPr="00276CE0" w:rsidRDefault="0049582A" w:rsidP="00043F97">
            <w:pPr>
              <w:jc w:val="center"/>
              <w:rPr>
                <w:sz w:val="24"/>
                <w:szCs w:val="24"/>
              </w:rPr>
            </w:pPr>
            <w:r w:rsidRPr="00276CE0">
              <w:rPr>
                <w:sz w:val="24"/>
                <w:szCs w:val="24"/>
              </w:rPr>
              <w:t>5</w:t>
            </w:r>
          </w:p>
        </w:tc>
      </w:tr>
      <w:tr w:rsidR="0049582A" w:rsidRPr="00276CE0" w14:paraId="11A4E9EA" w14:textId="77777777" w:rsidTr="00043F97">
        <w:trPr>
          <w:trHeight w:val="215"/>
        </w:trPr>
        <w:tc>
          <w:tcPr>
            <w:tcW w:w="675" w:type="dxa"/>
            <w:vMerge/>
            <w:tcBorders>
              <w:top w:val="nil"/>
              <w:left w:val="single" w:sz="4" w:space="0" w:color="auto"/>
              <w:bottom w:val="single" w:sz="4" w:space="0" w:color="000000"/>
              <w:right w:val="single" w:sz="4" w:space="0" w:color="auto"/>
            </w:tcBorders>
            <w:vAlign w:val="center"/>
            <w:hideMark/>
          </w:tcPr>
          <w:p w14:paraId="3726DE5F"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shd w:val="clear" w:color="auto" w:fill="auto"/>
            <w:vAlign w:val="center"/>
            <w:hideMark/>
          </w:tcPr>
          <w:p w14:paraId="692DAAD1"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17FEF8A2" w14:textId="77777777" w:rsidR="0049582A" w:rsidRPr="00276CE0" w:rsidRDefault="0049582A" w:rsidP="00043F97">
            <w:pPr>
              <w:rPr>
                <w:sz w:val="24"/>
                <w:szCs w:val="24"/>
              </w:rPr>
            </w:pPr>
            <w:r w:rsidRPr="00276CE0">
              <w:rPr>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951720" w14:textId="77777777" w:rsidR="0049582A" w:rsidRPr="00276CE0" w:rsidRDefault="0049582A" w:rsidP="00043F97">
            <w:pPr>
              <w:jc w:val="center"/>
              <w:rPr>
                <w:sz w:val="24"/>
                <w:szCs w:val="24"/>
              </w:rPr>
            </w:pPr>
            <w:r w:rsidRPr="00276CE0">
              <w:rPr>
                <w:sz w:val="24"/>
                <w:szCs w:val="24"/>
              </w:rPr>
              <w:t>2</w:t>
            </w:r>
          </w:p>
        </w:tc>
      </w:tr>
      <w:tr w:rsidR="0049582A" w:rsidRPr="00276CE0" w14:paraId="471A1C55" w14:textId="77777777" w:rsidTr="00043F97">
        <w:trPr>
          <w:trHeight w:val="120"/>
        </w:trPr>
        <w:tc>
          <w:tcPr>
            <w:tcW w:w="675" w:type="dxa"/>
            <w:vMerge w:val="restart"/>
            <w:tcBorders>
              <w:top w:val="nil"/>
              <w:left w:val="single" w:sz="4" w:space="0" w:color="auto"/>
              <w:bottom w:val="single" w:sz="4" w:space="0" w:color="000000"/>
              <w:right w:val="single" w:sz="4" w:space="0" w:color="auto"/>
            </w:tcBorders>
            <w:vAlign w:val="center"/>
            <w:hideMark/>
          </w:tcPr>
          <w:p w14:paraId="7EAE6DD3" w14:textId="77777777" w:rsidR="0049582A" w:rsidRPr="00276CE0" w:rsidRDefault="0049582A" w:rsidP="00043F97">
            <w:pPr>
              <w:jc w:val="center"/>
              <w:rPr>
                <w:sz w:val="24"/>
                <w:szCs w:val="24"/>
              </w:rPr>
            </w:pPr>
            <w:r w:rsidRPr="00276CE0">
              <w:rPr>
                <w:sz w:val="24"/>
                <w:szCs w:val="24"/>
              </w:rPr>
              <w:t>1.3.</w:t>
            </w:r>
          </w:p>
        </w:tc>
        <w:tc>
          <w:tcPr>
            <w:tcW w:w="5274" w:type="dxa"/>
            <w:vMerge w:val="restart"/>
            <w:tcBorders>
              <w:top w:val="nil"/>
              <w:left w:val="single" w:sz="4" w:space="0" w:color="auto"/>
              <w:bottom w:val="single" w:sz="4" w:space="0" w:color="000000"/>
              <w:right w:val="single" w:sz="4" w:space="0" w:color="auto"/>
            </w:tcBorders>
            <w:vAlign w:val="center"/>
            <w:hideMark/>
          </w:tcPr>
          <w:p w14:paraId="04B84439" w14:textId="77777777" w:rsidR="0049582A" w:rsidRPr="00276CE0" w:rsidRDefault="0049582A" w:rsidP="00043F97">
            <w:pPr>
              <w:rPr>
                <w:sz w:val="24"/>
                <w:szCs w:val="24"/>
              </w:rPr>
            </w:pPr>
            <w:r w:rsidRPr="00276CE0">
              <w:rPr>
                <w:sz w:val="24"/>
                <w:szCs w:val="24"/>
              </w:rPr>
              <w:t xml:space="preserve">Уровень финансирования  инициативного проекта за счет поступлений от юридических лиц в денежной форме (процентов от предполагаемой суммы проекта) </w:t>
            </w:r>
          </w:p>
        </w:tc>
        <w:tc>
          <w:tcPr>
            <w:tcW w:w="3118" w:type="dxa"/>
            <w:tcBorders>
              <w:top w:val="single" w:sz="4" w:space="0" w:color="auto"/>
              <w:left w:val="nil"/>
              <w:bottom w:val="single" w:sz="4" w:space="0" w:color="auto"/>
              <w:right w:val="single" w:sz="4" w:space="0" w:color="auto"/>
            </w:tcBorders>
            <w:vAlign w:val="center"/>
            <w:hideMark/>
          </w:tcPr>
          <w:p w14:paraId="2C1DE8E5" w14:textId="77777777" w:rsidR="0049582A" w:rsidRPr="00276CE0" w:rsidRDefault="0049582A" w:rsidP="00043F97">
            <w:pPr>
              <w:rPr>
                <w:sz w:val="24"/>
                <w:szCs w:val="24"/>
              </w:rPr>
            </w:pPr>
            <w:r w:rsidRPr="00276CE0">
              <w:rPr>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27C56C9" w14:textId="77777777" w:rsidR="0049582A" w:rsidRPr="00276CE0" w:rsidRDefault="0049582A" w:rsidP="00043F97">
            <w:pPr>
              <w:jc w:val="center"/>
              <w:rPr>
                <w:sz w:val="24"/>
                <w:szCs w:val="24"/>
              </w:rPr>
            </w:pPr>
            <w:r w:rsidRPr="00276CE0">
              <w:rPr>
                <w:sz w:val="24"/>
                <w:szCs w:val="24"/>
              </w:rPr>
              <w:t>15</w:t>
            </w:r>
          </w:p>
        </w:tc>
      </w:tr>
      <w:tr w:rsidR="0049582A" w:rsidRPr="00276CE0" w14:paraId="7909C9CB" w14:textId="77777777" w:rsidTr="00043F97">
        <w:trPr>
          <w:trHeight w:val="110"/>
        </w:trPr>
        <w:tc>
          <w:tcPr>
            <w:tcW w:w="675" w:type="dxa"/>
            <w:vMerge/>
            <w:tcBorders>
              <w:top w:val="nil"/>
              <w:left w:val="single" w:sz="4" w:space="0" w:color="auto"/>
              <w:bottom w:val="single" w:sz="4" w:space="0" w:color="000000"/>
              <w:right w:val="single" w:sz="4" w:space="0" w:color="auto"/>
            </w:tcBorders>
            <w:vAlign w:val="center"/>
            <w:hideMark/>
          </w:tcPr>
          <w:p w14:paraId="4FBDD560"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40AF9E5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C59461F" w14:textId="77777777" w:rsidR="0049582A" w:rsidRPr="00276CE0" w:rsidRDefault="0049582A" w:rsidP="00043F97">
            <w:pPr>
              <w:rPr>
                <w:sz w:val="24"/>
                <w:szCs w:val="24"/>
              </w:rPr>
            </w:pPr>
            <w:r w:rsidRPr="00276CE0">
              <w:rPr>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7E3CBAE" w14:textId="77777777" w:rsidR="0049582A" w:rsidRPr="00276CE0" w:rsidRDefault="0049582A" w:rsidP="00043F97">
            <w:pPr>
              <w:jc w:val="center"/>
              <w:rPr>
                <w:sz w:val="24"/>
                <w:szCs w:val="24"/>
              </w:rPr>
            </w:pPr>
            <w:r w:rsidRPr="00276CE0">
              <w:rPr>
                <w:sz w:val="24"/>
                <w:szCs w:val="24"/>
              </w:rPr>
              <w:t>12</w:t>
            </w:r>
          </w:p>
        </w:tc>
      </w:tr>
      <w:tr w:rsidR="0049582A" w:rsidRPr="00276CE0" w14:paraId="0D61DB1A" w14:textId="77777777" w:rsidTr="00043F97">
        <w:trPr>
          <w:trHeight w:val="72"/>
        </w:trPr>
        <w:tc>
          <w:tcPr>
            <w:tcW w:w="675" w:type="dxa"/>
            <w:vMerge/>
            <w:tcBorders>
              <w:top w:val="nil"/>
              <w:left w:val="single" w:sz="4" w:space="0" w:color="auto"/>
              <w:bottom w:val="single" w:sz="4" w:space="0" w:color="000000"/>
              <w:right w:val="single" w:sz="4" w:space="0" w:color="auto"/>
            </w:tcBorders>
            <w:vAlign w:val="center"/>
            <w:hideMark/>
          </w:tcPr>
          <w:p w14:paraId="078F6D0E"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245772C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49DA0039" w14:textId="77777777" w:rsidR="0049582A" w:rsidRPr="00276CE0" w:rsidRDefault="0049582A" w:rsidP="00043F97">
            <w:pPr>
              <w:rPr>
                <w:sz w:val="24"/>
                <w:szCs w:val="24"/>
              </w:rPr>
            </w:pPr>
            <w:r w:rsidRPr="00276CE0">
              <w:rPr>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B4767B1" w14:textId="77777777" w:rsidR="0049582A" w:rsidRPr="00276CE0" w:rsidRDefault="0049582A" w:rsidP="00043F97">
            <w:pPr>
              <w:jc w:val="center"/>
              <w:rPr>
                <w:sz w:val="24"/>
                <w:szCs w:val="24"/>
              </w:rPr>
            </w:pPr>
            <w:r w:rsidRPr="00276CE0">
              <w:rPr>
                <w:sz w:val="24"/>
                <w:szCs w:val="24"/>
              </w:rPr>
              <w:t>10</w:t>
            </w:r>
          </w:p>
        </w:tc>
      </w:tr>
      <w:tr w:rsidR="0049582A" w:rsidRPr="00276CE0" w14:paraId="622DF42F" w14:textId="77777777" w:rsidTr="00043F97">
        <w:trPr>
          <w:trHeight w:val="118"/>
        </w:trPr>
        <w:tc>
          <w:tcPr>
            <w:tcW w:w="675" w:type="dxa"/>
            <w:vMerge/>
            <w:tcBorders>
              <w:top w:val="nil"/>
              <w:left w:val="single" w:sz="4" w:space="0" w:color="auto"/>
              <w:bottom w:val="single" w:sz="4" w:space="0" w:color="000000"/>
              <w:right w:val="single" w:sz="4" w:space="0" w:color="auto"/>
            </w:tcBorders>
            <w:vAlign w:val="center"/>
            <w:hideMark/>
          </w:tcPr>
          <w:p w14:paraId="7E1F3A33"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0F08BADB"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CF50EA4" w14:textId="77777777" w:rsidR="0049582A" w:rsidRPr="00276CE0" w:rsidRDefault="0049582A" w:rsidP="00043F97">
            <w:pPr>
              <w:rPr>
                <w:sz w:val="24"/>
                <w:szCs w:val="24"/>
              </w:rPr>
            </w:pPr>
            <w:r w:rsidRPr="00276CE0">
              <w:rPr>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03F946D" w14:textId="77777777" w:rsidR="0049582A" w:rsidRPr="00276CE0" w:rsidRDefault="0049582A" w:rsidP="00043F97">
            <w:pPr>
              <w:jc w:val="center"/>
              <w:rPr>
                <w:sz w:val="24"/>
                <w:szCs w:val="24"/>
              </w:rPr>
            </w:pPr>
            <w:r w:rsidRPr="00276CE0">
              <w:rPr>
                <w:sz w:val="24"/>
                <w:szCs w:val="24"/>
              </w:rPr>
              <w:t>6</w:t>
            </w:r>
          </w:p>
        </w:tc>
      </w:tr>
      <w:tr w:rsidR="0049582A" w:rsidRPr="00276CE0" w14:paraId="3AD0F080" w14:textId="77777777" w:rsidTr="00043F97">
        <w:trPr>
          <w:trHeight w:val="208"/>
        </w:trPr>
        <w:tc>
          <w:tcPr>
            <w:tcW w:w="675" w:type="dxa"/>
            <w:vMerge/>
            <w:tcBorders>
              <w:top w:val="nil"/>
              <w:left w:val="single" w:sz="4" w:space="0" w:color="auto"/>
              <w:bottom w:val="single" w:sz="4" w:space="0" w:color="000000"/>
              <w:right w:val="single" w:sz="4" w:space="0" w:color="auto"/>
            </w:tcBorders>
            <w:vAlign w:val="center"/>
            <w:hideMark/>
          </w:tcPr>
          <w:p w14:paraId="17FDA012"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77F282B7"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D8D9ED1" w14:textId="77777777" w:rsidR="0049582A" w:rsidRPr="00276CE0" w:rsidRDefault="0049582A" w:rsidP="00043F97">
            <w:pPr>
              <w:rPr>
                <w:sz w:val="24"/>
                <w:szCs w:val="24"/>
              </w:rPr>
            </w:pPr>
            <w:r w:rsidRPr="00276CE0">
              <w:rPr>
                <w:sz w:val="24"/>
                <w:szCs w:val="24"/>
              </w:rPr>
              <w:t>менее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D1286FA" w14:textId="77777777" w:rsidR="0049582A" w:rsidRPr="00276CE0" w:rsidRDefault="0049582A" w:rsidP="00043F97">
            <w:pPr>
              <w:jc w:val="center"/>
              <w:rPr>
                <w:sz w:val="24"/>
                <w:szCs w:val="24"/>
              </w:rPr>
            </w:pPr>
            <w:r w:rsidRPr="00276CE0">
              <w:rPr>
                <w:sz w:val="24"/>
                <w:szCs w:val="24"/>
              </w:rPr>
              <w:t>4</w:t>
            </w:r>
          </w:p>
        </w:tc>
      </w:tr>
      <w:tr w:rsidR="0049582A" w:rsidRPr="00276CE0" w14:paraId="583A6E25" w14:textId="77777777" w:rsidTr="00043F97">
        <w:trPr>
          <w:trHeight w:val="70"/>
        </w:trPr>
        <w:tc>
          <w:tcPr>
            <w:tcW w:w="675" w:type="dxa"/>
            <w:vMerge/>
            <w:tcBorders>
              <w:top w:val="nil"/>
              <w:left w:val="single" w:sz="4" w:space="0" w:color="auto"/>
              <w:bottom w:val="single" w:sz="4" w:space="0" w:color="000000"/>
              <w:right w:val="single" w:sz="4" w:space="0" w:color="auto"/>
            </w:tcBorders>
            <w:vAlign w:val="center"/>
            <w:hideMark/>
          </w:tcPr>
          <w:p w14:paraId="7CA72381"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330A173B"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52A0694" w14:textId="77777777" w:rsidR="0049582A" w:rsidRPr="00276CE0" w:rsidRDefault="0049582A" w:rsidP="00043F97">
            <w:pPr>
              <w:rPr>
                <w:sz w:val="24"/>
                <w:szCs w:val="24"/>
              </w:rPr>
            </w:pPr>
            <w:r w:rsidRPr="00276CE0">
              <w:rPr>
                <w:sz w:val="24"/>
                <w:szCs w:val="24"/>
              </w:rPr>
              <w:t>отсутствие финансирования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4B34EE" w14:textId="77777777" w:rsidR="0049582A" w:rsidRPr="00276CE0" w:rsidRDefault="0049582A" w:rsidP="00043F97">
            <w:pPr>
              <w:jc w:val="center"/>
              <w:rPr>
                <w:sz w:val="24"/>
                <w:szCs w:val="24"/>
              </w:rPr>
            </w:pPr>
            <w:r w:rsidRPr="00276CE0">
              <w:rPr>
                <w:sz w:val="24"/>
                <w:szCs w:val="24"/>
              </w:rPr>
              <w:t>0</w:t>
            </w:r>
          </w:p>
        </w:tc>
      </w:tr>
      <w:tr w:rsidR="0049582A" w:rsidRPr="00276CE0" w14:paraId="708572FD" w14:textId="77777777" w:rsidTr="00043F97">
        <w:trPr>
          <w:trHeight w:val="218"/>
        </w:trPr>
        <w:tc>
          <w:tcPr>
            <w:tcW w:w="675" w:type="dxa"/>
            <w:vMerge w:val="restart"/>
            <w:tcBorders>
              <w:top w:val="nil"/>
              <w:left w:val="single" w:sz="4" w:space="0" w:color="auto"/>
              <w:right w:val="single" w:sz="4" w:space="0" w:color="auto"/>
            </w:tcBorders>
            <w:vAlign w:val="center"/>
          </w:tcPr>
          <w:p w14:paraId="54A0598E" w14:textId="77777777" w:rsidR="0049582A" w:rsidRPr="00276CE0" w:rsidRDefault="0049582A" w:rsidP="00043F97">
            <w:pPr>
              <w:jc w:val="center"/>
              <w:rPr>
                <w:sz w:val="24"/>
                <w:szCs w:val="24"/>
              </w:rPr>
            </w:pPr>
            <w:r w:rsidRPr="00276CE0">
              <w:rPr>
                <w:sz w:val="24"/>
                <w:szCs w:val="24"/>
              </w:rPr>
              <w:t>1.4.</w:t>
            </w:r>
          </w:p>
        </w:tc>
        <w:tc>
          <w:tcPr>
            <w:tcW w:w="5274" w:type="dxa"/>
            <w:vMerge w:val="restart"/>
            <w:tcBorders>
              <w:top w:val="nil"/>
              <w:left w:val="single" w:sz="4" w:space="0" w:color="auto"/>
              <w:right w:val="single" w:sz="4" w:space="0" w:color="auto"/>
            </w:tcBorders>
            <w:vAlign w:val="center"/>
          </w:tcPr>
          <w:p w14:paraId="26988DCE" w14:textId="77777777" w:rsidR="0049582A" w:rsidRPr="00276CE0" w:rsidRDefault="0049582A" w:rsidP="00043F97">
            <w:pPr>
              <w:rPr>
                <w:sz w:val="24"/>
                <w:szCs w:val="24"/>
              </w:rPr>
            </w:pPr>
            <w:r w:rsidRPr="00276CE0">
              <w:rPr>
                <w:sz w:val="24"/>
                <w:szCs w:val="24"/>
              </w:rPr>
              <w:t>Уровень финансирования инициативного проекта за счет средств общественных организаций, ТОС (территориальное общественное самоуправление) (процентов от предполагаемой суммы проекта)</w:t>
            </w:r>
          </w:p>
        </w:tc>
        <w:tc>
          <w:tcPr>
            <w:tcW w:w="3118" w:type="dxa"/>
            <w:tcBorders>
              <w:top w:val="single" w:sz="4" w:space="0" w:color="auto"/>
              <w:left w:val="nil"/>
              <w:bottom w:val="single" w:sz="4" w:space="0" w:color="auto"/>
              <w:right w:val="single" w:sz="4" w:space="0" w:color="auto"/>
            </w:tcBorders>
            <w:vAlign w:val="center"/>
          </w:tcPr>
          <w:p w14:paraId="4584DCEB" w14:textId="77777777" w:rsidR="0049582A" w:rsidRPr="00276CE0" w:rsidRDefault="0049582A" w:rsidP="00043F97">
            <w:pPr>
              <w:rPr>
                <w:sz w:val="24"/>
                <w:szCs w:val="24"/>
              </w:rPr>
            </w:pPr>
            <w:r w:rsidRPr="00276CE0">
              <w:rPr>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tcPr>
          <w:p w14:paraId="151C0F59" w14:textId="77777777" w:rsidR="0049582A" w:rsidRPr="00276CE0" w:rsidRDefault="0049582A" w:rsidP="00043F97">
            <w:pPr>
              <w:jc w:val="center"/>
              <w:rPr>
                <w:sz w:val="24"/>
                <w:szCs w:val="24"/>
              </w:rPr>
            </w:pPr>
            <w:r w:rsidRPr="00276CE0">
              <w:rPr>
                <w:sz w:val="24"/>
                <w:szCs w:val="24"/>
              </w:rPr>
              <w:t>15</w:t>
            </w:r>
          </w:p>
        </w:tc>
      </w:tr>
      <w:tr w:rsidR="0049582A" w:rsidRPr="00276CE0" w14:paraId="6B4857D7" w14:textId="77777777" w:rsidTr="00043F97">
        <w:trPr>
          <w:trHeight w:val="233"/>
        </w:trPr>
        <w:tc>
          <w:tcPr>
            <w:tcW w:w="675" w:type="dxa"/>
            <w:vMerge/>
            <w:tcBorders>
              <w:left w:val="single" w:sz="4" w:space="0" w:color="auto"/>
              <w:right w:val="single" w:sz="4" w:space="0" w:color="auto"/>
            </w:tcBorders>
            <w:vAlign w:val="center"/>
          </w:tcPr>
          <w:p w14:paraId="4A9953D0"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77312ECC"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34DD38F4" w14:textId="77777777" w:rsidR="0049582A" w:rsidRPr="00276CE0" w:rsidRDefault="0049582A" w:rsidP="00043F97">
            <w:pPr>
              <w:rPr>
                <w:sz w:val="24"/>
                <w:szCs w:val="24"/>
              </w:rPr>
            </w:pPr>
            <w:r w:rsidRPr="00276CE0">
              <w:rPr>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tcPr>
          <w:p w14:paraId="25DEB166" w14:textId="77777777" w:rsidR="0049582A" w:rsidRPr="00276CE0" w:rsidRDefault="0049582A" w:rsidP="00043F97">
            <w:pPr>
              <w:jc w:val="center"/>
              <w:rPr>
                <w:sz w:val="24"/>
                <w:szCs w:val="24"/>
              </w:rPr>
            </w:pPr>
            <w:r w:rsidRPr="00276CE0">
              <w:rPr>
                <w:sz w:val="24"/>
                <w:szCs w:val="24"/>
              </w:rPr>
              <w:t>12</w:t>
            </w:r>
          </w:p>
        </w:tc>
      </w:tr>
      <w:tr w:rsidR="0049582A" w:rsidRPr="00276CE0" w14:paraId="4F50233E" w14:textId="77777777" w:rsidTr="00043F97">
        <w:trPr>
          <w:trHeight w:val="70"/>
        </w:trPr>
        <w:tc>
          <w:tcPr>
            <w:tcW w:w="675" w:type="dxa"/>
            <w:vMerge/>
            <w:tcBorders>
              <w:left w:val="single" w:sz="4" w:space="0" w:color="auto"/>
              <w:right w:val="single" w:sz="4" w:space="0" w:color="auto"/>
            </w:tcBorders>
            <w:vAlign w:val="center"/>
          </w:tcPr>
          <w:p w14:paraId="515EBF60"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3AE0B1D9"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5913A1DB" w14:textId="77777777" w:rsidR="0049582A" w:rsidRPr="00276CE0" w:rsidRDefault="0049582A" w:rsidP="00043F97">
            <w:pPr>
              <w:rPr>
                <w:sz w:val="24"/>
                <w:szCs w:val="24"/>
              </w:rPr>
            </w:pPr>
            <w:r w:rsidRPr="00276CE0">
              <w:rPr>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tcPr>
          <w:p w14:paraId="61352819" w14:textId="77777777" w:rsidR="0049582A" w:rsidRPr="00276CE0" w:rsidRDefault="0049582A" w:rsidP="00043F97">
            <w:pPr>
              <w:jc w:val="center"/>
              <w:rPr>
                <w:sz w:val="24"/>
                <w:szCs w:val="24"/>
              </w:rPr>
            </w:pPr>
            <w:r w:rsidRPr="00276CE0">
              <w:rPr>
                <w:sz w:val="24"/>
                <w:szCs w:val="24"/>
              </w:rPr>
              <w:t>10</w:t>
            </w:r>
          </w:p>
        </w:tc>
      </w:tr>
      <w:tr w:rsidR="0049582A" w:rsidRPr="00276CE0" w14:paraId="3381D997" w14:textId="77777777" w:rsidTr="00043F97">
        <w:trPr>
          <w:trHeight w:val="273"/>
        </w:trPr>
        <w:tc>
          <w:tcPr>
            <w:tcW w:w="675" w:type="dxa"/>
            <w:vMerge/>
            <w:tcBorders>
              <w:left w:val="single" w:sz="4" w:space="0" w:color="auto"/>
              <w:right w:val="single" w:sz="4" w:space="0" w:color="auto"/>
            </w:tcBorders>
            <w:vAlign w:val="center"/>
          </w:tcPr>
          <w:p w14:paraId="5064EB65"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4AA774C8"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1537F680" w14:textId="77777777" w:rsidR="0049582A" w:rsidRPr="00276CE0" w:rsidRDefault="0049582A" w:rsidP="00043F97">
            <w:pPr>
              <w:rPr>
                <w:sz w:val="24"/>
                <w:szCs w:val="24"/>
              </w:rPr>
            </w:pPr>
            <w:r w:rsidRPr="00276CE0">
              <w:rPr>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tcPr>
          <w:p w14:paraId="1EF837D0" w14:textId="77777777" w:rsidR="0049582A" w:rsidRPr="00276CE0" w:rsidRDefault="0049582A" w:rsidP="00043F97">
            <w:pPr>
              <w:jc w:val="center"/>
              <w:rPr>
                <w:sz w:val="24"/>
                <w:szCs w:val="24"/>
              </w:rPr>
            </w:pPr>
            <w:r w:rsidRPr="00276CE0">
              <w:rPr>
                <w:sz w:val="24"/>
                <w:szCs w:val="24"/>
              </w:rPr>
              <w:t>6</w:t>
            </w:r>
          </w:p>
        </w:tc>
      </w:tr>
      <w:tr w:rsidR="0049582A" w:rsidRPr="00276CE0" w14:paraId="731E5690" w14:textId="77777777" w:rsidTr="00043F97">
        <w:trPr>
          <w:trHeight w:val="250"/>
        </w:trPr>
        <w:tc>
          <w:tcPr>
            <w:tcW w:w="675" w:type="dxa"/>
            <w:vMerge/>
            <w:tcBorders>
              <w:left w:val="single" w:sz="4" w:space="0" w:color="auto"/>
              <w:bottom w:val="single" w:sz="4" w:space="0" w:color="000000"/>
              <w:right w:val="single" w:sz="4" w:space="0" w:color="auto"/>
            </w:tcBorders>
            <w:vAlign w:val="center"/>
          </w:tcPr>
          <w:p w14:paraId="17854415" w14:textId="77777777" w:rsidR="0049582A" w:rsidRPr="00276CE0" w:rsidRDefault="0049582A" w:rsidP="00043F97">
            <w:pPr>
              <w:rPr>
                <w:sz w:val="24"/>
                <w:szCs w:val="24"/>
              </w:rPr>
            </w:pPr>
          </w:p>
        </w:tc>
        <w:tc>
          <w:tcPr>
            <w:tcW w:w="5274" w:type="dxa"/>
            <w:vMerge/>
            <w:tcBorders>
              <w:left w:val="single" w:sz="4" w:space="0" w:color="auto"/>
              <w:bottom w:val="single" w:sz="4" w:space="0" w:color="000000"/>
              <w:right w:val="single" w:sz="4" w:space="0" w:color="auto"/>
            </w:tcBorders>
            <w:vAlign w:val="center"/>
          </w:tcPr>
          <w:p w14:paraId="6E91A561"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64826C94" w14:textId="77777777" w:rsidR="0049582A" w:rsidRPr="00276CE0" w:rsidRDefault="0049582A" w:rsidP="00043F97">
            <w:pPr>
              <w:rPr>
                <w:sz w:val="24"/>
                <w:szCs w:val="24"/>
              </w:rPr>
            </w:pPr>
            <w:r w:rsidRPr="00276CE0">
              <w:rPr>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tcPr>
          <w:p w14:paraId="7A8C4ACB" w14:textId="77777777" w:rsidR="0049582A" w:rsidRPr="00276CE0" w:rsidRDefault="0049582A" w:rsidP="00043F97">
            <w:pPr>
              <w:jc w:val="center"/>
              <w:rPr>
                <w:sz w:val="24"/>
                <w:szCs w:val="24"/>
              </w:rPr>
            </w:pPr>
            <w:r w:rsidRPr="00276CE0">
              <w:rPr>
                <w:sz w:val="24"/>
                <w:szCs w:val="24"/>
              </w:rPr>
              <w:t>4</w:t>
            </w:r>
          </w:p>
        </w:tc>
      </w:tr>
      <w:tr w:rsidR="0049582A" w:rsidRPr="00276CE0" w14:paraId="64970A0A" w14:textId="77777777" w:rsidTr="00043F97">
        <w:trPr>
          <w:trHeight w:val="237"/>
        </w:trPr>
        <w:tc>
          <w:tcPr>
            <w:tcW w:w="675" w:type="dxa"/>
            <w:vMerge w:val="restart"/>
            <w:tcBorders>
              <w:top w:val="nil"/>
              <w:left w:val="single" w:sz="4" w:space="0" w:color="auto"/>
              <w:right w:val="single" w:sz="4" w:space="0" w:color="auto"/>
            </w:tcBorders>
            <w:vAlign w:val="center"/>
          </w:tcPr>
          <w:p w14:paraId="6DEBC639" w14:textId="77777777" w:rsidR="0049582A" w:rsidRPr="00276CE0" w:rsidRDefault="0049582A" w:rsidP="00043F97">
            <w:pPr>
              <w:jc w:val="center"/>
              <w:rPr>
                <w:sz w:val="24"/>
                <w:szCs w:val="24"/>
              </w:rPr>
            </w:pPr>
            <w:r w:rsidRPr="00276CE0">
              <w:rPr>
                <w:sz w:val="24"/>
                <w:szCs w:val="24"/>
              </w:rPr>
              <w:t>1.5.</w:t>
            </w:r>
          </w:p>
        </w:tc>
        <w:tc>
          <w:tcPr>
            <w:tcW w:w="5274" w:type="dxa"/>
            <w:vMerge w:val="restart"/>
            <w:tcBorders>
              <w:top w:val="nil"/>
              <w:left w:val="single" w:sz="4" w:space="0" w:color="auto"/>
              <w:right w:val="single" w:sz="4" w:space="0" w:color="auto"/>
            </w:tcBorders>
            <w:vAlign w:val="center"/>
          </w:tcPr>
          <w:p w14:paraId="092078EA" w14:textId="77777777" w:rsidR="0049582A" w:rsidRPr="00276CE0" w:rsidRDefault="0049582A" w:rsidP="00043F97">
            <w:pPr>
              <w:rPr>
                <w:sz w:val="24"/>
                <w:szCs w:val="24"/>
              </w:rPr>
            </w:pPr>
            <w:r w:rsidRPr="00276CE0">
              <w:rPr>
                <w:sz w:val="24"/>
                <w:szCs w:val="24"/>
              </w:rPr>
              <w:t xml:space="preserve">Уровень финансирования инициативного проекта за счет поступлений от некоммерческих организаций (процентов от предполагаемой суммы проекта) </w:t>
            </w:r>
          </w:p>
        </w:tc>
        <w:tc>
          <w:tcPr>
            <w:tcW w:w="3118" w:type="dxa"/>
            <w:tcBorders>
              <w:top w:val="single" w:sz="4" w:space="0" w:color="auto"/>
              <w:left w:val="nil"/>
              <w:bottom w:val="single" w:sz="4" w:space="0" w:color="auto"/>
              <w:right w:val="single" w:sz="4" w:space="0" w:color="auto"/>
            </w:tcBorders>
            <w:vAlign w:val="center"/>
          </w:tcPr>
          <w:p w14:paraId="3DCB5464" w14:textId="77777777" w:rsidR="0049582A" w:rsidRPr="00276CE0" w:rsidRDefault="0049582A" w:rsidP="00043F97">
            <w:pPr>
              <w:rPr>
                <w:sz w:val="24"/>
                <w:szCs w:val="24"/>
              </w:rPr>
            </w:pPr>
            <w:r w:rsidRPr="00276CE0">
              <w:rPr>
                <w:sz w:val="24"/>
                <w:szCs w:val="24"/>
              </w:rPr>
              <w:t>от 7%</w:t>
            </w:r>
          </w:p>
        </w:tc>
        <w:tc>
          <w:tcPr>
            <w:tcW w:w="1133" w:type="dxa"/>
            <w:tcBorders>
              <w:top w:val="single" w:sz="4" w:space="0" w:color="auto"/>
              <w:left w:val="single" w:sz="4" w:space="0" w:color="auto"/>
              <w:bottom w:val="single" w:sz="4" w:space="0" w:color="auto"/>
              <w:right w:val="single" w:sz="4" w:space="0" w:color="auto"/>
            </w:tcBorders>
            <w:vAlign w:val="center"/>
          </w:tcPr>
          <w:p w14:paraId="3C7160B0" w14:textId="77777777" w:rsidR="0049582A" w:rsidRPr="00276CE0" w:rsidRDefault="0049582A" w:rsidP="00043F97">
            <w:pPr>
              <w:jc w:val="center"/>
              <w:rPr>
                <w:sz w:val="24"/>
                <w:szCs w:val="24"/>
              </w:rPr>
            </w:pPr>
            <w:r w:rsidRPr="00276CE0">
              <w:rPr>
                <w:sz w:val="24"/>
                <w:szCs w:val="24"/>
              </w:rPr>
              <w:t>15</w:t>
            </w:r>
          </w:p>
        </w:tc>
      </w:tr>
      <w:tr w:rsidR="0049582A" w:rsidRPr="00276CE0" w14:paraId="1C8C13E3" w14:textId="77777777" w:rsidTr="00043F97">
        <w:trPr>
          <w:trHeight w:val="273"/>
        </w:trPr>
        <w:tc>
          <w:tcPr>
            <w:tcW w:w="675" w:type="dxa"/>
            <w:vMerge/>
            <w:tcBorders>
              <w:left w:val="single" w:sz="4" w:space="0" w:color="auto"/>
              <w:right w:val="single" w:sz="4" w:space="0" w:color="auto"/>
            </w:tcBorders>
            <w:vAlign w:val="center"/>
          </w:tcPr>
          <w:p w14:paraId="11691420"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0735D816"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37AF69E8" w14:textId="77777777" w:rsidR="0049582A" w:rsidRPr="00276CE0" w:rsidRDefault="0049582A" w:rsidP="00043F97">
            <w:pPr>
              <w:rPr>
                <w:sz w:val="24"/>
                <w:szCs w:val="24"/>
              </w:rPr>
            </w:pPr>
            <w:r w:rsidRPr="00276CE0">
              <w:rPr>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tcPr>
          <w:p w14:paraId="5F7EBFAC" w14:textId="77777777" w:rsidR="0049582A" w:rsidRPr="00276CE0" w:rsidRDefault="0049582A" w:rsidP="00043F97">
            <w:pPr>
              <w:jc w:val="center"/>
              <w:rPr>
                <w:sz w:val="24"/>
                <w:szCs w:val="24"/>
              </w:rPr>
            </w:pPr>
            <w:r w:rsidRPr="00276CE0">
              <w:rPr>
                <w:sz w:val="24"/>
                <w:szCs w:val="24"/>
              </w:rPr>
              <w:t>12</w:t>
            </w:r>
          </w:p>
        </w:tc>
      </w:tr>
      <w:tr w:rsidR="0049582A" w:rsidRPr="00276CE0" w14:paraId="73209F09" w14:textId="77777777" w:rsidTr="00043F97">
        <w:trPr>
          <w:trHeight w:val="250"/>
        </w:trPr>
        <w:tc>
          <w:tcPr>
            <w:tcW w:w="675" w:type="dxa"/>
            <w:vMerge/>
            <w:tcBorders>
              <w:left w:val="single" w:sz="4" w:space="0" w:color="auto"/>
              <w:right w:val="single" w:sz="4" w:space="0" w:color="auto"/>
            </w:tcBorders>
            <w:vAlign w:val="center"/>
          </w:tcPr>
          <w:p w14:paraId="44E39C3E"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6AEDD9E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41CC6108" w14:textId="77777777" w:rsidR="0049582A" w:rsidRPr="00276CE0" w:rsidRDefault="0049582A" w:rsidP="00043F97">
            <w:pPr>
              <w:rPr>
                <w:sz w:val="24"/>
                <w:szCs w:val="24"/>
              </w:rPr>
            </w:pPr>
            <w:r w:rsidRPr="00276CE0">
              <w:rPr>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tcPr>
          <w:p w14:paraId="58B35715" w14:textId="77777777" w:rsidR="0049582A" w:rsidRPr="00276CE0" w:rsidRDefault="0049582A" w:rsidP="00043F97">
            <w:pPr>
              <w:jc w:val="center"/>
              <w:rPr>
                <w:sz w:val="24"/>
                <w:szCs w:val="24"/>
              </w:rPr>
            </w:pPr>
            <w:r w:rsidRPr="00276CE0">
              <w:rPr>
                <w:sz w:val="24"/>
                <w:szCs w:val="24"/>
              </w:rPr>
              <w:t>10</w:t>
            </w:r>
          </w:p>
        </w:tc>
      </w:tr>
      <w:tr w:rsidR="0049582A" w:rsidRPr="00276CE0" w14:paraId="1D355799" w14:textId="77777777" w:rsidTr="00043F97">
        <w:trPr>
          <w:trHeight w:val="94"/>
        </w:trPr>
        <w:tc>
          <w:tcPr>
            <w:tcW w:w="675" w:type="dxa"/>
            <w:vMerge/>
            <w:tcBorders>
              <w:left w:val="single" w:sz="4" w:space="0" w:color="auto"/>
              <w:right w:val="single" w:sz="4" w:space="0" w:color="auto"/>
            </w:tcBorders>
            <w:vAlign w:val="center"/>
          </w:tcPr>
          <w:p w14:paraId="45821760" w14:textId="77777777" w:rsidR="0049582A" w:rsidRPr="00276CE0" w:rsidRDefault="0049582A" w:rsidP="00043F97">
            <w:pPr>
              <w:rPr>
                <w:sz w:val="24"/>
                <w:szCs w:val="24"/>
              </w:rPr>
            </w:pPr>
          </w:p>
        </w:tc>
        <w:tc>
          <w:tcPr>
            <w:tcW w:w="5274" w:type="dxa"/>
            <w:vMerge/>
            <w:tcBorders>
              <w:left w:val="single" w:sz="4" w:space="0" w:color="auto"/>
              <w:right w:val="single" w:sz="4" w:space="0" w:color="auto"/>
            </w:tcBorders>
            <w:vAlign w:val="center"/>
          </w:tcPr>
          <w:p w14:paraId="2AC7A88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4897FC2F" w14:textId="77777777" w:rsidR="0049582A" w:rsidRPr="00276CE0" w:rsidRDefault="0049582A" w:rsidP="00043F97">
            <w:pPr>
              <w:rPr>
                <w:sz w:val="24"/>
                <w:szCs w:val="24"/>
              </w:rPr>
            </w:pPr>
            <w:r w:rsidRPr="00276CE0">
              <w:rPr>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tcPr>
          <w:p w14:paraId="09B26E12" w14:textId="77777777" w:rsidR="0049582A" w:rsidRPr="00276CE0" w:rsidRDefault="0049582A" w:rsidP="00043F97">
            <w:pPr>
              <w:jc w:val="center"/>
              <w:rPr>
                <w:sz w:val="24"/>
                <w:szCs w:val="24"/>
              </w:rPr>
            </w:pPr>
            <w:r w:rsidRPr="00276CE0">
              <w:rPr>
                <w:sz w:val="24"/>
                <w:szCs w:val="24"/>
              </w:rPr>
              <w:t>6</w:t>
            </w:r>
          </w:p>
        </w:tc>
      </w:tr>
      <w:tr w:rsidR="0049582A" w:rsidRPr="00276CE0" w14:paraId="767E8918" w14:textId="77777777" w:rsidTr="00043F97">
        <w:trPr>
          <w:trHeight w:val="273"/>
        </w:trPr>
        <w:tc>
          <w:tcPr>
            <w:tcW w:w="675" w:type="dxa"/>
            <w:vMerge/>
            <w:tcBorders>
              <w:left w:val="single" w:sz="4" w:space="0" w:color="auto"/>
              <w:bottom w:val="single" w:sz="4" w:space="0" w:color="000000"/>
              <w:right w:val="single" w:sz="4" w:space="0" w:color="auto"/>
            </w:tcBorders>
            <w:vAlign w:val="center"/>
          </w:tcPr>
          <w:p w14:paraId="226E3EC2" w14:textId="77777777" w:rsidR="0049582A" w:rsidRPr="00276CE0" w:rsidRDefault="0049582A" w:rsidP="00043F97">
            <w:pPr>
              <w:rPr>
                <w:sz w:val="24"/>
                <w:szCs w:val="24"/>
              </w:rPr>
            </w:pPr>
          </w:p>
        </w:tc>
        <w:tc>
          <w:tcPr>
            <w:tcW w:w="5274" w:type="dxa"/>
            <w:vMerge/>
            <w:tcBorders>
              <w:left w:val="single" w:sz="4" w:space="0" w:color="auto"/>
              <w:bottom w:val="single" w:sz="4" w:space="0" w:color="000000"/>
              <w:right w:val="single" w:sz="4" w:space="0" w:color="auto"/>
            </w:tcBorders>
            <w:vAlign w:val="center"/>
          </w:tcPr>
          <w:p w14:paraId="7A6A5876"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5CD0ABB7" w14:textId="77777777" w:rsidR="0049582A" w:rsidRPr="00276CE0" w:rsidRDefault="0049582A" w:rsidP="00043F97">
            <w:pPr>
              <w:rPr>
                <w:sz w:val="24"/>
                <w:szCs w:val="24"/>
              </w:rPr>
            </w:pPr>
            <w:r w:rsidRPr="00276CE0">
              <w:rPr>
                <w:sz w:val="24"/>
                <w:szCs w:val="24"/>
              </w:rPr>
              <w:t>1% и менее</w:t>
            </w:r>
          </w:p>
        </w:tc>
        <w:tc>
          <w:tcPr>
            <w:tcW w:w="1133" w:type="dxa"/>
            <w:tcBorders>
              <w:top w:val="single" w:sz="4" w:space="0" w:color="auto"/>
              <w:left w:val="single" w:sz="4" w:space="0" w:color="auto"/>
              <w:bottom w:val="single" w:sz="4" w:space="0" w:color="auto"/>
              <w:right w:val="single" w:sz="4" w:space="0" w:color="auto"/>
            </w:tcBorders>
            <w:vAlign w:val="center"/>
          </w:tcPr>
          <w:p w14:paraId="4C586744" w14:textId="77777777" w:rsidR="0049582A" w:rsidRPr="00276CE0" w:rsidRDefault="0049582A" w:rsidP="00043F97">
            <w:pPr>
              <w:jc w:val="center"/>
              <w:rPr>
                <w:sz w:val="24"/>
                <w:szCs w:val="24"/>
              </w:rPr>
            </w:pPr>
            <w:r w:rsidRPr="00276CE0">
              <w:rPr>
                <w:sz w:val="24"/>
                <w:szCs w:val="24"/>
              </w:rPr>
              <w:t>4</w:t>
            </w:r>
          </w:p>
        </w:tc>
      </w:tr>
      <w:tr w:rsidR="0049582A" w:rsidRPr="00276CE0" w14:paraId="34DBC42F" w14:textId="77777777" w:rsidTr="00043F97">
        <w:trPr>
          <w:trHeight w:val="186"/>
        </w:trPr>
        <w:tc>
          <w:tcPr>
            <w:tcW w:w="675" w:type="dxa"/>
            <w:tcBorders>
              <w:top w:val="nil"/>
              <w:left w:val="single" w:sz="4" w:space="0" w:color="auto"/>
              <w:bottom w:val="single" w:sz="4" w:space="0" w:color="auto"/>
              <w:right w:val="single" w:sz="4" w:space="0" w:color="auto"/>
            </w:tcBorders>
            <w:vAlign w:val="center"/>
            <w:hideMark/>
          </w:tcPr>
          <w:p w14:paraId="6F5E6569" w14:textId="77777777" w:rsidR="0049582A" w:rsidRPr="00276CE0" w:rsidRDefault="0049582A" w:rsidP="00043F97">
            <w:pPr>
              <w:jc w:val="center"/>
              <w:rPr>
                <w:b/>
                <w:bCs/>
                <w:sz w:val="24"/>
                <w:szCs w:val="24"/>
              </w:rPr>
            </w:pPr>
            <w:r w:rsidRPr="00276CE0">
              <w:rPr>
                <w:b/>
                <w:bCs/>
                <w:sz w:val="24"/>
                <w:szCs w:val="24"/>
              </w:rPr>
              <w:t>2.</w:t>
            </w:r>
          </w:p>
        </w:tc>
        <w:tc>
          <w:tcPr>
            <w:tcW w:w="9525" w:type="dxa"/>
            <w:gridSpan w:val="3"/>
            <w:tcBorders>
              <w:top w:val="single" w:sz="4" w:space="0" w:color="auto"/>
              <w:left w:val="nil"/>
              <w:bottom w:val="single" w:sz="4" w:space="0" w:color="auto"/>
              <w:right w:val="single" w:sz="4" w:space="0" w:color="auto"/>
            </w:tcBorders>
            <w:vAlign w:val="center"/>
            <w:hideMark/>
          </w:tcPr>
          <w:p w14:paraId="13656B8D" w14:textId="77777777" w:rsidR="0049582A" w:rsidRPr="00276CE0" w:rsidRDefault="0049582A" w:rsidP="00043F97">
            <w:pPr>
              <w:rPr>
                <w:b/>
                <w:bCs/>
                <w:sz w:val="24"/>
                <w:szCs w:val="24"/>
              </w:rPr>
            </w:pPr>
            <w:r w:rsidRPr="00276CE0">
              <w:rPr>
                <w:b/>
                <w:bCs/>
                <w:sz w:val="24"/>
                <w:szCs w:val="24"/>
              </w:rPr>
              <w:t>Степень участия населения в определении проблемы, на решение которой направлен  инициативный проект, в том числе:</w:t>
            </w:r>
          </w:p>
        </w:tc>
      </w:tr>
      <w:tr w:rsidR="0049582A" w:rsidRPr="00276CE0" w14:paraId="618AAF06" w14:textId="77777777" w:rsidTr="00043F97">
        <w:trPr>
          <w:trHeight w:val="7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6E020F3F" w14:textId="77777777" w:rsidR="0049582A" w:rsidRPr="00276CE0" w:rsidRDefault="0049582A" w:rsidP="00043F97">
            <w:pPr>
              <w:jc w:val="center"/>
              <w:rPr>
                <w:sz w:val="24"/>
                <w:szCs w:val="24"/>
              </w:rPr>
            </w:pPr>
            <w:r w:rsidRPr="00276CE0">
              <w:rPr>
                <w:sz w:val="24"/>
                <w:szCs w:val="24"/>
              </w:rPr>
              <w:t>2.1.</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600FCB5C" w14:textId="77777777" w:rsidR="0049582A" w:rsidRPr="00276CE0" w:rsidRDefault="0049582A" w:rsidP="00043F97">
            <w:pPr>
              <w:rPr>
                <w:sz w:val="24"/>
                <w:szCs w:val="24"/>
              </w:rPr>
            </w:pPr>
            <w:r w:rsidRPr="00276CE0">
              <w:rPr>
                <w:sz w:val="24"/>
                <w:szCs w:val="24"/>
              </w:rPr>
              <w:t>Степень участия населения в определении проблемы и подготовке инициативного проекта согласно протоколу собрания граждан (процентов от общего числа жителей)</w:t>
            </w:r>
          </w:p>
        </w:tc>
        <w:tc>
          <w:tcPr>
            <w:tcW w:w="3118" w:type="dxa"/>
            <w:tcBorders>
              <w:top w:val="single" w:sz="4" w:space="0" w:color="auto"/>
              <w:left w:val="nil"/>
              <w:bottom w:val="single" w:sz="4" w:space="0" w:color="auto"/>
              <w:right w:val="single" w:sz="4" w:space="0" w:color="auto"/>
            </w:tcBorders>
            <w:vAlign w:val="center"/>
            <w:hideMark/>
          </w:tcPr>
          <w:p w14:paraId="58F982C7" w14:textId="77777777" w:rsidR="0049582A" w:rsidRPr="00276CE0" w:rsidRDefault="0049582A" w:rsidP="00043F97">
            <w:pPr>
              <w:rPr>
                <w:sz w:val="24"/>
                <w:szCs w:val="24"/>
              </w:rPr>
            </w:pPr>
            <w:r w:rsidRPr="00276CE0">
              <w:rPr>
                <w:sz w:val="24"/>
                <w:szCs w:val="24"/>
              </w:rPr>
              <w:t>более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71AFDE2" w14:textId="77777777" w:rsidR="0049582A" w:rsidRPr="00276CE0" w:rsidRDefault="0049582A" w:rsidP="00043F97">
            <w:pPr>
              <w:jc w:val="center"/>
              <w:rPr>
                <w:sz w:val="24"/>
                <w:szCs w:val="24"/>
              </w:rPr>
            </w:pPr>
            <w:r w:rsidRPr="00276CE0">
              <w:rPr>
                <w:sz w:val="24"/>
                <w:szCs w:val="24"/>
              </w:rPr>
              <w:t>15</w:t>
            </w:r>
          </w:p>
        </w:tc>
      </w:tr>
      <w:tr w:rsidR="0049582A" w:rsidRPr="00276CE0" w14:paraId="3F6BE9E6" w14:textId="77777777" w:rsidTr="00043F97">
        <w:trPr>
          <w:trHeight w:val="211"/>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06976FD"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09067A6A"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5892F851" w14:textId="77777777" w:rsidR="0049582A" w:rsidRPr="00276CE0" w:rsidRDefault="0049582A" w:rsidP="00043F97">
            <w:pPr>
              <w:rPr>
                <w:sz w:val="24"/>
                <w:szCs w:val="24"/>
              </w:rPr>
            </w:pPr>
            <w:r w:rsidRPr="00276CE0">
              <w:rPr>
                <w:sz w:val="24"/>
                <w:szCs w:val="24"/>
              </w:rPr>
              <w:t>от 7% до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94D2407" w14:textId="77777777" w:rsidR="0049582A" w:rsidRPr="00276CE0" w:rsidRDefault="0049582A" w:rsidP="00043F97">
            <w:pPr>
              <w:jc w:val="center"/>
              <w:rPr>
                <w:sz w:val="24"/>
                <w:szCs w:val="24"/>
              </w:rPr>
            </w:pPr>
            <w:r w:rsidRPr="00276CE0">
              <w:rPr>
                <w:sz w:val="24"/>
                <w:szCs w:val="24"/>
              </w:rPr>
              <w:t>12</w:t>
            </w:r>
          </w:p>
        </w:tc>
      </w:tr>
      <w:tr w:rsidR="0049582A" w:rsidRPr="00276CE0" w14:paraId="38ED3A51" w14:textId="77777777" w:rsidTr="00043F97">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9F8EFBA"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4E117DDF"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1016C2E9" w14:textId="77777777" w:rsidR="0049582A" w:rsidRPr="00276CE0" w:rsidRDefault="0049582A" w:rsidP="00043F97">
            <w:pPr>
              <w:rPr>
                <w:sz w:val="24"/>
                <w:szCs w:val="24"/>
              </w:rPr>
            </w:pPr>
            <w:r w:rsidRPr="00276CE0">
              <w:rPr>
                <w:sz w:val="24"/>
                <w:szCs w:val="24"/>
              </w:rPr>
              <w:t>от 5% до 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4401187" w14:textId="77777777" w:rsidR="0049582A" w:rsidRPr="00276CE0" w:rsidRDefault="0049582A" w:rsidP="00043F97">
            <w:pPr>
              <w:jc w:val="center"/>
              <w:rPr>
                <w:sz w:val="24"/>
                <w:szCs w:val="24"/>
              </w:rPr>
            </w:pPr>
            <w:r w:rsidRPr="00276CE0">
              <w:rPr>
                <w:sz w:val="24"/>
                <w:szCs w:val="24"/>
              </w:rPr>
              <w:t>10</w:t>
            </w:r>
          </w:p>
        </w:tc>
      </w:tr>
      <w:tr w:rsidR="0049582A" w:rsidRPr="00276CE0" w14:paraId="66A785AE" w14:textId="77777777" w:rsidTr="00043F97">
        <w:trPr>
          <w:trHeight w:val="25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FE2F9D5"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41975A5D"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66727088" w14:textId="77777777" w:rsidR="0049582A" w:rsidRPr="00276CE0" w:rsidRDefault="0049582A" w:rsidP="00043F97">
            <w:pPr>
              <w:rPr>
                <w:sz w:val="24"/>
                <w:szCs w:val="24"/>
              </w:rPr>
            </w:pPr>
            <w:r w:rsidRPr="00276CE0">
              <w:rPr>
                <w:sz w:val="24"/>
                <w:szCs w:val="24"/>
              </w:rPr>
              <w:t>от 3% до 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540DF0" w14:textId="77777777" w:rsidR="0049582A" w:rsidRPr="00276CE0" w:rsidRDefault="0049582A" w:rsidP="00043F97">
            <w:pPr>
              <w:jc w:val="center"/>
              <w:rPr>
                <w:sz w:val="24"/>
                <w:szCs w:val="24"/>
              </w:rPr>
            </w:pPr>
            <w:r w:rsidRPr="00276CE0">
              <w:rPr>
                <w:sz w:val="24"/>
                <w:szCs w:val="24"/>
              </w:rPr>
              <w:t>8</w:t>
            </w:r>
          </w:p>
        </w:tc>
      </w:tr>
      <w:tr w:rsidR="0049582A" w:rsidRPr="00276CE0" w14:paraId="206AB8EA" w14:textId="77777777" w:rsidTr="00043F97">
        <w:trPr>
          <w:trHeight w:val="28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43C047B7"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428C19B6"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13C339FB" w14:textId="77777777" w:rsidR="0049582A" w:rsidRPr="00276CE0" w:rsidRDefault="0049582A" w:rsidP="00043F97">
            <w:pPr>
              <w:rPr>
                <w:sz w:val="24"/>
                <w:szCs w:val="24"/>
              </w:rPr>
            </w:pPr>
            <w:r w:rsidRPr="00276CE0">
              <w:rPr>
                <w:sz w:val="24"/>
                <w:szCs w:val="24"/>
              </w:rPr>
              <w:t>от 1% до 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3940403" w14:textId="77777777" w:rsidR="0049582A" w:rsidRPr="00276CE0" w:rsidRDefault="0049582A" w:rsidP="00043F97">
            <w:pPr>
              <w:jc w:val="center"/>
              <w:rPr>
                <w:sz w:val="24"/>
                <w:szCs w:val="24"/>
              </w:rPr>
            </w:pPr>
            <w:r w:rsidRPr="00276CE0">
              <w:rPr>
                <w:sz w:val="24"/>
                <w:szCs w:val="24"/>
              </w:rPr>
              <w:t>6</w:t>
            </w:r>
          </w:p>
        </w:tc>
      </w:tr>
      <w:tr w:rsidR="0049582A" w:rsidRPr="00276CE0" w14:paraId="12E5625B" w14:textId="77777777" w:rsidTr="00043F97">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944A9F9"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1A397B71"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A416A8E" w14:textId="77777777" w:rsidR="0049582A" w:rsidRPr="00276CE0" w:rsidRDefault="0049582A" w:rsidP="00043F97">
            <w:pPr>
              <w:rPr>
                <w:sz w:val="24"/>
                <w:szCs w:val="24"/>
              </w:rPr>
            </w:pPr>
            <w:r w:rsidRPr="00276CE0">
              <w:rPr>
                <w:sz w:val="24"/>
                <w:szCs w:val="24"/>
              </w:rPr>
              <w:t>до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AA18E86" w14:textId="77777777" w:rsidR="0049582A" w:rsidRPr="00276CE0" w:rsidRDefault="0049582A" w:rsidP="00043F97">
            <w:pPr>
              <w:jc w:val="center"/>
              <w:rPr>
                <w:sz w:val="24"/>
                <w:szCs w:val="24"/>
              </w:rPr>
            </w:pPr>
            <w:r w:rsidRPr="00276CE0">
              <w:rPr>
                <w:sz w:val="24"/>
                <w:szCs w:val="24"/>
              </w:rPr>
              <w:t>4</w:t>
            </w:r>
          </w:p>
        </w:tc>
      </w:tr>
      <w:tr w:rsidR="0049582A" w:rsidRPr="00276CE0" w14:paraId="4A6822CC" w14:textId="77777777" w:rsidTr="00043F97">
        <w:trPr>
          <w:trHeight w:val="16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4FAEEF7" w14:textId="77777777" w:rsidR="0049582A" w:rsidRPr="00276CE0" w:rsidRDefault="0049582A" w:rsidP="00043F97">
            <w:pPr>
              <w:rPr>
                <w:sz w:val="24"/>
                <w:szCs w:val="24"/>
              </w:rPr>
            </w:pPr>
            <w:r w:rsidRPr="00276CE0">
              <w:rPr>
                <w:sz w:val="24"/>
                <w:szCs w:val="24"/>
              </w:rPr>
              <w:t>2.2.</w:t>
            </w:r>
          </w:p>
        </w:tc>
        <w:tc>
          <w:tcPr>
            <w:tcW w:w="5274" w:type="dxa"/>
            <w:vMerge w:val="restart"/>
            <w:tcBorders>
              <w:top w:val="single" w:sz="4" w:space="0" w:color="auto"/>
              <w:left w:val="single" w:sz="4" w:space="0" w:color="auto"/>
              <w:bottom w:val="single" w:sz="4" w:space="0" w:color="auto"/>
              <w:right w:val="single" w:sz="4" w:space="0" w:color="auto"/>
            </w:tcBorders>
            <w:vAlign w:val="center"/>
            <w:hideMark/>
          </w:tcPr>
          <w:p w14:paraId="29AE2C29" w14:textId="77777777" w:rsidR="0049582A" w:rsidRPr="00276CE0" w:rsidRDefault="0049582A" w:rsidP="00043F97">
            <w:pPr>
              <w:rPr>
                <w:sz w:val="24"/>
                <w:szCs w:val="24"/>
              </w:rPr>
            </w:pPr>
            <w:r w:rsidRPr="00276CE0">
              <w:rPr>
                <w:sz w:val="24"/>
                <w:szCs w:val="24"/>
              </w:rPr>
              <w:t>Наличие видеозаписи собрания граждан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E0DDBD" w14:textId="77777777" w:rsidR="0049582A" w:rsidRPr="00276CE0" w:rsidRDefault="0049582A" w:rsidP="00043F97">
            <w:pPr>
              <w:rPr>
                <w:sz w:val="24"/>
                <w:szCs w:val="24"/>
              </w:rPr>
            </w:pPr>
            <w:r w:rsidRPr="00276CE0">
              <w:rPr>
                <w:sz w:val="24"/>
                <w:szCs w:val="24"/>
              </w:rPr>
              <w:t xml:space="preserve">наличие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A76204" w14:textId="77777777" w:rsidR="0049582A" w:rsidRPr="00276CE0" w:rsidRDefault="0049582A" w:rsidP="00043F97">
            <w:pPr>
              <w:jc w:val="center"/>
              <w:rPr>
                <w:sz w:val="24"/>
                <w:szCs w:val="24"/>
              </w:rPr>
            </w:pPr>
            <w:r w:rsidRPr="00276CE0">
              <w:rPr>
                <w:sz w:val="24"/>
                <w:szCs w:val="24"/>
              </w:rPr>
              <w:t>10</w:t>
            </w:r>
          </w:p>
        </w:tc>
      </w:tr>
      <w:tr w:rsidR="0049582A" w:rsidRPr="00276CE0" w14:paraId="68125996" w14:textId="77777777" w:rsidTr="00043F97">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80BC2CE" w14:textId="77777777" w:rsidR="0049582A" w:rsidRPr="00276CE0" w:rsidRDefault="0049582A" w:rsidP="00043F97">
            <w:pPr>
              <w:rPr>
                <w:sz w:val="24"/>
                <w:szCs w:val="24"/>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14:paraId="163D1262" w14:textId="77777777" w:rsidR="0049582A" w:rsidRPr="00276CE0" w:rsidRDefault="0049582A" w:rsidP="00043F97">
            <w:pP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FF70042" w14:textId="77777777" w:rsidR="0049582A" w:rsidRPr="00276CE0" w:rsidRDefault="0049582A" w:rsidP="00043F97">
            <w:pPr>
              <w:rPr>
                <w:sz w:val="24"/>
                <w:szCs w:val="24"/>
              </w:rPr>
            </w:pPr>
            <w:r w:rsidRPr="00276CE0">
              <w:rPr>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1D1C8D6" w14:textId="77777777" w:rsidR="0049582A" w:rsidRPr="00276CE0" w:rsidRDefault="0049582A" w:rsidP="00043F97">
            <w:pPr>
              <w:jc w:val="center"/>
              <w:rPr>
                <w:sz w:val="24"/>
                <w:szCs w:val="24"/>
              </w:rPr>
            </w:pPr>
            <w:r w:rsidRPr="00276CE0">
              <w:rPr>
                <w:sz w:val="24"/>
                <w:szCs w:val="24"/>
              </w:rPr>
              <w:t>0</w:t>
            </w:r>
          </w:p>
        </w:tc>
      </w:tr>
      <w:tr w:rsidR="0049582A" w:rsidRPr="00276CE0" w14:paraId="0E8BE69D" w14:textId="77777777" w:rsidTr="00043F97">
        <w:trPr>
          <w:trHeight w:val="127"/>
        </w:trPr>
        <w:tc>
          <w:tcPr>
            <w:tcW w:w="675" w:type="dxa"/>
            <w:vMerge w:val="restart"/>
            <w:tcBorders>
              <w:top w:val="single" w:sz="4" w:space="0" w:color="auto"/>
              <w:left w:val="single" w:sz="4" w:space="0" w:color="auto"/>
              <w:right w:val="single" w:sz="4" w:space="0" w:color="auto"/>
            </w:tcBorders>
            <w:vAlign w:val="center"/>
          </w:tcPr>
          <w:p w14:paraId="2303B0E7" w14:textId="77777777" w:rsidR="0049582A" w:rsidRPr="00276CE0" w:rsidRDefault="0049582A" w:rsidP="00043F97">
            <w:pPr>
              <w:rPr>
                <w:sz w:val="24"/>
                <w:szCs w:val="24"/>
              </w:rPr>
            </w:pPr>
            <w:r w:rsidRPr="00276CE0">
              <w:rPr>
                <w:sz w:val="24"/>
                <w:szCs w:val="24"/>
              </w:rPr>
              <w:t>2.3.</w:t>
            </w:r>
          </w:p>
        </w:tc>
        <w:tc>
          <w:tcPr>
            <w:tcW w:w="5274" w:type="dxa"/>
            <w:vMerge w:val="restart"/>
            <w:tcBorders>
              <w:top w:val="single" w:sz="4" w:space="0" w:color="auto"/>
              <w:left w:val="single" w:sz="4" w:space="0" w:color="auto"/>
              <w:right w:val="single" w:sz="4" w:space="0" w:color="auto"/>
            </w:tcBorders>
            <w:vAlign w:val="center"/>
          </w:tcPr>
          <w:p w14:paraId="5FA65D7D" w14:textId="77777777" w:rsidR="0049582A" w:rsidRPr="00276CE0" w:rsidRDefault="0049582A" w:rsidP="00043F97">
            <w:pPr>
              <w:rPr>
                <w:sz w:val="24"/>
                <w:szCs w:val="24"/>
              </w:rPr>
            </w:pPr>
            <w:r w:rsidRPr="00276CE0">
              <w:rPr>
                <w:sz w:val="24"/>
                <w:szCs w:val="24"/>
              </w:rPr>
              <w:t>Наличие дизайн проекта и (или) эскиза</w:t>
            </w:r>
          </w:p>
        </w:tc>
        <w:tc>
          <w:tcPr>
            <w:tcW w:w="3118" w:type="dxa"/>
            <w:tcBorders>
              <w:top w:val="single" w:sz="4" w:space="0" w:color="auto"/>
              <w:left w:val="nil"/>
              <w:bottom w:val="single" w:sz="4" w:space="0" w:color="auto"/>
              <w:right w:val="single" w:sz="4" w:space="0" w:color="auto"/>
            </w:tcBorders>
            <w:vAlign w:val="center"/>
          </w:tcPr>
          <w:p w14:paraId="0C5D80DF" w14:textId="77777777" w:rsidR="0049582A" w:rsidRPr="00276CE0" w:rsidRDefault="0049582A" w:rsidP="00043F97">
            <w:pPr>
              <w:rPr>
                <w:sz w:val="24"/>
                <w:szCs w:val="24"/>
              </w:rPr>
            </w:pPr>
            <w:r w:rsidRPr="00276CE0">
              <w:rPr>
                <w:sz w:val="24"/>
                <w:szCs w:val="24"/>
              </w:rPr>
              <w:t xml:space="preserve">наличие </w:t>
            </w:r>
          </w:p>
        </w:tc>
        <w:tc>
          <w:tcPr>
            <w:tcW w:w="1133" w:type="dxa"/>
            <w:tcBorders>
              <w:top w:val="single" w:sz="4" w:space="0" w:color="auto"/>
              <w:left w:val="single" w:sz="4" w:space="0" w:color="auto"/>
              <w:bottom w:val="single" w:sz="4" w:space="0" w:color="auto"/>
              <w:right w:val="single" w:sz="4" w:space="0" w:color="auto"/>
            </w:tcBorders>
            <w:vAlign w:val="center"/>
          </w:tcPr>
          <w:p w14:paraId="7A25932C" w14:textId="77777777" w:rsidR="0049582A" w:rsidRPr="00276CE0" w:rsidRDefault="0049582A" w:rsidP="00043F97">
            <w:pPr>
              <w:jc w:val="center"/>
              <w:rPr>
                <w:sz w:val="24"/>
                <w:szCs w:val="24"/>
              </w:rPr>
            </w:pPr>
            <w:r w:rsidRPr="00276CE0">
              <w:rPr>
                <w:sz w:val="24"/>
                <w:szCs w:val="24"/>
              </w:rPr>
              <w:t>5</w:t>
            </w:r>
          </w:p>
        </w:tc>
      </w:tr>
      <w:tr w:rsidR="0049582A" w:rsidRPr="00276CE0" w14:paraId="0A999281" w14:textId="77777777" w:rsidTr="00043F97">
        <w:trPr>
          <w:trHeight w:val="127"/>
        </w:trPr>
        <w:tc>
          <w:tcPr>
            <w:tcW w:w="675" w:type="dxa"/>
            <w:vMerge/>
            <w:tcBorders>
              <w:left w:val="single" w:sz="4" w:space="0" w:color="auto"/>
              <w:bottom w:val="single" w:sz="4" w:space="0" w:color="000000"/>
              <w:right w:val="single" w:sz="4" w:space="0" w:color="auto"/>
            </w:tcBorders>
            <w:vAlign w:val="center"/>
          </w:tcPr>
          <w:p w14:paraId="281AD09B" w14:textId="77777777" w:rsidR="0049582A" w:rsidRPr="00276CE0" w:rsidRDefault="0049582A" w:rsidP="00043F97">
            <w:pPr>
              <w:rPr>
                <w:sz w:val="24"/>
                <w:szCs w:val="24"/>
              </w:rPr>
            </w:pPr>
          </w:p>
        </w:tc>
        <w:tc>
          <w:tcPr>
            <w:tcW w:w="5274" w:type="dxa"/>
            <w:vMerge/>
            <w:tcBorders>
              <w:left w:val="single" w:sz="4" w:space="0" w:color="auto"/>
              <w:bottom w:val="single" w:sz="4" w:space="0" w:color="000000"/>
              <w:right w:val="single" w:sz="4" w:space="0" w:color="auto"/>
            </w:tcBorders>
            <w:vAlign w:val="center"/>
          </w:tcPr>
          <w:p w14:paraId="27C18D4C"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47565EEC" w14:textId="77777777" w:rsidR="0049582A" w:rsidRPr="00276CE0" w:rsidRDefault="0049582A" w:rsidP="00043F97">
            <w:pPr>
              <w:rPr>
                <w:sz w:val="24"/>
                <w:szCs w:val="24"/>
              </w:rPr>
            </w:pPr>
            <w:r w:rsidRPr="00276CE0">
              <w:rPr>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tcPr>
          <w:p w14:paraId="5784540E" w14:textId="77777777" w:rsidR="0049582A" w:rsidRPr="00276CE0" w:rsidRDefault="0049582A" w:rsidP="00043F97">
            <w:pPr>
              <w:jc w:val="center"/>
              <w:rPr>
                <w:sz w:val="24"/>
                <w:szCs w:val="24"/>
              </w:rPr>
            </w:pPr>
            <w:r w:rsidRPr="00276CE0">
              <w:rPr>
                <w:sz w:val="24"/>
                <w:szCs w:val="24"/>
              </w:rPr>
              <w:t>0</w:t>
            </w:r>
          </w:p>
        </w:tc>
      </w:tr>
      <w:tr w:rsidR="0049582A" w:rsidRPr="00276CE0" w14:paraId="4F2000D9" w14:textId="77777777" w:rsidTr="00043F97">
        <w:trPr>
          <w:trHeight w:val="392"/>
        </w:trPr>
        <w:tc>
          <w:tcPr>
            <w:tcW w:w="675" w:type="dxa"/>
            <w:tcBorders>
              <w:top w:val="nil"/>
              <w:left w:val="single" w:sz="4" w:space="0" w:color="auto"/>
              <w:bottom w:val="single" w:sz="4" w:space="0" w:color="000000"/>
              <w:right w:val="single" w:sz="4" w:space="0" w:color="auto"/>
            </w:tcBorders>
            <w:vAlign w:val="center"/>
            <w:hideMark/>
          </w:tcPr>
          <w:p w14:paraId="4096042E" w14:textId="77777777" w:rsidR="0049582A" w:rsidRPr="00276CE0" w:rsidRDefault="0049582A" w:rsidP="00043F97">
            <w:pPr>
              <w:jc w:val="center"/>
              <w:rPr>
                <w:b/>
                <w:bCs/>
                <w:sz w:val="24"/>
                <w:szCs w:val="24"/>
              </w:rPr>
            </w:pPr>
            <w:r w:rsidRPr="00276CE0">
              <w:rPr>
                <w:b/>
                <w:bCs/>
                <w:sz w:val="24"/>
                <w:szCs w:val="24"/>
              </w:rPr>
              <w:t>3.</w:t>
            </w:r>
          </w:p>
        </w:tc>
        <w:tc>
          <w:tcPr>
            <w:tcW w:w="9525" w:type="dxa"/>
            <w:gridSpan w:val="3"/>
            <w:tcBorders>
              <w:top w:val="nil"/>
              <w:left w:val="single" w:sz="4" w:space="0" w:color="auto"/>
              <w:bottom w:val="single" w:sz="4" w:space="0" w:color="000000"/>
              <w:right w:val="single" w:sz="4" w:space="0" w:color="auto"/>
            </w:tcBorders>
            <w:vAlign w:val="center"/>
            <w:hideMark/>
          </w:tcPr>
          <w:p w14:paraId="562B1DB8" w14:textId="77777777" w:rsidR="0049582A" w:rsidRPr="00276CE0" w:rsidRDefault="0049582A" w:rsidP="00043F97">
            <w:pPr>
              <w:jc w:val="center"/>
              <w:rPr>
                <w:b/>
                <w:bCs/>
                <w:sz w:val="24"/>
                <w:szCs w:val="24"/>
              </w:rPr>
            </w:pPr>
            <w:r w:rsidRPr="00276CE0">
              <w:rPr>
                <w:b/>
                <w:bCs/>
                <w:sz w:val="24"/>
                <w:szCs w:val="24"/>
              </w:rPr>
              <w:t>Социальная эффективность от реализации проекта, в том числе:</w:t>
            </w:r>
          </w:p>
        </w:tc>
      </w:tr>
      <w:tr w:rsidR="0049582A" w:rsidRPr="00276CE0" w14:paraId="25D8BD06" w14:textId="77777777" w:rsidTr="00043F97">
        <w:trPr>
          <w:trHeight w:val="334"/>
        </w:trPr>
        <w:tc>
          <w:tcPr>
            <w:tcW w:w="675" w:type="dxa"/>
            <w:vMerge w:val="restart"/>
            <w:tcBorders>
              <w:top w:val="nil"/>
              <w:left w:val="single" w:sz="4" w:space="0" w:color="auto"/>
              <w:bottom w:val="single" w:sz="4" w:space="0" w:color="000000"/>
              <w:right w:val="single" w:sz="4" w:space="0" w:color="auto"/>
            </w:tcBorders>
            <w:vAlign w:val="center"/>
            <w:hideMark/>
          </w:tcPr>
          <w:p w14:paraId="19CD58FB" w14:textId="77777777" w:rsidR="0049582A" w:rsidRPr="00276CE0" w:rsidRDefault="0049582A" w:rsidP="00043F97">
            <w:pPr>
              <w:jc w:val="center"/>
              <w:rPr>
                <w:sz w:val="24"/>
                <w:szCs w:val="24"/>
              </w:rPr>
            </w:pPr>
            <w:r w:rsidRPr="00276CE0">
              <w:rPr>
                <w:sz w:val="24"/>
                <w:szCs w:val="24"/>
              </w:rPr>
              <w:t>3.1.</w:t>
            </w:r>
          </w:p>
        </w:tc>
        <w:tc>
          <w:tcPr>
            <w:tcW w:w="5274" w:type="dxa"/>
            <w:vMerge w:val="restart"/>
            <w:tcBorders>
              <w:top w:val="nil"/>
              <w:left w:val="single" w:sz="4" w:space="0" w:color="auto"/>
              <w:bottom w:val="single" w:sz="4" w:space="0" w:color="auto"/>
              <w:right w:val="single" w:sz="4" w:space="0" w:color="auto"/>
            </w:tcBorders>
            <w:vAlign w:val="center"/>
            <w:hideMark/>
          </w:tcPr>
          <w:p w14:paraId="75DB47FB" w14:textId="77777777" w:rsidR="0049582A" w:rsidRPr="00276CE0" w:rsidRDefault="0049582A" w:rsidP="00043F97">
            <w:pPr>
              <w:rPr>
                <w:sz w:val="24"/>
                <w:szCs w:val="24"/>
              </w:rPr>
            </w:pPr>
            <w:r w:rsidRPr="00276CE0">
              <w:rPr>
                <w:sz w:val="24"/>
                <w:szCs w:val="24"/>
              </w:rPr>
              <w:t xml:space="preserve">Удельный вес населения, получающего выгоду </w:t>
            </w:r>
            <w:r w:rsidRPr="00276CE0">
              <w:rPr>
                <w:sz w:val="24"/>
                <w:szCs w:val="24"/>
              </w:rPr>
              <w:br/>
              <w:t>от реализации инициативного проекта (прямых благополучателей) (процентов от общего числа жителей)</w:t>
            </w:r>
          </w:p>
        </w:tc>
        <w:tc>
          <w:tcPr>
            <w:tcW w:w="3118" w:type="dxa"/>
            <w:tcBorders>
              <w:top w:val="single" w:sz="4" w:space="0" w:color="auto"/>
              <w:left w:val="nil"/>
              <w:bottom w:val="single" w:sz="4" w:space="0" w:color="auto"/>
              <w:right w:val="single" w:sz="4" w:space="0" w:color="auto"/>
            </w:tcBorders>
            <w:vAlign w:val="center"/>
            <w:hideMark/>
          </w:tcPr>
          <w:p w14:paraId="78656E3A" w14:textId="77777777" w:rsidR="0049582A" w:rsidRPr="00276CE0" w:rsidRDefault="0049582A" w:rsidP="00043F97">
            <w:pPr>
              <w:rPr>
                <w:sz w:val="24"/>
                <w:szCs w:val="24"/>
              </w:rPr>
            </w:pPr>
            <w:r w:rsidRPr="00276CE0">
              <w:rPr>
                <w:sz w:val="24"/>
                <w:szCs w:val="24"/>
              </w:rPr>
              <w:t>от 15%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42A59F" w14:textId="77777777" w:rsidR="0049582A" w:rsidRPr="00276CE0" w:rsidRDefault="0049582A" w:rsidP="00043F97">
            <w:pPr>
              <w:jc w:val="center"/>
              <w:rPr>
                <w:sz w:val="24"/>
                <w:szCs w:val="24"/>
              </w:rPr>
            </w:pPr>
            <w:r w:rsidRPr="00276CE0">
              <w:rPr>
                <w:sz w:val="24"/>
                <w:szCs w:val="24"/>
              </w:rPr>
              <w:t>15</w:t>
            </w:r>
          </w:p>
        </w:tc>
      </w:tr>
      <w:tr w:rsidR="0049582A" w:rsidRPr="00276CE0" w14:paraId="3439FDAA" w14:textId="77777777" w:rsidTr="00043F97">
        <w:trPr>
          <w:trHeight w:val="282"/>
        </w:trPr>
        <w:tc>
          <w:tcPr>
            <w:tcW w:w="675" w:type="dxa"/>
            <w:vMerge/>
            <w:tcBorders>
              <w:top w:val="nil"/>
              <w:left w:val="single" w:sz="4" w:space="0" w:color="auto"/>
              <w:bottom w:val="single" w:sz="4" w:space="0" w:color="000000"/>
              <w:right w:val="single" w:sz="4" w:space="0" w:color="auto"/>
            </w:tcBorders>
            <w:vAlign w:val="center"/>
            <w:hideMark/>
          </w:tcPr>
          <w:p w14:paraId="06D8571D" w14:textId="77777777" w:rsidR="0049582A" w:rsidRPr="00276CE0" w:rsidRDefault="0049582A" w:rsidP="00043F97">
            <w:pPr>
              <w:rPr>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3492B566"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7B45D6EE" w14:textId="77777777" w:rsidR="0049582A" w:rsidRPr="00276CE0" w:rsidRDefault="0049582A" w:rsidP="00043F97">
            <w:pPr>
              <w:rPr>
                <w:sz w:val="24"/>
                <w:szCs w:val="24"/>
              </w:rPr>
            </w:pPr>
            <w:r w:rsidRPr="00276CE0">
              <w:rPr>
                <w:sz w:val="24"/>
                <w:szCs w:val="24"/>
              </w:rPr>
              <w:t>от 10% до 15%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153503D" w14:textId="77777777" w:rsidR="0049582A" w:rsidRPr="00276CE0" w:rsidRDefault="0049582A" w:rsidP="00043F97">
            <w:pPr>
              <w:jc w:val="center"/>
              <w:rPr>
                <w:sz w:val="24"/>
                <w:szCs w:val="24"/>
              </w:rPr>
            </w:pPr>
            <w:r w:rsidRPr="00276CE0">
              <w:rPr>
                <w:sz w:val="24"/>
                <w:szCs w:val="24"/>
              </w:rPr>
              <w:t>10</w:t>
            </w:r>
          </w:p>
        </w:tc>
      </w:tr>
      <w:tr w:rsidR="0049582A" w:rsidRPr="00276CE0" w14:paraId="364DF17A" w14:textId="77777777" w:rsidTr="00043F97">
        <w:trPr>
          <w:trHeight w:val="257"/>
        </w:trPr>
        <w:tc>
          <w:tcPr>
            <w:tcW w:w="675" w:type="dxa"/>
            <w:vMerge/>
            <w:tcBorders>
              <w:top w:val="nil"/>
              <w:left w:val="single" w:sz="4" w:space="0" w:color="auto"/>
              <w:bottom w:val="single" w:sz="4" w:space="0" w:color="000000"/>
              <w:right w:val="single" w:sz="4" w:space="0" w:color="auto"/>
            </w:tcBorders>
            <w:vAlign w:val="center"/>
            <w:hideMark/>
          </w:tcPr>
          <w:p w14:paraId="2FC543DE" w14:textId="77777777" w:rsidR="0049582A" w:rsidRPr="00276CE0" w:rsidRDefault="0049582A" w:rsidP="00043F97">
            <w:pPr>
              <w:rPr>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3DC95EB6"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71433565" w14:textId="77777777" w:rsidR="0049582A" w:rsidRPr="00276CE0" w:rsidRDefault="0049582A" w:rsidP="00043F97">
            <w:pPr>
              <w:rPr>
                <w:sz w:val="24"/>
                <w:szCs w:val="24"/>
              </w:rPr>
            </w:pPr>
            <w:r w:rsidRPr="00276CE0">
              <w:rPr>
                <w:sz w:val="24"/>
                <w:szCs w:val="24"/>
              </w:rPr>
              <w:t>от 5% до 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A645642" w14:textId="77777777" w:rsidR="0049582A" w:rsidRPr="00276CE0" w:rsidRDefault="0049582A" w:rsidP="00043F97">
            <w:pPr>
              <w:jc w:val="center"/>
              <w:rPr>
                <w:sz w:val="24"/>
                <w:szCs w:val="24"/>
              </w:rPr>
            </w:pPr>
            <w:r w:rsidRPr="00276CE0">
              <w:rPr>
                <w:sz w:val="24"/>
                <w:szCs w:val="24"/>
              </w:rPr>
              <w:t>7</w:t>
            </w:r>
          </w:p>
        </w:tc>
      </w:tr>
      <w:tr w:rsidR="0049582A" w:rsidRPr="00276CE0" w14:paraId="1A698068" w14:textId="77777777" w:rsidTr="00043F97">
        <w:trPr>
          <w:trHeight w:val="276"/>
        </w:trPr>
        <w:tc>
          <w:tcPr>
            <w:tcW w:w="675" w:type="dxa"/>
            <w:vMerge/>
            <w:tcBorders>
              <w:top w:val="nil"/>
              <w:left w:val="single" w:sz="4" w:space="0" w:color="auto"/>
              <w:bottom w:val="single" w:sz="4" w:space="0" w:color="000000"/>
              <w:right w:val="single" w:sz="4" w:space="0" w:color="auto"/>
            </w:tcBorders>
            <w:vAlign w:val="center"/>
            <w:hideMark/>
          </w:tcPr>
          <w:p w14:paraId="6735A471" w14:textId="77777777" w:rsidR="0049582A" w:rsidRPr="00276CE0" w:rsidRDefault="0049582A" w:rsidP="00043F97">
            <w:pPr>
              <w:rPr>
                <w:sz w:val="24"/>
                <w:szCs w:val="24"/>
              </w:rPr>
            </w:pPr>
          </w:p>
        </w:tc>
        <w:tc>
          <w:tcPr>
            <w:tcW w:w="5274" w:type="dxa"/>
            <w:vMerge/>
            <w:tcBorders>
              <w:top w:val="single" w:sz="4" w:space="0" w:color="000000"/>
              <w:left w:val="single" w:sz="4" w:space="0" w:color="auto"/>
              <w:bottom w:val="single" w:sz="4" w:space="0" w:color="auto"/>
              <w:right w:val="single" w:sz="4" w:space="0" w:color="auto"/>
            </w:tcBorders>
            <w:vAlign w:val="center"/>
            <w:hideMark/>
          </w:tcPr>
          <w:p w14:paraId="0FF27C10"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648E32B3" w14:textId="77777777" w:rsidR="0049582A" w:rsidRPr="00276CE0" w:rsidRDefault="0049582A" w:rsidP="00043F97">
            <w:pPr>
              <w:rPr>
                <w:sz w:val="24"/>
                <w:szCs w:val="24"/>
              </w:rPr>
            </w:pPr>
            <w:r w:rsidRPr="00276CE0">
              <w:rPr>
                <w:sz w:val="24"/>
                <w:szCs w:val="24"/>
              </w:rPr>
              <w:t>5% и менее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E3BE268" w14:textId="77777777" w:rsidR="0049582A" w:rsidRPr="00276CE0" w:rsidRDefault="0049582A" w:rsidP="00043F97">
            <w:pPr>
              <w:jc w:val="center"/>
              <w:rPr>
                <w:sz w:val="24"/>
                <w:szCs w:val="24"/>
              </w:rPr>
            </w:pPr>
            <w:r w:rsidRPr="00276CE0">
              <w:rPr>
                <w:sz w:val="24"/>
                <w:szCs w:val="24"/>
              </w:rPr>
              <w:t>3</w:t>
            </w:r>
          </w:p>
        </w:tc>
      </w:tr>
      <w:tr w:rsidR="0049582A" w:rsidRPr="00276CE0" w14:paraId="7210FBB5" w14:textId="77777777" w:rsidTr="00043F97">
        <w:trPr>
          <w:trHeight w:val="912"/>
        </w:trPr>
        <w:tc>
          <w:tcPr>
            <w:tcW w:w="675" w:type="dxa"/>
            <w:vMerge w:val="restart"/>
            <w:tcBorders>
              <w:top w:val="nil"/>
              <w:left w:val="single" w:sz="4" w:space="0" w:color="auto"/>
              <w:bottom w:val="single" w:sz="4" w:space="0" w:color="000000"/>
              <w:right w:val="single" w:sz="4" w:space="0" w:color="auto"/>
            </w:tcBorders>
            <w:vAlign w:val="center"/>
            <w:hideMark/>
          </w:tcPr>
          <w:p w14:paraId="5C6FDA57" w14:textId="77777777" w:rsidR="0049582A" w:rsidRPr="00276CE0" w:rsidRDefault="0049582A" w:rsidP="00043F97">
            <w:pPr>
              <w:jc w:val="center"/>
              <w:rPr>
                <w:sz w:val="24"/>
                <w:szCs w:val="24"/>
              </w:rPr>
            </w:pPr>
            <w:r w:rsidRPr="00276CE0">
              <w:rPr>
                <w:sz w:val="24"/>
                <w:szCs w:val="24"/>
              </w:rPr>
              <w:t>3.2.</w:t>
            </w:r>
          </w:p>
        </w:tc>
        <w:tc>
          <w:tcPr>
            <w:tcW w:w="5274" w:type="dxa"/>
            <w:vMerge w:val="restart"/>
            <w:tcBorders>
              <w:top w:val="single" w:sz="4" w:space="0" w:color="auto"/>
              <w:left w:val="single" w:sz="4" w:space="0" w:color="auto"/>
              <w:bottom w:val="single" w:sz="4" w:space="0" w:color="000000"/>
              <w:right w:val="single" w:sz="4" w:space="0" w:color="auto"/>
            </w:tcBorders>
            <w:vAlign w:val="center"/>
            <w:hideMark/>
          </w:tcPr>
          <w:p w14:paraId="4A181D29" w14:textId="77777777" w:rsidR="0049582A" w:rsidRPr="00276CE0" w:rsidRDefault="0049582A" w:rsidP="00043F97">
            <w:pPr>
              <w:rPr>
                <w:sz w:val="24"/>
                <w:szCs w:val="24"/>
              </w:rPr>
            </w:pPr>
            <w:r w:rsidRPr="00276CE0">
              <w:rPr>
                <w:sz w:val="24"/>
                <w:szCs w:val="24"/>
              </w:rPr>
              <w:t>Участие населения, индивидуальных предпринимателей, юридических лиц, общественных организаций, ТОС (территориальное общественное самоуправление), некоммерческих организаций в форме добровольного имущественного и (или) трудового участия в реализации инициативного проекта</w:t>
            </w:r>
          </w:p>
        </w:tc>
        <w:tc>
          <w:tcPr>
            <w:tcW w:w="3118" w:type="dxa"/>
            <w:tcBorders>
              <w:top w:val="single" w:sz="4" w:space="0" w:color="auto"/>
              <w:left w:val="nil"/>
              <w:bottom w:val="single" w:sz="4" w:space="0" w:color="auto"/>
              <w:right w:val="single" w:sz="4" w:space="0" w:color="auto"/>
            </w:tcBorders>
            <w:vAlign w:val="center"/>
            <w:hideMark/>
          </w:tcPr>
          <w:p w14:paraId="1A239AC5" w14:textId="77777777" w:rsidR="0049582A" w:rsidRPr="00276CE0" w:rsidRDefault="0049582A" w:rsidP="00043F97">
            <w:pPr>
              <w:rPr>
                <w:sz w:val="24"/>
                <w:szCs w:val="24"/>
              </w:rPr>
            </w:pPr>
            <w:r w:rsidRPr="00276CE0">
              <w:rPr>
                <w:sz w:val="24"/>
                <w:szCs w:val="24"/>
              </w:rPr>
              <w:t>наличие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2F5281E" w14:textId="77777777" w:rsidR="0049582A" w:rsidRPr="00276CE0" w:rsidRDefault="0049582A" w:rsidP="00043F97">
            <w:pPr>
              <w:jc w:val="center"/>
              <w:rPr>
                <w:sz w:val="24"/>
                <w:szCs w:val="24"/>
              </w:rPr>
            </w:pPr>
            <w:r w:rsidRPr="00276CE0">
              <w:rPr>
                <w:sz w:val="24"/>
                <w:szCs w:val="24"/>
              </w:rPr>
              <w:t>15</w:t>
            </w:r>
          </w:p>
        </w:tc>
      </w:tr>
      <w:tr w:rsidR="0049582A" w:rsidRPr="00276CE0" w14:paraId="6FE386C6" w14:textId="77777777" w:rsidTr="00043F97">
        <w:trPr>
          <w:trHeight w:val="839"/>
        </w:trPr>
        <w:tc>
          <w:tcPr>
            <w:tcW w:w="675" w:type="dxa"/>
            <w:vMerge/>
            <w:tcBorders>
              <w:top w:val="nil"/>
              <w:left w:val="single" w:sz="4" w:space="0" w:color="auto"/>
              <w:bottom w:val="single" w:sz="4" w:space="0" w:color="000000"/>
              <w:right w:val="single" w:sz="4" w:space="0" w:color="auto"/>
            </w:tcBorders>
            <w:vAlign w:val="center"/>
            <w:hideMark/>
          </w:tcPr>
          <w:p w14:paraId="109555C7"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4C08730E"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7B32D007" w14:textId="77777777" w:rsidR="0049582A" w:rsidRPr="00276CE0" w:rsidRDefault="0049582A" w:rsidP="00043F97">
            <w:pPr>
              <w:rPr>
                <w:sz w:val="24"/>
                <w:szCs w:val="24"/>
              </w:rPr>
            </w:pPr>
            <w:r w:rsidRPr="00276CE0">
              <w:rPr>
                <w:sz w:val="24"/>
                <w:szCs w:val="24"/>
              </w:rPr>
              <w:t>отсутствие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763849E" w14:textId="77777777" w:rsidR="0049582A" w:rsidRPr="00276CE0" w:rsidRDefault="0049582A" w:rsidP="00043F97">
            <w:pPr>
              <w:jc w:val="center"/>
              <w:rPr>
                <w:sz w:val="24"/>
                <w:szCs w:val="24"/>
              </w:rPr>
            </w:pPr>
            <w:r w:rsidRPr="00276CE0">
              <w:rPr>
                <w:sz w:val="24"/>
                <w:szCs w:val="24"/>
              </w:rPr>
              <w:t>0</w:t>
            </w:r>
          </w:p>
        </w:tc>
      </w:tr>
      <w:tr w:rsidR="0049582A" w:rsidRPr="00276CE0" w14:paraId="4F701812" w14:textId="77777777" w:rsidTr="00043F97">
        <w:trPr>
          <w:trHeight w:val="257"/>
        </w:trPr>
        <w:tc>
          <w:tcPr>
            <w:tcW w:w="675" w:type="dxa"/>
            <w:vMerge w:val="restart"/>
            <w:tcBorders>
              <w:top w:val="single" w:sz="4" w:space="0" w:color="auto"/>
              <w:left w:val="single" w:sz="4" w:space="0" w:color="auto"/>
              <w:right w:val="single" w:sz="4" w:space="0" w:color="auto"/>
            </w:tcBorders>
            <w:vAlign w:val="center"/>
          </w:tcPr>
          <w:p w14:paraId="06B650EB" w14:textId="77777777" w:rsidR="0049582A" w:rsidRPr="00276CE0" w:rsidRDefault="0049582A" w:rsidP="00043F97">
            <w:pPr>
              <w:jc w:val="center"/>
              <w:rPr>
                <w:sz w:val="24"/>
                <w:szCs w:val="24"/>
              </w:rPr>
            </w:pPr>
            <w:r w:rsidRPr="00276CE0">
              <w:rPr>
                <w:sz w:val="24"/>
                <w:szCs w:val="24"/>
              </w:rPr>
              <w:t>3.3.</w:t>
            </w:r>
          </w:p>
        </w:tc>
        <w:tc>
          <w:tcPr>
            <w:tcW w:w="5274" w:type="dxa"/>
            <w:vMerge w:val="restart"/>
            <w:tcBorders>
              <w:top w:val="single" w:sz="4" w:space="0" w:color="auto"/>
              <w:left w:val="single" w:sz="4" w:space="0" w:color="auto"/>
              <w:right w:val="single" w:sz="4" w:space="0" w:color="auto"/>
            </w:tcBorders>
            <w:vAlign w:val="center"/>
          </w:tcPr>
          <w:p w14:paraId="1B4B0BEF" w14:textId="77777777" w:rsidR="0049582A" w:rsidRPr="00276CE0" w:rsidRDefault="0049582A" w:rsidP="00043F97">
            <w:pPr>
              <w:rPr>
                <w:sz w:val="24"/>
                <w:szCs w:val="24"/>
              </w:rPr>
            </w:pPr>
            <w:r w:rsidRPr="00276CE0">
              <w:rPr>
                <w:sz w:val="24"/>
                <w:szCs w:val="24"/>
              </w:rPr>
              <w:t xml:space="preserve">Инициативный проект направлен на благоустройство дворовых территорий </w:t>
            </w:r>
          </w:p>
        </w:tc>
        <w:tc>
          <w:tcPr>
            <w:tcW w:w="3118" w:type="dxa"/>
            <w:tcBorders>
              <w:top w:val="single" w:sz="4" w:space="0" w:color="auto"/>
              <w:left w:val="nil"/>
              <w:bottom w:val="single" w:sz="4" w:space="0" w:color="auto"/>
              <w:right w:val="single" w:sz="4" w:space="0" w:color="auto"/>
            </w:tcBorders>
            <w:vAlign w:val="center"/>
          </w:tcPr>
          <w:p w14:paraId="29158B05" w14:textId="77777777" w:rsidR="0049582A" w:rsidRPr="00276CE0" w:rsidRDefault="0049582A" w:rsidP="00043F97">
            <w:pPr>
              <w:rPr>
                <w:sz w:val="24"/>
                <w:szCs w:val="24"/>
              </w:rPr>
            </w:pPr>
            <w:r w:rsidRPr="00276CE0">
              <w:rPr>
                <w:sz w:val="24"/>
                <w:szCs w:val="24"/>
              </w:rPr>
              <w:t>да</w:t>
            </w:r>
          </w:p>
        </w:tc>
        <w:tc>
          <w:tcPr>
            <w:tcW w:w="1133" w:type="dxa"/>
            <w:tcBorders>
              <w:top w:val="single" w:sz="4" w:space="0" w:color="auto"/>
              <w:left w:val="single" w:sz="4" w:space="0" w:color="auto"/>
              <w:bottom w:val="single" w:sz="4" w:space="0" w:color="auto"/>
              <w:right w:val="single" w:sz="4" w:space="0" w:color="auto"/>
            </w:tcBorders>
            <w:vAlign w:val="center"/>
          </w:tcPr>
          <w:p w14:paraId="3A830553" w14:textId="77777777" w:rsidR="0049582A" w:rsidRPr="00276CE0" w:rsidRDefault="0049582A" w:rsidP="00043F97">
            <w:pPr>
              <w:jc w:val="center"/>
              <w:rPr>
                <w:sz w:val="24"/>
                <w:szCs w:val="24"/>
              </w:rPr>
            </w:pPr>
            <w:r w:rsidRPr="00276CE0">
              <w:rPr>
                <w:sz w:val="24"/>
                <w:szCs w:val="24"/>
              </w:rPr>
              <w:t>10</w:t>
            </w:r>
          </w:p>
        </w:tc>
      </w:tr>
      <w:tr w:rsidR="0049582A" w:rsidRPr="00276CE0" w14:paraId="0B0748CE" w14:textId="77777777" w:rsidTr="00043F97">
        <w:trPr>
          <w:trHeight w:val="261"/>
        </w:trPr>
        <w:tc>
          <w:tcPr>
            <w:tcW w:w="675" w:type="dxa"/>
            <w:vMerge/>
            <w:tcBorders>
              <w:left w:val="single" w:sz="4" w:space="0" w:color="auto"/>
              <w:bottom w:val="single" w:sz="4" w:space="0" w:color="000000"/>
              <w:right w:val="single" w:sz="4" w:space="0" w:color="auto"/>
            </w:tcBorders>
            <w:vAlign w:val="center"/>
          </w:tcPr>
          <w:p w14:paraId="1A5838FE" w14:textId="77777777" w:rsidR="0049582A" w:rsidRPr="00276CE0" w:rsidRDefault="0049582A" w:rsidP="00043F97">
            <w:pPr>
              <w:rPr>
                <w:sz w:val="24"/>
                <w:szCs w:val="24"/>
              </w:rPr>
            </w:pPr>
          </w:p>
        </w:tc>
        <w:tc>
          <w:tcPr>
            <w:tcW w:w="5274" w:type="dxa"/>
            <w:vMerge/>
            <w:tcBorders>
              <w:left w:val="single" w:sz="4" w:space="0" w:color="auto"/>
              <w:bottom w:val="single" w:sz="4" w:space="0" w:color="000000"/>
              <w:right w:val="single" w:sz="4" w:space="0" w:color="auto"/>
            </w:tcBorders>
            <w:vAlign w:val="center"/>
          </w:tcPr>
          <w:p w14:paraId="458F2291"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1F2DFAA8" w14:textId="77777777" w:rsidR="0049582A" w:rsidRPr="00276CE0" w:rsidRDefault="0049582A" w:rsidP="00043F97">
            <w:pPr>
              <w:rPr>
                <w:sz w:val="24"/>
                <w:szCs w:val="24"/>
              </w:rPr>
            </w:pPr>
            <w:r w:rsidRPr="00276CE0">
              <w:rPr>
                <w:sz w:val="24"/>
                <w:szCs w:val="24"/>
              </w:rPr>
              <w:t>нет</w:t>
            </w:r>
          </w:p>
        </w:tc>
        <w:tc>
          <w:tcPr>
            <w:tcW w:w="1133" w:type="dxa"/>
            <w:tcBorders>
              <w:top w:val="single" w:sz="4" w:space="0" w:color="auto"/>
              <w:left w:val="single" w:sz="4" w:space="0" w:color="auto"/>
              <w:bottom w:val="single" w:sz="4" w:space="0" w:color="auto"/>
              <w:right w:val="single" w:sz="4" w:space="0" w:color="auto"/>
            </w:tcBorders>
            <w:vAlign w:val="center"/>
          </w:tcPr>
          <w:p w14:paraId="41F5BAAD" w14:textId="77777777" w:rsidR="0049582A" w:rsidRPr="00276CE0" w:rsidRDefault="0049582A" w:rsidP="00043F97">
            <w:pPr>
              <w:jc w:val="center"/>
              <w:rPr>
                <w:sz w:val="24"/>
                <w:szCs w:val="24"/>
              </w:rPr>
            </w:pPr>
            <w:r w:rsidRPr="00276CE0">
              <w:rPr>
                <w:sz w:val="24"/>
                <w:szCs w:val="24"/>
              </w:rPr>
              <w:t>0</w:t>
            </w:r>
          </w:p>
        </w:tc>
      </w:tr>
      <w:tr w:rsidR="0049582A" w:rsidRPr="00276CE0" w14:paraId="7B3AE7C6" w14:textId="77777777" w:rsidTr="00043F97">
        <w:trPr>
          <w:trHeight w:val="390"/>
        </w:trPr>
        <w:tc>
          <w:tcPr>
            <w:tcW w:w="675" w:type="dxa"/>
            <w:vMerge w:val="restart"/>
            <w:tcBorders>
              <w:left w:val="single" w:sz="4" w:space="0" w:color="auto"/>
              <w:right w:val="single" w:sz="4" w:space="0" w:color="auto"/>
            </w:tcBorders>
            <w:vAlign w:val="center"/>
          </w:tcPr>
          <w:p w14:paraId="3180C507" w14:textId="77777777" w:rsidR="0049582A" w:rsidRPr="00276CE0" w:rsidRDefault="0049582A" w:rsidP="00043F97">
            <w:pPr>
              <w:rPr>
                <w:sz w:val="24"/>
                <w:szCs w:val="24"/>
              </w:rPr>
            </w:pPr>
            <w:r w:rsidRPr="00276CE0">
              <w:rPr>
                <w:sz w:val="24"/>
                <w:szCs w:val="24"/>
              </w:rPr>
              <w:t xml:space="preserve"> 3.4.</w:t>
            </w:r>
          </w:p>
        </w:tc>
        <w:tc>
          <w:tcPr>
            <w:tcW w:w="5274" w:type="dxa"/>
            <w:vMerge w:val="restart"/>
            <w:tcBorders>
              <w:left w:val="single" w:sz="4" w:space="0" w:color="auto"/>
              <w:right w:val="single" w:sz="4" w:space="0" w:color="auto"/>
            </w:tcBorders>
            <w:vAlign w:val="center"/>
          </w:tcPr>
          <w:p w14:paraId="34136E3E" w14:textId="77777777" w:rsidR="0049582A" w:rsidRPr="00276CE0" w:rsidRDefault="0049582A" w:rsidP="00043F97">
            <w:pPr>
              <w:rPr>
                <w:sz w:val="24"/>
                <w:szCs w:val="24"/>
              </w:rPr>
            </w:pPr>
            <w:r w:rsidRPr="00276CE0">
              <w:rPr>
                <w:sz w:val="24"/>
                <w:szCs w:val="24"/>
              </w:rPr>
              <w:t>Наличие мероприятий по уменьшению негативного воздействия на состояние окружающей среды</w:t>
            </w:r>
          </w:p>
        </w:tc>
        <w:tc>
          <w:tcPr>
            <w:tcW w:w="3118" w:type="dxa"/>
            <w:tcBorders>
              <w:top w:val="single" w:sz="4" w:space="0" w:color="auto"/>
              <w:left w:val="nil"/>
              <w:bottom w:val="single" w:sz="4" w:space="0" w:color="auto"/>
              <w:right w:val="single" w:sz="4" w:space="0" w:color="auto"/>
            </w:tcBorders>
            <w:vAlign w:val="center"/>
          </w:tcPr>
          <w:p w14:paraId="68790C0D" w14:textId="77777777" w:rsidR="0049582A" w:rsidRPr="00276CE0" w:rsidRDefault="0049582A" w:rsidP="00043F97">
            <w:pPr>
              <w:rPr>
                <w:sz w:val="24"/>
                <w:szCs w:val="24"/>
              </w:rPr>
            </w:pPr>
            <w:r w:rsidRPr="00276CE0">
              <w:rPr>
                <w:sz w:val="24"/>
                <w:szCs w:val="24"/>
              </w:rPr>
              <w:t xml:space="preserve">да </w:t>
            </w:r>
          </w:p>
        </w:tc>
        <w:tc>
          <w:tcPr>
            <w:tcW w:w="1133" w:type="dxa"/>
            <w:tcBorders>
              <w:top w:val="single" w:sz="4" w:space="0" w:color="auto"/>
              <w:left w:val="single" w:sz="4" w:space="0" w:color="auto"/>
              <w:bottom w:val="single" w:sz="4" w:space="0" w:color="auto"/>
              <w:right w:val="single" w:sz="4" w:space="0" w:color="auto"/>
            </w:tcBorders>
            <w:vAlign w:val="center"/>
          </w:tcPr>
          <w:p w14:paraId="06D02C29" w14:textId="77777777" w:rsidR="0049582A" w:rsidRPr="00276CE0" w:rsidRDefault="0049582A" w:rsidP="00043F97">
            <w:pPr>
              <w:jc w:val="center"/>
              <w:rPr>
                <w:sz w:val="24"/>
                <w:szCs w:val="24"/>
              </w:rPr>
            </w:pPr>
            <w:r w:rsidRPr="00276CE0">
              <w:rPr>
                <w:sz w:val="24"/>
                <w:szCs w:val="24"/>
              </w:rPr>
              <w:t>10</w:t>
            </w:r>
          </w:p>
        </w:tc>
      </w:tr>
      <w:tr w:rsidR="0049582A" w:rsidRPr="00276CE0" w14:paraId="611C55EC" w14:textId="77777777" w:rsidTr="00043F97">
        <w:trPr>
          <w:trHeight w:val="390"/>
        </w:trPr>
        <w:tc>
          <w:tcPr>
            <w:tcW w:w="675" w:type="dxa"/>
            <w:vMerge/>
            <w:tcBorders>
              <w:left w:val="single" w:sz="4" w:space="0" w:color="auto"/>
              <w:bottom w:val="single" w:sz="4" w:space="0" w:color="000000"/>
              <w:right w:val="single" w:sz="4" w:space="0" w:color="auto"/>
            </w:tcBorders>
            <w:vAlign w:val="center"/>
          </w:tcPr>
          <w:p w14:paraId="1DDA90B1" w14:textId="77777777" w:rsidR="0049582A" w:rsidRPr="00276CE0" w:rsidRDefault="0049582A" w:rsidP="00043F97">
            <w:pPr>
              <w:rPr>
                <w:sz w:val="24"/>
                <w:szCs w:val="24"/>
              </w:rPr>
            </w:pPr>
          </w:p>
        </w:tc>
        <w:tc>
          <w:tcPr>
            <w:tcW w:w="5274" w:type="dxa"/>
            <w:vMerge/>
            <w:tcBorders>
              <w:left w:val="single" w:sz="4" w:space="0" w:color="auto"/>
              <w:bottom w:val="single" w:sz="4" w:space="0" w:color="000000"/>
              <w:right w:val="single" w:sz="4" w:space="0" w:color="auto"/>
            </w:tcBorders>
            <w:vAlign w:val="center"/>
          </w:tcPr>
          <w:p w14:paraId="64ED9038"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tcPr>
          <w:p w14:paraId="08C29DD9" w14:textId="77777777" w:rsidR="0049582A" w:rsidRPr="00276CE0" w:rsidRDefault="0049582A" w:rsidP="00043F97">
            <w:pPr>
              <w:rPr>
                <w:sz w:val="24"/>
                <w:szCs w:val="24"/>
              </w:rPr>
            </w:pPr>
            <w:r w:rsidRPr="00276CE0">
              <w:rPr>
                <w:sz w:val="24"/>
                <w:szCs w:val="24"/>
              </w:rPr>
              <w:t>нет</w:t>
            </w:r>
          </w:p>
        </w:tc>
        <w:tc>
          <w:tcPr>
            <w:tcW w:w="1133" w:type="dxa"/>
            <w:tcBorders>
              <w:top w:val="single" w:sz="4" w:space="0" w:color="auto"/>
              <w:left w:val="single" w:sz="4" w:space="0" w:color="auto"/>
              <w:bottom w:val="single" w:sz="4" w:space="0" w:color="auto"/>
              <w:right w:val="single" w:sz="4" w:space="0" w:color="auto"/>
            </w:tcBorders>
            <w:vAlign w:val="center"/>
          </w:tcPr>
          <w:p w14:paraId="2D2E37B8" w14:textId="77777777" w:rsidR="0049582A" w:rsidRPr="00276CE0" w:rsidRDefault="0049582A" w:rsidP="00043F97">
            <w:pPr>
              <w:jc w:val="center"/>
              <w:rPr>
                <w:sz w:val="24"/>
                <w:szCs w:val="24"/>
              </w:rPr>
            </w:pPr>
            <w:r w:rsidRPr="00276CE0">
              <w:rPr>
                <w:sz w:val="24"/>
                <w:szCs w:val="24"/>
              </w:rPr>
              <w:t>0</w:t>
            </w:r>
          </w:p>
        </w:tc>
      </w:tr>
      <w:tr w:rsidR="0049582A" w:rsidRPr="00276CE0" w14:paraId="0852B9F7" w14:textId="77777777" w:rsidTr="00043F97">
        <w:trPr>
          <w:trHeight w:val="424"/>
        </w:trPr>
        <w:tc>
          <w:tcPr>
            <w:tcW w:w="675" w:type="dxa"/>
            <w:tcBorders>
              <w:top w:val="nil"/>
              <w:left w:val="single" w:sz="4" w:space="0" w:color="auto"/>
              <w:bottom w:val="single" w:sz="4" w:space="0" w:color="auto"/>
              <w:right w:val="single" w:sz="4" w:space="0" w:color="auto"/>
            </w:tcBorders>
            <w:vAlign w:val="center"/>
            <w:hideMark/>
          </w:tcPr>
          <w:p w14:paraId="171934E6" w14:textId="77777777" w:rsidR="0049582A" w:rsidRPr="00276CE0" w:rsidRDefault="0049582A" w:rsidP="00043F97">
            <w:pPr>
              <w:jc w:val="center"/>
              <w:rPr>
                <w:b/>
                <w:bCs/>
                <w:sz w:val="24"/>
                <w:szCs w:val="24"/>
              </w:rPr>
            </w:pPr>
            <w:r w:rsidRPr="00276CE0">
              <w:rPr>
                <w:b/>
                <w:bCs/>
                <w:sz w:val="24"/>
                <w:szCs w:val="24"/>
              </w:rPr>
              <w:t>4.</w:t>
            </w:r>
          </w:p>
        </w:tc>
        <w:tc>
          <w:tcPr>
            <w:tcW w:w="9525" w:type="dxa"/>
            <w:gridSpan w:val="3"/>
            <w:tcBorders>
              <w:top w:val="single" w:sz="4" w:space="0" w:color="auto"/>
              <w:left w:val="nil"/>
              <w:bottom w:val="single" w:sz="4" w:space="0" w:color="auto"/>
              <w:right w:val="single" w:sz="4" w:space="0" w:color="auto"/>
            </w:tcBorders>
            <w:vAlign w:val="center"/>
            <w:hideMark/>
          </w:tcPr>
          <w:p w14:paraId="3D0F2031" w14:textId="77777777" w:rsidR="0049582A" w:rsidRPr="00276CE0" w:rsidRDefault="0049582A" w:rsidP="00043F97">
            <w:pPr>
              <w:jc w:val="center"/>
              <w:rPr>
                <w:b/>
                <w:bCs/>
                <w:sz w:val="24"/>
                <w:szCs w:val="24"/>
              </w:rPr>
            </w:pPr>
            <w:r w:rsidRPr="00276CE0">
              <w:rPr>
                <w:b/>
                <w:bCs/>
                <w:sz w:val="24"/>
                <w:szCs w:val="24"/>
              </w:rPr>
              <w:t>Информирование населения о проекте, в том числе:</w:t>
            </w:r>
          </w:p>
        </w:tc>
      </w:tr>
      <w:tr w:rsidR="0049582A" w:rsidRPr="00276CE0" w14:paraId="2739FA67" w14:textId="77777777" w:rsidTr="00043F97">
        <w:trPr>
          <w:trHeight w:val="405"/>
        </w:trPr>
        <w:tc>
          <w:tcPr>
            <w:tcW w:w="675" w:type="dxa"/>
            <w:vMerge w:val="restart"/>
            <w:tcBorders>
              <w:top w:val="nil"/>
              <w:left w:val="single" w:sz="4" w:space="0" w:color="auto"/>
              <w:bottom w:val="single" w:sz="4" w:space="0" w:color="000000"/>
              <w:right w:val="single" w:sz="4" w:space="0" w:color="auto"/>
            </w:tcBorders>
            <w:vAlign w:val="center"/>
            <w:hideMark/>
          </w:tcPr>
          <w:p w14:paraId="68B4FB1D" w14:textId="77777777" w:rsidR="0049582A" w:rsidRPr="00276CE0" w:rsidRDefault="0049582A" w:rsidP="00043F97">
            <w:pPr>
              <w:jc w:val="center"/>
              <w:rPr>
                <w:sz w:val="24"/>
                <w:szCs w:val="24"/>
              </w:rPr>
            </w:pPr>
            <w:r w:rsidRPr="00276CE0">
              <w:rPr>
                <w:sz w:val="24"/>
                <w:szCs w:val="24"/>
              </w:rPr>
              <w:t>4.1.</w:t>
            </w:r>
          </w:p>
        </w:tc>
        <w:tc>
          <w:tcPr>
            <w:tcW w:w="5274" w:type="dxa"/>
            <w:vMerge w:val="restart"/>
            <w:tcBorders>
              <w:top w:val="nil"/>
              <w:left w:val="single" w:sz="4" w:space="0" w:color="auto"/>
              <w:bottom w:val="single" w:sz="4" w:space="0" w:color="000000"/>
              <w:right w:val="single" w:sz="4" w:space="0" w:color="auto"/>
            </w:tcBorders>
            <w:vAlign w:val="center"/>
            <w:hideMark/>
          </w:tcPr>
          <w:p w14:paraId="02128532" w14:textId="77777777" w:rsidR="0049582A" w:rsidRPr="00276CE0" w:rsidRDefault="0049582A" w:rsidP="00043F97">
            <w:pPr>
              <w:rPr>
                <w:color w:val="FF0000"/>
                <w:sz w:val="24"/>
                <w:szCs w:val="24"/>
              </w:rPr>
            </w:pPr>
            <w:r w:rsidRPr="00276CE0">
              <w:rPr>
                <w:sz w:val="24"/>
                <w:szCs w:val="24"/>
              </w:rPr>
              <w:t>Проведение мероприятий, посвященных предварительному обсуждению  инициативного проекта (опросные листы, анкеты, предварительные собрания, подомовой обход и т.д.)</w:t>
            </w:r>
          </w:p>
        </w:tc>
        <w:tc>
          <w:tcPr>
            <w:tcW w:w="3118" w:type="dxa"/>
            <w:tcBorders>
              <w:top w:val="single" w:sz="4" w:space="0" w:color="auto"/>
              <w:left w:val="nil"/>
              <w:bottom w:val="single" w:sz="4" w:space="0" w:color="auto"/>
              <w:right w:val="single" w:sz="4" w:space="0" w:color="auto"/>
            </w:tcBorders>
            <w:vAlign w:val="center"/>
            <w:hideMark/>
          </w:tcPr>
          <w:p w14:paraId="1B8C73BB" w14:textId="77777777" w:rsidR="0049582A" w:rsidRPr="00276CE0" w:rsidRDefault="0049582A" w:rsidP="00043F97">
            <w:pPr>
              <w:rPr>
                <w:sz w:val="24"/>
                <w:szCs w:val="24"/>
              </w:rPr>
            </w:pPr>
            <w:r w:rsidRPr="00276CE0">
              <w:rPr>
                <w:sz w:val="24"/>
                <w:szCs w:val="24"/>
              </w:rPr>
              <w:t>наличие предварительного обсуждения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64098FC" w14:textId="77777777" w:rsidR="0049582A" w:rsidRPr="00276CE0" w:rsidRDefault="0049582A" w:rsidP="00043F97">
            <w:pPr>
              <w:jc w:val="center"/>
              <w:rPr>
                <w:sz w:val="24"/>
                <w:szCs w:val="24"/>
              </w:rPr>
            </w:pPr>
            <w:r w:rsidRPr="00276CE0">
              <w:rPr>
                <w:sz w:val="24"/>
                <w:szCs w:val="24"/>
              </w:rPr>
              <w:t>10</w:t>
            </w:r>
          </w:p>
        </w:tc>
      </w:tr>
      <w:tr w:rsidR="0049582A" w:rsidRPr="00276CE0" w14:paraId="0EDB28D0" w14:textId="77777777" w:rsidTr="00043F97">
        <w:trPr>
          <w:trHeight w:val="423"/>
        </w:trPr>
        <w:tc>
          <w:tcPr>
            <w:tcW w:w="675" w:type="dxa"/>
            <w:vMerge/>
            <w:tcBorders>
              <w:top w:val="nil"/>
              <w:left w:val="single" w:sz="4" w:space="0" w:color="auto"/>
              <w:bottom w:val="single" w:sz="4" w:space="0" w:color="000000"/>
              <w:right w:val="single" w:sz="4" w:space="0" w:color="auto"/>
            </w:tcBorders>
            <w:vAlign w:val="center"/>
            <w:hideMark/>
          </w:tcPr>
          <w:p w14:paraId="764808D2"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44876476" w14:textId="77777777" w:rsidR="0049582A" w:rsidRPr="00276CE0" w:rsidRDefault="0049582A" w:rsidP="00043F97">
            <w:pPr>
              <w:rPr>
                <w:sz w:val="24"/>
                <w:szCs w:val="24"/>
              </w:rPr>
            </w:pPr>
          </w:p>
        </w:tc>
        <w:tc>
          <w:tcPr>
            <w:tcW w:w="3118" w:type="dxa"/>
            <w:tcBorders>
              <w:top w:val="single" w:sz="4" w:space="0" w:color="auto"/>
              <w:left w:val="nil"/>
              <w:bottom w:val="nil"/>
              <w:right w:val="single" w:sz="4" w:space="0" w:color="auto"/>
            </w:tcBorders>
            <w:vAlign w:val="center"/>
            <w:hideMark/>
          </w:tcPr>
          <w:p w14:paraId="1925EC98" w14:textId="77777777" w:rsidR="0049582A" w:rsidRPr="00276CE0" w:rsidRDefault="0049582A" w:rsidP="00043F97">
            <w:pPr>
              <w:rPr>
                <w:sz w:val="24"/>
                <w:szCs w:val="24"/>
              </w:rPr>
            </w:pPr>
            <w:r w:rsidRPr="00276CE0">
              <w:rPr>
                <w:sz w:val="24"/>
                <w:szCs w:val="24"/>
              </w:rPr>
              <w:t>отсутствие предварительного обсуждения</w:t>
            </w:r>
          </w:p>
        </w:tc>
        <w:tc>
          <w:tcPr>
            <w:tcW w:w="1133" w:type="dxa"/>
            <w:tcBorders>
              <w:top w:val="single" w:sz="4" w:space="0" w:color="auto"/>
              <w:left w:val="single" w:sz="4" w:space="0" w:color="auto"/>
              <w:bottom w:val="nil"/>
              <w:right w:val="single" w:sz="4" w:space="0" w:color="auto"/>
            </w:tcBorders>
            <w:vAlign w:val="center"/>
            <w:hideMark/>
          </w:tcPr>
          <w:p w14:paraId="5EF24202" w14:textId="77777777" w:rsidR="0049582A" w:rsidRPr="00276CE0" w:rsidRDefault="0049582A" w:rsidP="00043F97">
            <w:pPr>
              <w:jc w:val="center"/>
              <w:rPr>
                <w:sz w:val="24"/>
                <w:szCs w:val="24"/>
              </w:rPr>
            </w:pPr>
            <w:r w:rsidRPr="00276CE0">
              <w:rPr>
                <w:sz w:val="24"/>
                <w:szCs w:val="24"/>
              </w:rPr>
              <w:t>0</w:t>
            </w:r>
          </w:p>
        </w:tc>
      </w:tr>
      <w:tr w:rsidR="0049582A" w:rsidRPr="00276CE0" w14:paraId="19A256F4" w14:textId="77777777" w:rsidTr="00043F97">
        <w:trPr>
          <w:trHeight w:val="559"/>
        </w:trPr>
        <w:tc>
          <w:tcPr>
            <w:tcW w:w="675" w:type="dxa"/>
            <w:vMerge w:val="restart"/>
            <w:tcBorders>
              <w:top w:val="nil"/>
              <w:left w:val="single" w:sz="4" w:space="0" w:color="auto"/>
              <w:bottom w:val="single" w:sz="4" w:space="0" w:color="000000"/>
              <w:right w:val="single" w:sz="4" w:space="0" w:color="auto"/>
            </w:tcBorders>
            <w:vAlign w:val="center"/>
            <w:hideMark/>
          </w:tcPr>
          <w:p w14:paraId="08B95E20" w14:textId="77777777" w:rsidR="0049582A" w:rsidRPr="00276CE0" w:rsidRDefault="0049582A" w:rsidP="00043F97">
            <w:pPr>
              <w:jc w:val="center"/>
              <w:rPr>
                <w:sz w:val="24"/>
                <w:szCs w:val="24"/>
              </w:rPr>
            </w:pPr>
            <w:r w:rsidRPr="00276CE0">
              <w:rPr>
                <w:sz w:val="24"/>
                <w:szCs w:val="24"/>
              </w:rPr>
              <w:t>4.2.</w:t>
            </w:r>
          </w:p>
        </w:tc>
        <w:tc>
          <w:tcPr>
            <w:tcW w:w="5274" w:type="dxa"/>
            <w:vMerge w:val="restart"/>
            <w:tcBorders>
              <w:top w:val="nil"/>
              <w:left w:val="single" w:sz="4" w:space="0" w:color="auto"/>
              <w:bottom w:val="single" w:sz="4" w:space="0" w:color="000000"/>
              <w:right w:val="single" w:sz="4" w:space="0" w:color="auto"/>
            </w:tcBorders>
            <w:vAlign w:val="center"/>
            <w:hideMark/>
          </w:tcPr>
          <w:p w14:paraId="4A5CABB2" w14:textId="77777777" w:rsidR="0049582A" w:rsidRPr="00276CE0" w:rsidRDefault="0049582A" w:rsidP="00043F97">
            <w:pPr>
              <w:rPr>
                <w:sz w:val="24"/>
                <w:szCs w:val="24"/>
              </w:rPr>
            </w:pPr>
            <w:r w:rsidRPr="00276CE0">
              <w:rPr>
                <w:sz w:val="24"/>
                <w:szCs w:val="24"/>
              </w:rPr>
              <w:t>Использование средств массовой информации (далее – СМИ) для информирования населения об инициативном проекте до собрания граждан</w:t>
            </w:r>
          </w:p>
        </w:tc>
        <w:tc>
          <w:tcPr>
            <w:tcW w:w="3118" w:type="dxa"/>
            <w:tcBorders>
              <w:top w:val="single" w:sz="4" w:space="0" w:color="auto"/>
              <w:left w:val="nil"/>
              <w:bottom w:val="nil"/>
              <w:right w:val="single" w:sz="4" w:space="0" w:color="auto"/>
            </w:tcBorders>
            <w:vAlign w:val="center"/>
            <w:hideMark/>
          </w:tcPr>
          <w:p w14:paraId="60339CBC" w14:textId="77777777" w:rsidR="0049582A" w:rsidRPr="00276CE0" w:rsidRDefault="0049582A" w:rsidP="00043F97">
            <w:pPr>
              <w:rPr>
                <w:sz w:val="24"/>
                <w:szCs w:val="24"/>
              </w:rPr>
            </w:pPr>
            <w:r w:rsidRPr="00276CE0">
              <w:rPr>
                <w:sz w:val="24"/>
                <w:szCs w:val="24"/>
              </w:rPr>
              <w:t>использование СМИ для информирования населения о проекте</w:t>
            </w:r>
          </w:p>
        </w:tc>
        <w:tc>
          <w:tcPr>
            <w:tcW w:w="1133" w:type="dxa"/>
            <w:tcBorders>
              <w:top w:val="single" w:sz="4" w:space="0" w:color="auto"/>
              <w:left w:val="single" w:sz="4" w:space="0" w:color="auto"/>
              <w:bottom w:val="nil"/>
              <w:right w:val="single" w:sz="4" w:space="0" w:color="auto"/>
            </w:tcBorders>
            <w:vAlign w:val="center"/>
            <w:hideMark/>
          </w:tcPr>
          <w:p w14:paraId="3710C6AB" w14:textId="77777777" w:rsidR="0049582A" w:rsidRPr="00276CE0" w:rsidRDefault="0049582A" w:rsidP="00043F97">
            <w:pPr>
              <w:jc w:val="center"/>
              <w:rPr>
                <w:sz w:val="24"/>
                <w:szCs w:val="24"/>
              </w:rPr>
            </w:pPr>
            <w:r w:rsidRPr="00276CE0">
              <w:rPr>
                <w:sz w:val="24"/>
                <w:szCs w:val="24"/>
              </w:rPr>
              <w:t>10</w:t>
            </w:r>
          </w:p>
        </w:tc>
      </w:tr>
      <w:tr w:rsidR="0049582A" w:rsidRPr="00276CE0" w14:paraId="499867DC" w14:textId="77777777" w:rsidTr="00043F97">
        <w:trPr>
          <w:trHeight w:val="510"/>
        </w:trPr>
        <w:tc>
          <w:tcPr>
            <w:tcW w:w="675" w:type="dxa"/>
            <w:vMerge/>
            <w:tcBorders>
              <w:top w:val="nil"/>
              <w:left w:val="single" w:sz="4" w:space="0" w:color="auto"/>
              <w:bottom w:val="single" w:sz="4" w:space="0" w:color="000000"/>
              <w:right w:val="single" w:sz="4" w:space="0" w:color="auto"/>
            </w:tcBorders>
            <w:vAlign w:val="center"/>
            <w:hideMark/>
          </w:tcPr>
          <w:p w14:paraId="03EE9766"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7332E5D7"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2A85562" w14:textId="77777777" w:rsidR="0049582A" w:rsidRPr="00276CE0" w:rsidRDefault="0049582A" w:rsidP="00043F97">
            <w:pPr>
              <w:rPr>
                <w:sz w:val="24"/>
                <w:szCs w:val="24"/>
              </w:rPr>
            </w:pPr>
            <w:r w:rsidRPr="00276CE0">
              <w:rPr>
                <w:sz w:val="24"/>
                <w:szCs w:val="24"/>
              </w:rPr>
              <w:t>отсутствие использования СМИ для информирования населения о проекте</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EE02FDA" w14:textId="77777777" w:rsidR="0049582A" w:rsidRPr="00276CE0" w:rsidRDefault="0049582A" w:rsidP="00043F97">
            <w:pPr>
              <w:jc w:val="center"/>
              <w:rPr>
                <w:sz w:val="24"/>
                <w:szCs w:val="24"/>
              </w:rPr>
            </w:pPr>
            <w:r w:rsidRPr="00276CE0">
              <w:rPr>
                <w:sz w:val="24"/>
                <w:szCs w:val="24"/>
              </w:rPr>
              <w:t>0</w:t>
            </w:r>
          </w:p>
        </w:tc>
      </w:tr>
      <w:tr w:rsidR="0049582A" w:rsidRPr="00276CE0" w14:paraId="36B6D48A" w14:textId="77777777" w:rsidTr="00043F97">
        <w:trPr>
          <w:trHeight w:val="706"/>
        </w:trPr>
        <w:tc>
          <w:tcPr>
            <w:tcW w:w="675" w:type="dxa"/>
            <w:vMerge w:val="restart"/>
            <w:tcBorders>
              <w:top w:val="nil"/>
              <w:left w:val="single" w:sz="4" w:space="0" w:color="auto"/>
              <w:bottom w:val="single" w:sz="4" w:space="0" w:color="000000"/>
              <w:right w:val="single" w:sz="4" w:space="0" w:color="auto"/>
            </w:tcBorders>
            <w:vAlign w:val="center"/>
            <w:hideMark/>
          </w:tcPr>
          <w:p w14:paraId="76D52D19" w14:textId="77777777" w:rsidR="0049582A" w:rsidRPr="00276CE0" w:rsidRDefault="0049582A" w:rsidP="00043F97">
            <w:pPr>
              <w:rPr>
                <w:sz w:val="24"/>
                <w:szCs w:val="24"/>
              </w:rPr>
            </w:pPr>
            <w:r w:rsidRPr="00276CE0">
              <w:rPr>
                <w:sz w:val="24"/>
                <w:szCs w:val="24"/>
              </w:rPr>
              <w:t xml:space="preserve"> 4.3</w:t>
            </w:r>
          </w:p>
        </w:tc>
        <w:tc>
          <w:tcPr>
            <w:tcW w:w="5274" w:type="dxa"/>
            <w:vMerge w:val="restart"/>
            <w:tcBorders>
              <w:top w:val="nil"/>
              <w:left w:val="single" w:sz="4" w:space="0" w:color="auto"/>
              <w:bottom w:val="single" w:sz="4" w:space="0" w:color="000000"/>
              <w:right w:val="single" w:sz="4" w:space="0" w:color="auto"/>
            </w:tcBorders>
            <w:vAlign w:val="center"/>
            <w:hideMark/>
          </w:tcPr>
          <w:p w14:paraId="6B30118A" w14:textId="77777777" w:rsidR="0049582A" w:rsidRPr="00276CE0" w:rsidRDefault="0049582A" w:rsidP="00043F97">
            <w:pPr>
              <w:rPr>
                <w:color w:val="FF0000"/>
                <w:sz w:val="24"/>
                <w:szCs w:val="24"/>
              </w:rPr>
            </w:pPr>
            <w:r w:rsidRPr="00276CE0">
              <w:rPr>
                <w:sz w:val="24"/>
                <w:szCs w:val="24"/>
              </w:rPr>
              <w:t>Освещение итогов собрания граждан в СМИ</w:t>
            </w:r>
          </w:p>
        </w:tc>
        <w:tc>
          <w:tcPr>
            <w:tcW w:w="3118" w:type="dxa"/>
            <w:tcBorders>
              <w:top w:val="single" w:sz="4" w:space="0" w:color="auto"/>
              <w:left w:val="nil"/>
              <w:bottom w:val="nil"/>
              <w:right w:val="single" w:sz="4" w:space="0" w:color="auto"/>
            </w:tcBorders>
            <w:vAlign w:val="center"/>
            <w:hideMark/>
          </w:tcPr>
          <w:p w14:paraId="2E1DC5E8" w14:textId="77777777" w:rsidR="0049582A" w:rsidRPr="00276CE0" w:rsidRDefault="0049582A" w:rsidP="00043F97">
            <w:pPr>
              <w:rPr>
                <w:sz w:val="24"/>
                <w:szCs w:val="24"/>
              </w:rPr>
            </w:pPr>
            <w:r w:rsidRPr="00276CE0">
              <w:rPr>
                <w:sz w:val="24"/>
                <w:szCs w:val="24"/>
              </w:rPr>
              <w:t>наличие информации в СМИ с указанием выбранного проекта, количества участников собрания граждан, вклада населения</w:t>
            </w:r>
          </w:p>
        </w:tc>
        <w:tc>
          <w:tcPr>
            <w:tcW w:w="1133" w:type="dxa"/>
            <w:tcBorders>
              <w:top w:val="single" w:sz="4" w:space="0" w:color="auto"/>
              <w:left w:val="single" w:sz="4" w:space="0" w:color="auto"/>
              <w:bottom w:val="nil"/>
              <w:right w:val="single" w:sz="4" w:space="0" w:color="auto"/>
            </w:tcBorders>
            <w:vAlign w:val="center"/>
            <w:hideMark/>
          </w:tcPr>
          <w:p w14:paraId="473E28FA" w14:textId="77777777" w:rsidR="0049582A" w:rsidRPr="00276CE0" w:rsidRDefault="0049582A" w:rsidP="00043F97">
            <w:pPr>
              <w:jc w:val="center"/>
              <w:rPr>
                <w:sz w:val="24"/>
                <w:szCs w:val="24"/>
              </w:rPr>
            </w:pPr>
            <w:r w:rsidRPr="00276CE0">
              <w:rPr>
                <w:sz w:val="24"/>
                <w:szCs w:val="24"/>
              </w:rPr>
              <w:t>10</w:t>
            </w:r>
          </w:p>
        </w:tc>
      </w:tr>
      <w:tr w:rsidR="0049582A" w:rsidRPr="00276CE0" w14:paraId="69A4459B" w14:textId="77777777" w:rsidTr="00043F97">
        <w:trPr>
          <w:trHeight w:val="293"/>
        </w:trPr>
        <w:tc>
          <w:tcPr>
            <w:tcW w:w="675" w:type="dxa"/>
            <w:vMerge/>
            <w:tcBorders>
              <w:top w:val="nil"/>
              <w:left w:val="single" w:sz="4" w:space="0" w:color="auto"/>
              <w:bottom w:val="single" w:sz="4" w:space="0" w:color="000000"/>
              <w:right w:val="single" w:sz="4" w:space="0" w:color="auto"/>
            </w:tcBorders>
            <w:vAlign w:val="center"/>
            <w:hideMark/>
          </w:tcPr>
          <w:p w14:paraId="1F04842E"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000000"/>
              <w:right w:val="single" w:sz="4" w:space="0" w:color="auto"/>
            </w:tcBorders>
            <w:vAlign w:val="center"/>
            <w:hideMark/>
          </w:tcPr>
          <w:p w14:paraId="0B4FAE95"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0AE943C1" w14:textId="77777777" w:rsidR="0049582A" w:rsidRPr="00276CE0" w:rsidRDefault="0049582A" w:rsidP="00043F97">
            <w:pPr>
              <w:rPr>
                <w:sz w:val="24"/>
                <w:szCs w:val="24"/>
              </w:rPr>
            </w:pPr>
            <w:r w:rsidRPr="00276CE0">
              <w:rPr>
                <w:sz w:val="24"/>
                <w:szCs w:val="24"/>
              </w:rPr>
              <w:t>наличие информации в СМИ с указанием выбранного проекта, без указания количества участников собрания граждан и (или) вклада населения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1D8EA60" w14:textId="77777777" w:rsidR="0049582A" w:rsidRPr="00276CE0" w:rsidRDefault="0049582A" w:rsidP="00043F97">
            <w:pPr>
              <w:jc w:val="center"/>
              <w:rPr>
                <w:sz w:val="24"/>
                <w:szCs w:val="24"/>
              </w:rPr>
            </w:pPr>
            <w:r w:rsidRPr="00276CE0">
              <w:rPr>
                <w:sz w:val="24"/>
                <w:szCs w:val="24"/>
              </w:rPr>
              <w:t>5</w:t>
            </w:r>
          </w:p>
        </w:tc>
      </w:tr>
      <w:tr w:rsidR="0049582A" w:rsidRPr="00276CE0" w14:paraId="649A73D0" w14:textId="77777777" w:rsidTr="00043F97">
        <w:trPr>
          <w:trHeight w:val="293"/>
        </w:trPr>
        <w:tc>
          <w:tcPr>
            <w:tcW w:w="675" w:type="dxa"/>
            <w:vMerge/>
            <w:tcBorders>
              <w:top w:val="nil"/>
              <w:left w:val="single" w:sz="4" w:space="0" w:color="auto"/>
              <w:bottom w:val="single" w:sz="4" w:space="0" w:color="auto"/>
              <w:right w:val="single" w:sz="4" w:space="0" w:color="auto"/>
            </w:tcBorders>
            <w:vAlign w:val="center"/>
            <w:hideMark/>
          </w:tcPr>
          <w:p w14:paraId="5E0F3841" w14:textId="77777777" w:rsidR="0049582A" w:rsidRPr="00276CE0" w:rsidRDefault="0049582A" w:rsidP="00043F97">
            <w:pPr>
              <w:rPr>
                <w:sz w:val="24"/>
                <w:szCs w:val="24"/>
              </w:rPr>
            </w:pPr>
          </w:p>
        </w:tc>
        <w:tc>
          <w:tcPr>
            <w:tcW w:w="5274" w:type="dxa"/>
            <w:vMerge/>
            <w:tcBorders>
              <w:top w:val="nil"/>
              <w:left w:val="single" w:sz="4" w:space="0" w:color="auto"/>
              <w:bottom w:val="single" w:sz="4" w:space="0" w:color="auto"/>
              <w:right w:val="single" w:sz="4" w:space="0" w:color="auto"/>
            </w:tcBorders>
            <w:vAlign w:val="center"/>
            <w:hideMark/>
          </w:tcPr>
          <w:p w14:paraId="08EDF381" w14:textId="77777777" w:rsidR="0049582A" w:rsidRPr="00276CE0" w:rsidRDefault="0049582A" w:rsidP="00043F97">
            <w:pPr>
              <w:rPr>
                <w:sz w:val="24"/>
                <w:szCs w:val="24"/>
              </w:rPr>
            </w:pPr>
          </w:p>
        </w:tc>
        <w:tc>
          <w:tcPr>
            <w:tcW w:w="3118" w:type="dxa"/>
            <w:tcBorders>
              <w:top w:val="single" w:sz="4" w:space="0" w:color="auto"/>
              <w:left w:val="nil"/>
              <w:bottom w:val="single" w:sz="4" w:space="0" w:color="auto"/>
              <w:right w:val="single" w:sz="4" w:space="0" w:color="auto"/>
            </w:tcBorders>
            <w:vAlign w:val="center"/>
            <w:hideMark/>
          </w:tcPr>
          <w:p w14:paraId="2BA33FD5" w14:textId="77777777" w:rsidR="0049582A" w:rsidRPr="00276CE0" w:rsidRDefault="0049582A" w:rsidP="00043F97">
            <w:pPr>
              <w:rPr>
                <w:sz w:val="24"/>
                <w:szCs w:val="24"/>
              </w:rPr>
            </w:pPr>
            <w:r w:rsidRPr="00276CE0">
              <w:rPr>
                <w:sz w:val="24"/>
                <w:szCs w:val="24"/>
              </w:rPr>
              <w:t>отсутствие информации в СМИ о результатах собрания граждан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D4890D" w14:textId="77777777" w:rsidR="0049582A" w:rsidRPr="00276CE0" w:rsidRDefault="0049582A" w:rsidP="00043F97">
            <w:pPr>
              <w:jc w:val="center"/>
              <w:rPr>
                <w:sz w:val="24"/>
                <w:szCs w:val="24"/>
              </w:rPr>
            </w:pPr>
            <w:r w:rsidRPr="00276CE0">
              <w:rPr>
                <w:sz w:val="24"/>
                <w:szCs w:val="24"/>
              </w:rPr>
              <w:t>0</w:t>
            </w:r>
          </w:p>
        </w:tc>
      </w:tr>
      <w:tr w:rsidR="0049582A" w:rsidRPr="00276CE0" w14:paraId="2B4232EA" w14:textId="77777777" w:rsidTr="00043F97">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14:paraId="1459E654" w14:textId="77777777" w:rsidR="0049582A" w:rsidRPr="00276CE0" w:rsidRDefault="0049582A" w:rsidP="00043F97">
            <w:pPr>
              <w:jc w:val="center"/>
              <w:rPr>
                <w:b/>
                <w:bCs/>
                <w:sz w:val="24"/>
                <w:szCs w:val="24"/>
              </w:rPr>
            </w:pPr>
            <w:r w:rsidRPr="00276CE0">
              <w:rPr>
                <w:b/>
                <w:bCs/>
                <w:sz w:val="24"/>
                <w:szCs w:val="24"/>
              </w:rPr>
              <w:t> </w:t>
            </w:r>
          </w:p>
        </w:tc>
        <w:tc>
          <w:tcPr>
            <w:tcW w:w="9525" w:type="dxa"/>
            <w:gridSpan w:val="3"/>
            <w:tcBorders>
              <w:top w:val="single" w:sz="4" w:space="0" w:color="auto"/>
              <w:left w:val="nil"/>
              <w:bottom w:val="single" w:sz="4" w:space="0" w:color="auto"/>
              <w:right w:val="single" w:sz="4" w:space="0" w:color="auto"/>
            </w:tcBorders>
            <w:vAlign w:val="center"/>
            <w:hideMark/>
          </w:tcPr>
          <w:p w14:paraId="57E5F058" w14:textId="77777777" w:rsidR="0049582A" w:rsidRPr="00276CE0" w:rsidRDefault="0049582A" w:rsidP="00043F97">
            <w:pPr>
              <w:jc w:val="both"/>
              <w:rPr>
                <w:b/>
                <w:bCs/>
                <w:sz w:val="24"/>
                <w:szCs w:val="24"/>
              </w:rPr>
            </w:pPr>
            <w:r w:rsidRPr="00276CE0">
              <w:rPr>
                <w:b/>
                <w:bCs/>
                <w:sz w:val="24"/>
                <w:szCs w:val="24"/>
              </w:rPr>
              <w:t xml:space="preserve">Итого: </w:t>
            </w:r>
          </w:p>
        </w:tc>
      </w:tr>
      <w:tr w:rsidR="0049582A" w:rsidRPr="00276CE0" w14:paraId="15D241FE" w14:textId="77777777" w:rsidTr="00043F97">
        <w:trPr>
          <w:trHeight w:val="315"/>
        </w:trPr>
        <w:tc>
          <w:tcPr>
            <w:tcW w:w="675" w:type="dxa"/>
            <w:tcBorders>
              <w:top w:val="single" w:sz="4" w:space="0" w:color="auto"/>
              <w:left w:val="single" w:sz="4" w:space="0" w:color="auto"/>
              <w:bottom w:val="single" w:sz="4" w:space="0" w:color="auto"/>
              <w:right w:val="single" w:sz="4" w:space="0" w:color="auto"/>
            </w:tcBorders>
            <w:vAlign w:val="center"/>
          </w:tcPr>
          <w:p w14:paraId="25A817C5" w14:textId="77777777" w:rsidR="0049582A" w:rsidRPr="00276CE0" w:rsidRDefault="0049582A" w:rsidP="00043F97">
            <w:pPr>
              <w:jc w:val="center"/>
              <w:rPr>
                <w:b/>
                <w:bCs/>
                <w:sz w:val="24"/>
                <w:szCs w:val="24"/>
              </w:rPr>
            </w:pPr>
          </w:p>
        </w:tc>
        <w:tc>
          <w:tcPr>
            <w:tcW w:w="9525" w:type="dxa"/>
            <w:gridSpan w:val="3"/>
            <w:tcBorders>
              <w:top w:val="single" w:sz="4" w:space="0" w:color="auto"/>
              <w:left w:val="nil"/>
              <w:bottom w:val="single" w:sz="4" w:space="0" w:color="auto"/>
              <w:right w:val="single" w:sz="4" w:space="0" w:color="auto"/>
            </w:tcBorders>
            <w:vAlign w:val="center"/>
          </w:tcPr>
          <w:p w14:paraId="3CA4B576" w14:textId="77777777" w:rsidR="0049582A" w:rsidRPr="00276CE0" w:rsidRDefault="0049582A" w:rsidP="00043F97">
            <w:pPr>
              <w:jc w:val="both"/>
              <w:rPr>
                <w:b/>
                <w:bCs/>
                <w:sz w:val="24"/>
                <w:szCs w:val="24"/>
              </w:rPr>
            </w:pPr>
            <w:r w:rsidRPr="00276CE0">
              <w:rPr>
                <w:b/>
                <w:bCs/>
                <w:sz w:val="24"/>
                <w:szCs w:val="24"/>
              </w:rPr>
              <w:t>Максимальное количество баллов: 180</w:t>
            </w:r>
          </w:p>
        </w:tc>
      </w:tr>
    </w:tbl>
    <w:p w14:paraId="3E3A63BF" w14:textId="77777777" w:rsidR="002B783D" w:rsidRPr="00550B72" w:rsidRDefault="002B783D" w:rsidP="00550B72">
      <w:pPr>
        <w:widowControl w:val="0"/>
        <w:autoSpaceDE w:val="0"/>
        <w:autoSpaceDN w:val="0"/>
        <w:adjustRightInd w:val="0"/>
        <w:jc w:val="right"/>
        <w:rPr>
          <w:bCs/>
          <w:sz w:val="26"/>
          <w:szCs w:val="26"/>
        </w:rPr>
      </w:pPr>
    </w:p>
    <w:p w14:paraId="6111723F" w14:textId="77777777" w:rsidR="002B783D" w:rsidRPr="0002394F" w:rsidRDefault="002B783D" w:rsidP="002B783D">
      <w:pPr>
        <w:pStyle w:val="FORMATTEXT"/>
        <w:ind w:left="4962" w:right="-285"/>
        <w:jc w:val="both"/>
        <w:rPr>
          <w:sz w:val="24"/>
          <w:szCs w:val="24"/>
        </w:rPr>
      </w:pPr>
    </w:p>
    <w:p w14:paraId="7558CF3F" w14:textId="77777777" w:rsidR="007563BB" w:rsidRDefault="007563BB" w:rsidP="007563BB">
      <w:pPr>
        <w:pStyle w:val="ConsPlusNormal"/>
        <w:tabs>
          <w:tab w:val="left" w:pos="6379"/>
        </w:tabs>
        <w:ind w:left="5562" w:firstLine="0"/>
        <w:rPr>
          <w:sz w:val="22"/>
          <w:szCs w:val="22"/>
        </w:rPr>
      </w:pPr>
      <w:r>
        <w:rPr>
          <w:sz w:val="22"/>
          <w:szCs w:val="22"/>
        </w:rPr>
        <w:t>Приложение 2</w:t>
      </w:r>
    </w:p>
    <w:p w14:paraId="6B13A775" w14:textId="77777777" w:rsidR="007563BB" w:rsidRPr="003E72CC" w:rsidRDefault="007563BB" w:rsidP="007563BB">
      <w:pPr>
        <w:pStyle w:val="ConsPlusNormal"/>
        <w:tabs>
          <w:tab w:val="left" w:pos="6379"/>
        </w:tabs>
        <w:ind w:left="5562" w:firstLine="0"/>
        <w:rPr>
          <w:sz w:val="22"/>
          <w:szCs w:val="22"/>
        </w:rPr>
      </w:pPr>
      <w:r w:rsidRPr="003E72CC">
        <w:rPr>
          <w:sz w:val="22"/>
          <w:szCs w:val="22"/>
        </w:rPr>
        <w:t>к решени</w:t>
      </w:r>
      <w:r>
        <w:rPr>
          <w:sz w:val="22"/>
          <w:szCs w:val="22"/>
        </w:rPr>
        <w:t>ю</w:t>
      </w:r>
      <w:r w:rsidRPr="003E72CC">
        <w:rPr>
          <w:sz w:val="22"/>
          <w:szCs w:val="22"/>
        </w:rPr>
        <w:t xml:space="preserve">  Совета депутатов </w:t>
      </w:r>
    </w:p>
    <w:p w14:paraId="6C0C3235" w14:textId="77777777" w:rsidR="007563BB" w:rsidRPr="003E72CC" w:rsidRDefault="007563BB" w:rsidP="007563BB">
      <w:pPr>
        <w:pStyle w:val="ConsPlusNormal"/>
        <w:tabs>
          <w:tab w:val="left" w:pos="6379"/>
        </w:tabs>
        <w:ind w:left="5562" w:firstLine="0"/>
        <w:rPr>
          <w:sz w:val="22"/>
          <w:szCs w:val="22"/>
        </w:rPr>
      </w:pPr>
      <w:r w:rsidRPr="003E72CC">
        <w:rPr>
          <w:sz w:val="22"/>
          <w:szCs w:val="22"/>
        </w:rPr>
        <w:t>сельского поселения Сингапай</w:t>
      </w:r>
    </w:p>
    <w:p w14:paraId="2AEEFB17" w14:textId="77777777" w:rsidR="007563BB" w:rsidRDefault="007563BB" w:rsidP="007563BB">
      <w:pPr>
        <w:pStyle w:val="ConsPlusNormal"/>
        <w:tabs>
          <w:tab w:val="left" w:pos="6379"/>
        </w:tabs>
        <w:ind w:left="5562" w:firstLine="0"/>
        <w:rPr>
          <w:sz w:val="22"/>
          <w:szCs w:val="22"/>
        </w:rPr>
      </w:pPr>
      <w:r w:rsidRPr="003E72CC">
        <w:rPr>
          <w:sz w:val="22"/>
          <w:szCs w:val="22"/>
        </w:rPr>
        <w:t>от</w:t>
      </w:r>
      <w:r>
        <w:rPr>
          <w:sz w:val="22"/>
          <w:szCs w:val="22"/>
        </w:rPr>
        <w:t xml:space="preserve"> 31.08.2021 </w:t>
      </w:r>
      <w:r w:rsidRPr="003E72CC">
        <w:rPr>
          <w:sz w:val="22"/>
          <w:szCs w:val="22"/>
        </w:rPr>
        <w:t>№</w:t>
      </w:r>
      <w:r w:rsidR="00F63B0E">
        <w:rPr>
          <w:sz w:val="22"/>
          <w:szCs w:val="22"/>
        </w:rPr>
        <w:t xml:space="preserve"> 153</w:t>
      </w:r>
    </w:p>
    <w:p w14:paraId="2D23611F" w14:textId="77777777" w:rsidR="007563BB" w:rsidRPr="003E72CC" w:rsidRDefault="007563BB" w:rsidP="007563BB">
      <w:pPr>
        <w:pStyle w:val="ConsPlusNormal"/>
        <w:tabs>
          <w:tab w:val="left" w:pos="6379"/>
        </w:tabs>
        <w:ind w:left="5562" w:firstLine="0"/>
        <w:rPr>
          <w:sz w:val="22"/>
          <w:szCs w:val="22"/>
        </w:rPr>
      </w:pPr>
    </w:p>
    <w:p w14:paraId="4151ABD7"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 xml:space="preserve">Приложение № </w:t>
      </w:r>
      <w:r>
        <w:rPr>
          <w:rFonts w:ascii="Arial" w:hAnsi="Arial" w:cs="Arial"/>
          <w:sz w:val="22"/>
          <w:szCs w:val="22"/>
        </w:rPr>
        <w:t>2</w:t>
      </w:r>
    </w:p>
    <w:p w14:paraId="753A3F2E"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к решению Совета депутатов</w:t>
      </w:r>
    </w:p>
    <w:p w14:paraId="5696AD03"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сельского поселения Сингапай</w:t>
      </w:r>
    </w:p>
    <w:p w14:paraId="6D783C1B"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 xml:space="preserve">от </w:t>
      </w:r>
      <w:r>
        <w:rPr>
          <w:rFonts w:ascii="Arial" w:hAnsi="Arial" w:cs="Arial"/>
          <w:sz w:val="22"/>
          <w:szCs w:val="22"/>
        </w:rPr>
        <w:t>29.12.2020 № 125</w:t>
      </w:r>
    </w:p>
    <w:p w14:paraId="38A6C6DA" w14:textId="77777777" w:rsidR="00292F58" w:rsidRPr="00550B72" w:rsidRDefault="00292F58" w:rsidP="00292F58">
      <w:pPr>
        <w:pStyle w:val="HEADERTEXT"/>
        <w:jc w:val="center"/>
        <w:rPr>
          <w:b/>
          <w:bCs/>
          <w:color w:val="auto"/>
          <w:sz w:val="22"/>
          <w:szCs w:val="22"/>
        </w:rPr>
      </w:pPr>
    </w:p>
    <w:p w14:paraId="71277A86" w14:textId="77777777" w:rsidR="00292F58" w:rsidRPr="00BD2495" w:rsidRDefault="00292F58" w:rsidP="00292F58">
      <w:pPr>
        <w:pStyle w:val="HEADERTEXT"/>
        <w:jc w:val="center"/>
        <w:rPr>
          <w:color w:val="auto"/>
          <w:sz w:val="24"/>
          <w:szCs w:val="24"/>
        </w:rPr>
      </w:pPr>
      <w:r w:rsidRPr="00BD2495">
        <w:rPr>
          <w:color w:val="auto"/>
          <w:sz w:val="24"/>
          <w:szCs w:val="24"/>
        </w:rPr>
        <w:t>Порядок</w:t>
      </w:r>
    </w:p>
    <w:p w14:paraId="12946503" w14:textId="77777777" w:rsidR="00292F58" w:rsidRPr="00BD2495" w:rsidRDefault="00292F58" w:rsidP="00292F58">
      <w:pPr>
        <w:pStyle w:val="HEADERTEXT"/>
        <w:jc w:val="center"/>
        <w:rPr>
          <w:color w:val="auto"/>
          <w:sz w:val="24"/>
          <w:szCs w:val="24"/>
        </w:rPr>
      </w:pPr>
      <w:r w:rsidRPr="00BD2495">
        <w:rPr>
          <w:color w:val="auto"/>
          <w:sz w:val="24"/>
          <w:szCs w:val="24"/>
        </w:rPr>
        <w:t xml:space="preserve"> определения части территории сельского поселения Сингапай, на которой могут реализовываться инициативные проекты </w:t>
      </w:r>
    </w:p>
    <w:p w14:paraId="61F3E128" w14:textId="77777777" w:rsidR="00292F58" w:rsidRPr="00292F58" w:rsidRDefault="00292F58" w:rsidP="00292F58">
      <w:pPr>
        <w:pStyle w:val="HEADERTEXT"/>
        <w:rPr>
          <w:b/>
          <w:bCs/>
          <w:color w:val="auto"/>
          <w:sz w:val="24"/>
          <w:szCs w:val="24"/>
        </w:rPr>
      </w:pPr>
    </w:p>
    <w:p w14:paraId="641196CB" w14:textId="77777777" w:rsidR="00292F58" w:rsidRPr="00292F58" w:rsidRDefault="00292F58" w:rsidP="00292F58">
      <w:pPr>
        <w:jc w:val="center"/>
        <w:rPr>
          <w:rFonts w:ascii="Arial" w:hAnsi="Arial"/>
          <w:sz w:val="24"/>
          <w:szCs w:val="24"/>
        </w:rPr>
      </w:pPr>
      <w:r w:rsidRPr="00292F58">
        <w:rPr>
          <w:rFonts w:ascii="Arial" w:hAnsi="Arial"/>
          <w:sz w:val="24"/>
          <w:szCs w:val="24"/>
        </w:rPr>
        <w:t>1.Общие положения</w:t>
      </w:r>
    </w:p>
    <w:p w14:paraId="11D2CCBB" w14:textId="77777777" w:rsidR="00292F58" w:rsidRPr="00292F58" w:rsidRDefault="00292F58" w:rsidP="00292F58">
      <w:pPr>
        <w:pStyle w:val="HEADERTEXT"/>
        <w:jc w:val="center"/>
        <w:rPr>
          <w:b/>
          <w:bCs/>
          <w:color w:val="auto"/>
          <w:sz w:val="24"/>
          <w:szCs w:val="24"/>
        </w:rPr>
      </w:pPr>
    </w:p>
    <w:p w14:paraId="5F04D362" w14:textId="77777777" w:rsidR="00292F58" w:rsidRPr="00292F58" w:rsidRDefault="00292F58" w:rsidP="00292F58">
      <w:pPr>
        <w:tabs>
          <w:tab w:val="left" w:pos="1134"/>
        </w:tabs>
        <w:autoSpaceDE w:val="0"/>
        <w:autoSpaceDN w:val="0"/>
        <w:ind w:firstLine="708"/>
        <w:jc w:val="both"/>
        <w:rPr>
          <w:rFonts w:ascii="Arial" w:hAnsi="Arial"/>
          <w:sz w:val="24"/>
          <w:szCs w:val="24"/>
        </w:rPr>
      </w:pPr>
      <w:r w:rsidRPr="00292F58">
        <w:rPr>
          <w:rFonts w:ascii="Arial" w:hAnsi="Arial"/>
          <w:sz w:val="24"/>
          <w:szCs w:val="24"/>
        </w:rPr>
        <w:t>1.1.</w:t>
      </w:r>
      <w:r w:rsidRPr="00292F58">
        <w:rPr>
          <w:rFonts w:ascii="Arial" w:hAnsi="Arial"/>
          <w:sz w:val="24"/>
          <w:szCs w:val="24"/>
        </w:rPr>
        <w:tab/>
        <w:t xml:space="preserve">Настоящий Порядок устанавливает процедуру определения части территории </w:t>
      </w:r>
      <w:r>
        <w:rPr>
          <w:rFonts w:ascii="Arial" w:hAnsi="Arial"/>
          <w:sz w:val="24"/>
          <w:szCs w:val="24"/>
        </w:rPr>
        <w:t>сельского поселения Сингапай</w:t>
      </w:r>
      <w:r w:rsidRPr="00292F58">
        <w:rPr>
          <w:rFonts w:ascii="Arial" w:hAnsi="Arial"/>
          <w:sz w:val="24"/>
          <w:szCs w:val="24"/>
        </w:rPr>
        <w:t xml:space="preserve"> (далее – части территории), на которой могут реализовываться инициативные проекты.</w:t>
      </w:r>
    </w:p>
    <w:p w14:paraId="572E524F" w14:textId="77777777" w:rsidR="00292F58" w:rsidRPr="00292F58" w:rsidRDefault="00292F58" w:rsidP="00292F58">
      <w:pPr>
        <w:jc w:val="both"/>
        <w:rPr>
          <w:rFonts w:ascii="Arial" w:hAnsi="Arial"/>
          <w:sz w:val="24"/>
          <w:szCs w:val="24"/>
        </w:rPr>
      </w:pPr>
      <w:r w:rsidRPr="00292F58">
        <w:rPr>
          <w:rFonts w:ascii="Arial" w:hAnsi="Arial"/>
          <w:bCs/>
          <w:sz w:val="24"/>
          <w:szCs w:val="24"/>
        </w:rPr>
        <w:tab/>
        <w:t xml:space="preserve">1.2. Часть территории, на которой могут реализовываться инициативные проекты, устанавливается постановлением Администрации </w:t>
      </w:r>
      <w:r>
        <w:rPr>
          <w:rFonts w:ascii="Arial" w:hAnsi="Arial"/>
          <w:sz w:val="24"/>
          <w:szCs w:val="24"/>
        </w:rPr>
        <w:t>сельского поселения Сингапай</w:t>
      </w:r>
      <w:r w:rsidRPr="00292F58">
        <w:rPr>
          <w:rFonts w:ascii="Arial" w:hAnsi="Arial"/>
          <w:bCs/>
          <w:sz w:val="24"/>
          <w:szCs w:val="24"/>
        </w:rPr>
        <w:t xml:space="preserve">.  </w:t>
      </w:r>
    </w:p>
    <w:p w14:paraId="27187645" w14:textId="77777777" w:rsidR="00292F58" w:rsidRPr="00292F58" w:rsidRDefault="00292F58" w:rsidP="00292F58">
      <w:pPr>
        <w:ind w:firstLine="709"/>
        <w:jc w:val="both"/>
        <w:rPr>
          <w:rFonts w:ascii="Arial" w:eastAsia="Calibri" w:hAnsi="Arial"/>
          <w:sz w:val="24"/>
          <w:szCs w:val="24"/>
        </w:rPr>
      </w:pPr>
      <w:r w:rsidRPr="00292F58">
        <w:rPr>
          <w:rFonts w:ascii="Arial" w:eastAsia="Calibri" w:hAnsi="Arial"/>
          <w:sz w:val="24"/>
          <w:szCs w:val="24"/>
        </w:rPr>
        <w:t>1.3. С информацией об инициативном проекте в целях определения части территории, на которой может реализовываться инициативный проект, вправе обратиться инициаторы проекта:</w:t>
      </w:r>
    </w:p>
    <w:p w14:paraId="707DF92C" w14:textId="77777777" w:rsidR="00292F58" w:rsidRPr="00292F58" w:rsidRDefault="00292F58" w:rsidP="00292F58">
      <w:pPr>
        <w:ind w:firstLine="709"/>
        <w:jc w:val="both"/>
        <w:rPr>
          <w:rFonts w:ascii="Arial" w:eastAsia="Calibri" w:hAnsi="Arial"/>
          <w:sz w:val="24"/>
          <w:szCs w:val="24"/>
        </w:rPr>
      </w:pPr>
      <w:r w:rsidRPr="00292F58">
        <w:rPr>
          <w:rFonts w:ascii="Arial" w:eastAsia="Calibri" w:hAnsi="Arial"/>
          <w:sz w:val="24"/>
          <w:szCs w:val="24"/>
        </w:rPr>
        <w:t xml:space="preserve">1.3.1. инициативная группа численностью не менее трех граждан, достигших шестнадцатилетнего возраста и проживающих на территории </w:t>
      </w:r>
      <w:r>
        <w:rPr>
          <w:rFonts w:ascii="Arial" w:hAnsi="Arial"/>
          <w:sz w:val="24"/>
          <w:szCs w:val="24"/>
        </w:rPr>
        <w:t>сельского поселения Сингапай</w:t>
      </w:r>
      <w:r w:rsidRPr="00292F58">
        <w:rPr>
          <w:rFonts w:ascii="Arial" w:eastAsia="Calibri" w:hAnsi="Arial"/>
          <w:sz w:val="24"/>
          <w:szCs w:val="24"/>
        </w:rPr>
        <w:t>;</w:t>
      </w:r>
    </w:p>
    <w:p w14:paraId="2BCD1176" w14:textId="77777777" w:rsidR="00292F58" w:rsidRPr="00292F58" w:rsidRDefault="00292F58" w:rsidP="00292F58">
      <w:pPr>
        <w:ind w:firstLine="709"/>
        <w:jc w:val="both"/>
        <w:rPr>
          <w:rFonts w:ascii="Arial" w:eastAsia="Calibri" w:hAnsi="Arial"/>
          <w:sz w:val="24"/>
          <w:szCs w:val="24"/>
        </w:rPr>
      </w:pPr>
      <w:r w:rsidRPr="00292F58">
        <w:rPr>
          <w:rFonts w:ascii="Arial" w:eastAsia="Calibri" w:hAnsi="Arial"/>
          <w:sz w:val="24"/>
          <w:szCs w:val="24"/>
        </w:rPr>
        <w:t>1.3.2.</w:t>
      </w:r>
      <w:r w:rsidRPr="00292F58">
        <w:rPr>
          <w:rFonts w:ascii="Arial" w:eastAsia="Calibri" w:hAnsi="Arial"/>
          <w:sz w:val="24"/>
          <w:szCs w:val="24"/>
        </w:rPr>
        <w:tab/>
        <w:t xml:space="preserve">органы территориального общественного самоуправления, осуществляющие свою деятельность на территории </w:t>
      </w:r>
      <w:r>
        <w:rPr>
          <w:rFonts w:ascii="Arial" w:hAnsi="Arial"/>
          <w:sz w:val="24"/>
          <w:szCs w:val="24"/>
        </w:rPr>
        <w:t>сельского поселения Сингапай</w:t>
      </w:r>
      <w:r w:rsidRPr="00292F58">
        <w:rPr>
          <w:rFonts w:ascii="Arial" w:eastAsia="Calibri" w:hAnsi="Arial"/>
          <w:sz w:val="24"/>
          <w:szCs w:val="24"/>
        </w:rPr>
        <w:t>;</w:t>
      </w:r>
    </w:p>
    <w:p w14:paraId="752394BC" w14:textId="77777777" w:rsidR="00292F58" w:rsidRPr="00292F58" w:rsidRDefault="00292F58" w:rsidP="00292F58">
      <w:pPr>
        <w:ind w:firstLine="709"/>
        <w:jc w:val="both"/>
        <w:rPr>
          <w:rFonts w:ascii="Arial" w:eastAsia="Calibri" w:hAnsi="Arial"/>
          <w:sz w:val="24"/>
          <w:szCs w:val="24"/>
        </w:rPr>
      </w:pPr>
      <w:r w:rsidRPr="00292F58">
        <w:rPr>
          <w:rFonts w:ascii="Arial" w:eastAsia="Calibri" w:hAnsi="Arial"/>
          <w:sz w:val="24"/>
          <w:szCs w:val="24"/>
        </w:rPr>
        <w:t xml:space="preserve">1.3.3. индивидуальные предприниматели, осуществляющие свою деятельность на территории </w:t>
      </w:r>
      <w:r>
        <w:rPr>
          <w:rFonts w:ascii="Arial" w:hAnsi="Arial"/>
          <w:sz w:val="24"/>
          <w:szCs w:val="24"/>
        </w:rPr>
        <w:t>сельского поселения Сингапай</w:t>
      </w:r>
      <w:r w:rsidRPr="00292F58">
        <w:rPr>
          <w:rFonts w:ascii="Arial" w:eastAsia="Calibri" w:hAnsi="Arial"/>
          <w:sz w:val="24"/>
          <w:szCs w:val="24"/>
        </w:rPr>
        <w:t>;</w:t>
      </w:r>
    </w:p>
    <w:p w14:paraId="710DEB54" w14:textId="77777777" w:rsidR="00292F58" w:rsidRPr="00292F58" w:rsidRDefault="00292F58" w:rsidP="00292F58">
      <w:pPr>
        <w:ind w:firstLine="709"/>
        <w:jc w:val="both"/>
        <w:rPr>
          <w:rFonts w:ascii="Arial" w:eastAsia="Calibri" w:hAnsi="Arial"/>
          <w:sz w:val="24"/>
          <w:szCs w:val="24"/>
        </w:rPr>
      </w:pPr>
      <w:r w:rsidRPr="00292F58">
        <w:rPr>
          <w:rFonts w:ascii="Arial" w:eastAsia="Calibri" w:hAnsi="Arial"/>
          <w:sz w:val="24"/>
          <w:szCs w:val="24"/>
        </w:rPr>
        <w:t xml:space="preserve">1.3.4. юридические лица, осуществляющие свою деятельность на территории </w:t>
      </w:r>
      <w:r>
        <w:rPr>
          <w:rFonts w:ascii="Arial" w:hAnsi="Arial"/>
          <w:sz w:val="24"/>
          <w:szCs w:val="24"/>
        </w:rPr>
        <w:t>сельского поселения Сингапай</w:t>
      </w:r>
      <w:r w:rsidRPr="00292F58">
        <w:rPr>
          <w:rFonts w:ascii="Arial" w:eastAsia="Calibri" w:hAnsi="Arial"/>
          <w:sz w:val="24"/>
          <w:szCs w:val="24"/>
        </w:rPr>
        <w:t>, в том числе социально ориентированные некоммерческие организации.</w:t>
      </w:r>
    </w:p>
    <w:p w14:paraId="3E09D93F" w14:textId="77777777" w:rsidR="00100D31" w:rsidRPr="00100D31" w:rsidRDefault="00292F58" w:rsidP="00100D31">
      <w:pPr>
        <w:ind w:firstLine="709"/>
        <w:jc w:val="both"/>
        <w:rPr>
          <w:rFonts w:ascii="Arial" w:hAnsi="Arial"/>
          <w:sz w:val="24"/>
          <w:szCs w:val="24"/>
        </w:rPr>
      </w:pPr>
      <w:r w:rsidRPr="00292F58">
        <w:rPr>
          <w:rFonts w:ascii="Arial" w:hAnsi="Arial"/>
          <w:sz w:val="24"/>
          <w:szCs w:val="24"/>
        </w:rPr>
        <w:t>1.4.</w:t>
      </w:r>
      <w:r w:rsidRPr="00292F58">
        <w:rPr>
          <w:rFonts w:ascii="Arial" w:hAnsi="Arial"/>
          <w:sz w:val="24"/>
          <w:szCs w:val="24"/>
        </w:rPr>
        <w:tab/>
      </w:r>
      <w:r w:rsidR="00100D31" w:rsidRPr="00100D31">
        <w:rPr>
          <w:rFonts w:ascii="Arial" w:hAnsi="Arial"/>
          <w:sz w:val="24"/>
          <w:szCs w:val="24"/>
        </w:rPr>
        <w:t xml:space="preserve">Инициативные проекты могут реализовываться в интересах населения муниципального образования в целом, а также в интересах жителей следующих территорий: </w:t>
      </w:r>
    </w:p>
    <w:p w14:paraId="1AE016BD" w14:textId="77777777" w:rsidR="00100D31" w:rsidRPr="00100D31" w:rsidRDefault="00100D31" w:rsidP="00100D31">
      <w:pPr>
        <w:ind w:firstLine="709"/>
        <w:jc w:val="both"/>
        <w:rPr>
          <w:rFonts w:ascii="Arial" w:hAnsi="Arial"/>
          <w:sz w:val="24"/>
          <w:szCs w:val="24"/>
        </w:rPr>
      </w:pPr>
      <w:r w:rsidRPr="00100D31">
        <w:rPr>
          <w:rFonts w:ascii="Arial" w:hAnsi="Arial"/>
          <w:sz w:val="24"/>
          <w:szCs w:val="24"/>
        </w:rPr>
        <w:t xml:space="preserve">1) подъезд многоквартирного дома; </w:t>
      </w:r>
    </w:p>
    <w:p w14:paraId="21D503C3" w14:textId="77777777" w:rsidR="00100D31" w:rsidRPr="00100D31" w:rsidRDefault="00100D31" w:rsidP="00100D31">
      <w:pPr>
        <w:ind w:firstLine="709"/>
        <w:jc w:val="both"/>
        <w:rPr>
          <w:rFonts w:ascii="Arial" w:hAnsi="Arial"/>
          <w:sz w:val="24"/>
          <w:szCs w:val="24"/>
        </w:rPr>
      </w:pPr>
      <w:r w:rsidRPr="00100D31">
        <w:rPr>
          <w:rFonts w:ascii="Arial" w:hAnsi="Arial"/>
          <w:sz w:val="24"/>
          <w:szCs w:val="24"/>
        </w:rPr>
        <w:t xml:space="preserve">2) многоквартирный дом; </w:t>
      </w:r>
    </w:p>
    <w:p w14:paraId="03FE250A" w14:textId="77777777" w:rsidR="00100D31" w:rsidRPr="00100D31" w:rsidRDefault="00100D31" w:rsidP="00100D31">
      <w:pPr>
        <w:ind w:firstLine="709"/>
        <w:jc w:val="both"/>
        <w:rPr>
          <w:rFonts w:ascii="Arial" w:hAnsi="Arial"/>
          <w:sz w:val="24"/>
          <w:szCs w:val="24"/>
        </w:rPr>
      </w:pPr>
      <w:r w:rsidRPr="00100D31">
        <w:rPr>
          <w:rFonts w:ascii="Arial" w:hAnsi="Arial"/>
          <w:sz w:val="24"/>
          <w:szCs w:val="24"/>
        </w:rPr>
        <w:t>3) группа многоквартирных домов и (или) жилых домов (в том числе улица, квартал или иной элемент планировочной структуры);</w:t>
      </w:r>
    </w:p>
    <w:p w14:paraId="47DF91E7" w14:textId="77777777" w:rsidR="00100D31" w:rsidRPr="00100D31" w:rsidRDefault="00100D31" w:rsidP="00100D31">
      <w:pPr>
        <w:ind w:firstLine="709"/>
        <w:jc w:val="both"/>
        <w:rPr>
          <w:rFonts w:ascii="Arial" w:hAnsi="Arial"/>
          <w:sz w:val="24"/>
          <w:szCs w:val="24"/>
        </w:rPr>
      </w:pPr>
      <w:r w:rsidRPr="00100D31">
        <w:rPr>
          <w:rFonts w:ascii="Arial" w:hAnsi="Arial"/>
          <w:sz w:val="24"/>
          <w:szCs w:val="24"/>
        </w:rPr>
        <w:t>4) жилой микрорайон;</w:t>
      </w:r>
    </w:p>
    <w:p w14:paraId="66ED1745" w14:textId="77777777" w:rsidR="00100D31" w:rsidRPr="00100D31" w:rsidRDefault="004258EA" w:rsidP="004258EA">
      <w:pPr>
        <w:ind w:firstLine="709"/>
        <w:jc w:val="both"/>
        <w:rPr>
          <w:rFonts w:ascii="Arial" w:hAnsi="Arial"/>
          <w:sz w:val="24"/>
          <w:szCs w:val="24"/>
        </w:rPr>
      </w:pPr>
      <w:r>
        <w:rPr>
          <w:rFonts w:ascii="Arial" w:hAnsi="Arial"/>
          <w:sz w:val="24"/>
          <w:szCs w:val="24"/>
        </w:rPr>
        <w:t>5</w:t>
      </w:r>
      <w:r w:rsidR="00100D31" w:rsidRPr="00100D31">
        <w:rPr>
          <w:rFonts w:ascii="Arial" w:hAnsi="Arial"/>
          <w:sz w:val="24"/>
          <w:szCs w:val="24"/>
        </w:rPr>
        <w:t>) населенный пункт;</w:t>
      </w:r>
    </w:p>
    <w:p w14:paraId="30A28F6E" w14:textId="77777777" w:rsidR="00100D31" w:rsidRPr="00100D31" w:rsidRDefault="004258EA" w:rsidP="004258EA">
      <w:pPr>
        <w:ind w:firstLine="709"/>
        <w:jc w:val="both"/>
        <w:rPr>
          <w:rFonts w:ascii="Arial" w:hAnsi="Arial"/>
          <w:sz w:val="24"/>
          <w:szCs w:val="24"/>
        </w:rPr>
      </w:pPr>
      <w:r>
        <w:rPr>
          <w:rFonts w:ascii="Arial" w:hAnsi="Arial"/>
          <w:sz w:val="24"/>
          <w:szCs w:val="24"/>
        </w:rPr>
        <w:t>6</w:t>
      </w:r>
      <w:r w:rsidR="00100D31" w:rsidRPr="00100D31">
        <w:rPr>
          <w:rFonts w:ascii="Arial" w:hAnsi="Arial"/>
          <w:sz w:val="24"/>
          <w:szCs w:val="24"/>
        </w:rPr>
        <w:t>) группа населенных пунктов;</w:t>
      </w:r>
    </w:p>
    <w:p w14:paraId="67652EDF" w14:textId="77777777" w:rsidR="00100D31" w:rsidRPr="00100D31" w:rsidRDefault="004258EA" w:rsidP="004258EA">
      <w:pPr>
        <w:ind w:firstLine="709"/>
        <w:jc w:val="both"/>
        <w:rPr>
          <w:rFonts w:ascii="Arial" w:hAnsi="Arial"/>
          <w:sz w:val="24"/>
          <w:szCs w:val="24"/>
        </w:rPr>
      </w:pPr>
      <w:r>
        <w:rPr>
          <w:rFonts w:ascii="Arial" w:hAnsi="Arial"/>
          <w:sz w:val="24"/>
          <w:szCs w:val="24"/>
        </w:rPr>
        <w:t>7</w:t>
      </w:r>
      <w:r w:rsidR="00100D31" w:rsidRPr="00100D31">
        <w:rPr>
          <w:rFonts w:ascii="Arial" w:hAnsi="Arial"/>
          <w:sz w:val="24"/>
          <w:szCs w:val="24"/>
        </w:rPr>
        <w:t>) поселение;</w:t>
      </w:r>
    </w:p>
    <w:p w14:paraId="2FC41EE4" w14:textId="77777777" w:rsidR="00100D31" w:rsidRPr="00100D31" w:rsidRDefault="004258EA" w:rsidP="004258EA">
      <w:pPr>
        <w:ind w:firstLine="709"/>
        <w:jc w:val="both"/>
        <w:rPr>
          <w:rFonts w:ascii="Arial" w:hAnsi="Arial"/>
          <w:sz w:val="24"/>
          <w:szCs w:val="24"/>
        </w:rPr>
      </w:pPr>
      <w:r>
        <w:rPr>
          <w:rFonts w:ascii="Arial" w:hAnsi="Arial"/>
          <w:sz w:val="24"/>
          <w:szCs w:val="24"/>
        </w:rPr>
        <w:t>8</w:t>
      </w:r>
      <w:r w:rsidR="00100D31" w:rsidRPr="00100D31">
        <w:rPr>
          <w:rFonts w:ascii="Arial" w:hAnsi="Arial"/>
          <w:sz w:val="24"/>
          <w:szCs w:val="24"/>
        </w:rPr>
        <w:t>) иных территорий поселения, обозначенных в инициативном проекте, расположенных в пределах территории сельского поселения.</w:t>
      </w:r>
    </w:p>
    <w:p w14:paraId="11E1F0AA" w14:textId="77777777" w:rsidR="00100D31" w:rsidRDefault="00100D31" w:rsidP="004258EA">
      <w:pPr>
        <w:ind w:firstLine="709"/>
        <w:jc w:val="both"/>
        <w:rPr>
          <w:rFonts w:ascii="Arial" w:hAnsi="Arial"/>
          <w:sz w:val="24"/>
          <w:szCs w:val="24"/>
        </w:rPr>
      </w:pPr>
      <w:r w:rsidRPr="00100D31">
        <w:rPr>
          <w:rFonts w:ascii="Arial" w:hAnsi="Arial"/>
          <w:sz w:val="24"/>
          <w:szCs w:val="24"/>
        </w:rPr>
        <w:t>.</w:t>
      </w:r>
    </w:p>
    <w:p w14:paraId="23DA6973" w14:textId="77777777" w:rsidR="00292F58" w:rsidRPr="00292F58" w:rsidRDefault="00292F58" w:rsidP="004258EA">
      <w:pPr>
        <w:ind w:firstLine="709"/>
        <w:jc w:val="both"/>
        <w:rPr>
          <w:rFonts w:ascii="Arial" w:hAnsi="Arial"/>
          <w:bCs/>
          <w:sz w:val="24"/>
          <w:szCs w:val="24"/>
        </w:rPr>
      </w:pPr>
      <w:r w:rsidRPr="00292F58">
        <w:rPr>
          <w:rFonts w:ascii="Arial" w:hAnsi="Arial"/>
          <w:sz w:val="24"/>
          <w:szCs w:val="24"/>
        </w:rPr>
        <w:t xml:space="preserve">Инициативные проекты могут реализовываться в границах </w:t>
      </w:r>
      <w:r>
        <w:rPr>
          <w:rFonts w:ascii="Arial" w:hAnsi="Arial"/>
          <w:sz w:val="24"/>
          <w:szCs w:val="24"/>
        </w:rPr>
        <w:t>сельского поселения Сингапай</w:t>
      </w:r>
      <w:r w:rsidRPr="00292F58">
        <w:rPr>
          <w:rFonts w:ascii="Arial" w:hAnsi="Arial"/>
          <w:sz w:val="24"/>
          <w:szCs w:val="24"/>
        </w:rPr>
        <w:t xml:space="preserve"> в пределах следующих территорий проживания</w:t>
      </w:r>
      <w:r w:rsidRPr="00292F58">
        <w:rPr>
          <w:rFonts w:ascii="Arial" w:hAnsi="Arial"/>
          <w:bCs/>
          <w:sz w:val="24"/>
          <w:szCs w:val="24"/>
        </w:rPr>
        <w:t xml:space="preserve"> граждан:</w:t>
      </w:r>
    </w:p>
    <w:p w14:paraId="0D0C2364" w14:textId="77777777" w:rsidR="00292F58" w:rsidRPr="00292F58" w:rsidRDefault="00292F58" w:rsidP="004258EA">
      <w:pPr>
        <w:jc w:val="both"/>
        <w:rPr>
          <w:rFonts w:ascii="Arial" w:hAnsi="Arial"/>
          <w:bCs/>
          <w:sz w:val="24"/>
          <w:szCs w:val="24"/>
        </w:rPr>
      </w:pPr>
      <w:r w:rsidRPr="00292F58">
        <w:rPr>
          <w:rFonts w:ascii="Arial" w:hAnsi="Arial"/>
          <w:bCs/>
          <w:sz w:val="24"/>
          <w:szCs w:val="24"/>
        </w:rPr>
        <w:tab/>
        <w:t>1.4.1.</w:t>
      </w:r>
      <w:r w:rsidRPr="00292F58">
        <w:rPr>
          <w:rFonts w:ascii="Arial" w:hAnsi="Arial"/>
          <w:bCs/>
          <w:sz w:val="24"/>
          <w:szCs w:val="24"/>
        </w:rPr>
        <w:tab/>
        <w:t>в границах территории территориального общественного самоуправления;</w:t>
      </w:r>
    </w:p>
    <w:p w14:paraId="25B6792A" w14:textId="77777777" w:rsidR="00292F58" w:rsidRPr="00292F58" w:rsidRDefault="00292F58" w:rsidP="004258EA">
      <w:pPr>
        <w:jc w:val="both"/>
        <w:rPr>
          <w:rFonts w:ascii="Arial" w:hAnsi="Arial"/>
          <w:bCs/>
          <w:sz w:val="24"/>
          <w:szCs w:val="24"/>
        </w:rPr>
      </w:pPr>
      <w:r w:rsidRPr="00292F58">
        <w:rPr>
          <w:rFonts w:ascii="Arial" w:hAnsi="Arial"/>
          <w:bCs/>
          <w:sz w:val="24"/>
          <w:szCs w:val="24"/>
        </w:rPr>
        <w:tab/>
        <w:t>1.4.2. в границах микрорайона, улицы;</w:t>
      </w:r>
    </w:p>
    <w:p w14:paraId="6452FED2" w14:textId="77777777" w:rsidR="00292F58" w:rsidRPr="00292F58" w:rsidRDefault="00292F58" w:rsidP="004258EA">
      <w:pPr>
        <w:ind w:firstLine="709"/>
        <w:jc w:val="both"/>
        <w:rPr>
          <w:rFonts w:ascii="Arial" w:hAnsi="Arial"/>
          <w:bCs/>
          <w:sz w:val="24"/>
          <w:szCs w:val="24"/>
        </w:rPr>
      </w:pPr>
      <w:r w:rsidRPr="00292F58">
        <w:rPr>
          <w:rFonts w:ascii="Arial" w:hAnsi="Arial"/>
          <w:bCs/>
          <w:sz w:val="24"/>
          <w:szCs w:val="24"/>
        </w:rPr>
        <w:t>1.4.3. группы жилых домов, в том числе многоквартирных;</w:t>
      </w:r>
    </w:p>
    <w:p w14:paraId="5F06B1D4" w14:textId="77777777" w:rsidR="00292F58" w:rsidRPr="00292F58" w:rsidRDefault="00292F58" w:rsidP="004258EA">
      <w:pPr>
        <w:jc w:val="both"/>
        <w:rPr>
          <w:rFonts w:ascii="Arial" w:hAnsi="Arial"/>
          <w:bCs/>
          <w:sz w:val="24"/>
          <w:szCs w:val="24"/>
        </w:rPr>
      </w:pPr>
      <w:r w:rsidRPr="00292F58">
        <w:rPr>
          <w:rFonts w:ascii="Arial" w:hAnsi="Arial"/>
          <w:bCs/>
          <w:sz w:val="24"/>
          <w:szCs w:val="24"/>
        </w:rPr>
        <w:tab/>
        <w:t xml:space="preserve">1.4.4. иных территорий поселения, обозначенных в инициативном проекте, расположенных в пределах территории </w:t>
      </w:r>
      <w:r>
        <w:rPr>
          <w:rFonts w:ascii="Arial" w:hAnsi="Arial"/>
          <w:bCs/>
          <w:sz w:val="24"/>
          <w:szCs w:val="24"/>
        </w:rPr>
        <w:t>сельского</w:t>
      </w:r>
      <w:r w:rsidRPr="00292F58">
        <w:rPr>
          <w:rFonts w:ascii="Arial" w:hAnsi="Arial"/>
          <w:bCs/>
          <w:sz w:val="24"/>
          <w:szCs w:val="24"/>
        </w:rPr>
        <w:t xml:space="preserve"> поселения.</w:t>
      </w:r>
    </w:p>
    <w:p w14:paraId="1EE0EF4E" w14:textId="77777777" w:rsidR="00292F58" w:rsidRPr="00292F58" w:rsidRDefault="00292F58" w:rsidP="00292F58">
      <w:pPr>
        <w:jc w:val="both"/>
        <w:rPr>
          <w:rFonts w:ascii="Arial" w:hAnsi="Arial"/>
          <w:bCs/>
          <w:sz w:val="24"/>
          <w:szCs w:val="24"/>
        </w:rPr>
      </w:pPr>
    </w:p>
    <w:p w14:paraId="36493C48" w14:textId="77777777" w:rsidR="00292F58" w:rsidRPr="00292F58" w:rsidRDefault="00292F58" w:rsidP="00292F58">
      <w:pPr>
        <w:ind w:firstLine="851"/>
        <w:jc w:val="center"/>
        <w:rPr>
          <w:rFonts w:ascii="Arial" w:hAnsi="Arial"/>
          <w:bCs/>
          <w:sz w:val="24"/>
          <w:szCs w:val="24"/>
        </w:rPr>
      </w:pPr>
      <w:r w:rsidRPr="00292F58">
        <w:rPr>
          <w:rFonts w:ascii="Arial" w:hAnsi="Arial"/>
          <w:bCs/>
          <w:sz w:val="24"/>
          <w:szCs w:val="24"/>
        </w:rPr>
        <w:t>2. Порядок внесения и рассмотрения информации об инициативном проекте в целях определении части территории, на которой могут реализовываться инициативные проекты</w:t>
      </w:r>
    </w:p>
    <w:p w14:paraId="329A71CB" w14:textId="77777777" w:rsidR="00292F58" w:rsidRPr="00292F58" w:rsidRDefault="00292F58" w:rsidP="00292F58">
      <w:pPr>
        <w:ind w:firstLine="851"/>
        <w:jc w:val="center"/>
        <w:rPr>
          <w:rFonts w:ascii="Arial" w:hAnsi="Arial"/>
          <w:bCs/>
          <w:sz w:val="24"/>
          <w:szCs w:val="24"/>
        </w:rPr>
      </w:pPr>
    </w:p>
    <w:p w14:paraId="6A0C5834"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2.1. Для установления части территории, на которой могут</w:t>
      </w:r>
      <w:r w:rsidR="00DF34F8">
        <w:rPr>
          <w:rFonts w:ascii="Arial" w:hAnsi="Arial"/>
          <w:bCs/>
          <w:sz w:val="24"/>
          <w:szCs w:val="24"/>
        </w:rPr>
        <w:t xml:space="preserve"> </w:t>
      </w:r>
      <w:r w:rsidRPr="00292F58">
        <w:rPr>
          <w:rFonts w:ascii="Arial" w:hAnsi="Arial"/>
          <w:bCs/>
          <w:sz w:val="24"/>
          <w:szCs w:val="24"/>
        </w:rPr>
        <w:t>реализовываться инициативные проекты, инициатор проекта</w:t>
      </w:r>
      <w:r w:rsidR="00DF34F8">
        <w:rPr>
          <w:rFonts w:ascii="Arial" w:hAnsi="Arial"/>
          <w:bCs/>
          <w:sz w:val="24"/>
          <w:szCs w:val="24"/>
        </w:rPr>
        <w:t xml:space="preserve"> </w:t>
      </w:r>
      <w:r w:rsidRPr="00292F58">
        <w:rPr>
          <w:rFonts w:ascii="Arial" w:hAnsi="Arial"/>
          <w:bCs/>
          <w:sz w:val="24"/>
          <w:szCs w:val="24"/>
        </w:rPr>
        <w:t xml:space="preserve">направляет в Администрацию </w:t>
      </w:r>
      <w:r>
        <w:rPr>
          <w:rFonts w:ascii="Arial" w:hAnsi="Arial"/>
          <w:bCs/>
          <w:sz w:val="24"/>
          <w:szCs w:val="24"/>
        </w:rPr>
        <w:t>сельского поселения Сингапай</w:t>
      </w:r>
      <w:r w:rsidRPr="00292F58">
        <w:rPr>
          <w:rFonts w:ascii="Arial" w:hAnsi="Arial"/>
          <w:bCs/>
          <w:sz w:val="24"/>
          <w:szCs w:val="24"/>
        </w:rPr>
        <w:t xml:space="preserve"> информацию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целях определении части территории, на которой планируется реализовывать инициативный проект</w:t>
      </w:r>
      <w:r w:rsidRPr="00292F58">
        <w:rPr>
          <w:rFonts w:ascii="Arial" w:eastAsia="Calibri" w:hAnsi="Arial"/>
          <w:sz w:val="24"/>
          <w:szCs w:val="24"/>
        </w:rPr>
        <w:t>.</w:t>
      </w:r>
    </w:p>
    <w:p w14:paraId="76A0AC76" w14:textId="77777777" w:rsidR="00292F58" w:rsidRPr="00292F58" w:rsidRDefault="00292F58" w:rsidP="00292F58">
      <w:pPr>
        <w:jc w:val="both"/>
        <w:rPr>
          <w:rFonts w:ascii="Arial" w:eastAsia="Calibri" w:hAnsi="Arial"/>
          <w:sz w:val="24"/>
          <w:szCs w:val="24"/>
        </w:rPr>
      </w:pPr>
      <w:r w:rsidRPr="00292F58">
        <w:rPr>
          <w:rFonts w:ascii="Arial" w:hAnsi="Arial"/>
          <w:bCs/>
          <w:sz w:val="24"/>
          <w:szCs w:val="24"/>
        </w:rPr>
        <w:tab/>
        <w:t>2.2. Информацию об инициативном проекте в целях определении части территории, на которой планируется реализовывать инициативный проект,</w:t>
      </w:r>
      <w:r w:rsidRPr="00292F58">
        <w:rPr>
          <w:rFonts w:ascii="Arial" w:eastAsia="Calibri" w:hAnsi="Arial"/>
          <w:sz w:val="24"/>
          <w:szCs w:val="24"/>
        </w:rPr>
        <w:t xml:space="preserve"> подписывается инициаторами проекта. </w:t>
      </w:r>
    </w:p>
    <w:p w14:paraId="0D052873" w14:textId="77777777" w:rsidR="00292F58" w:rsidRPr="00292F58" w:rsidRDefault="00292F58" w:rsidP="00292F58">
      <w:pPr>
        <w:ind w:firstLine="708"/>
        <w:jc w:val="both"/>
        <w:rPr>
          <w:rFonts w:ascii="Arial" w:eastAsia="Calibri" w:hAnsi="Arial"/>
          <w:sz w:val="24"/>
          <w:szCs w:val="24"/>
        </w:rPr>
      </w:pPr>
      <w:r w:rsidRPr="00292F58">
        <w:rPr>
          <w:rFonts w:ascii="Arial" w:eastAsia="Calibri" w:hAnsi="Arial"/>
          <w:sz w:val="24"/>
          <w:szCs w:val="24"/>
        </w:rPr>
        <w:t xml:space="preserve">В случае если инициатором проекта является инициативная группа, информация об инициативном проекте подписывается всеми членами инициативной группы, с указанием фамилий, имен, отчеств, контактных телефонов. </w:t>
      </w:r>
    </w:p>
    <w:p w14:paraId="19ED87BD" w14:textId="77777777" w:rsidR="00292F58" w:rsidRPr="00292F58" w:rsidRDefault="00292F58" w:rsidP="00292F58">
      <w:pPr>
        <w:ind w:firstLine="708"/>
        <w:jc w:val="both"/>
        <w:rPr>
          <w:rFonts w:ascii="Arial" w:hAnsi="Arial"/>
          <w:bCs/>
          <w:sz w:val="24"/>
          <w:szCs w:val="24"/>
        </w:rPr>
      </w:pPr>
      <w:r w:rsidRPr="00292F58">
        <w:rPr>
          <w:rFonts w:ascii="Arial" w:hAnsi="Arial"/>
          <w:bCs/>
          <w:sz w:val="24"/>
          <w:szCs w:val="24"/>
        </w:rPr>
        <w:t>2.3. Информация об инициативном проекте включает в себя:</w:t>
      </w:r>
    </w:p>
    <w:p w14:paraId="487D2DD5" w14:textId="77777777" w:rsidR="00292F58" w:rsidRPr="00292F58" w:rsidRDefault="00292F58" w:rsidP="00292F58">
      <w:pPr>
        <w:autoSpaceDE w:val="0"/>
        <w:autoSpaceDN w:val="0"/>
        <w:adjustRightInd w:val="0"/>
        <w:jc w:val="both"/>
        <w:rPr>
          <w:rFonts w:ascii="Arial" w:eastAsia="Calibri" w:hAnsi="Arial"/>
          <w:sz w:val="24"/>
          <w:szCs w:val="24"/>
        </w:rPr>
      </w:pPr>
      <w:r w:rsidRPr="00292F58">
        <w:rPr>
          <w:rFonts w:ascii="Arial" w:eastAsia="Calibri" w:hAnsi="Arial"/>
          <w:sz w:val="24"/>
          <w:szCs w:val="24"/>
        </w:rPr>
        <w:tab/>
        <w:t>2.3.1. краткое описание инициативного проекта;</w:t>
      </w:r>
    </w:p>
    <w:p w14:paraId="05542BDC"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 xml:space="preserve">2.3.2. копию протокола собрания инициативной группы о принятии решения о внесении в Администрацию </w:t>
      </w:r>
      <w:r>
        <w:rPr>
          <w:rFonts w:ascii="Arial" w:hAnsi="Arial"/>
          <w:sz w:val="24"/>
          <w:szCs w:val="24"/>
        </w:rPr>
        <w:t>сельского поселения Сингапай</w:t>
      </w:r>
      <w:r w:rsidR="00DF34F8">
        <w:rPr>
          <w:rFonts w:ascii="Arial" w:hAnsi="Arial"/>
          <w:sz w:val="24"/>
          <w:szCs w:val="24"/>
        </w:rPr>
        <w:t xml:space="preserve"> </w:t>
      </w:r>
      <w:r w:rsidRPr="00292F58">
        <w:rPr>
          <w:rFonts w:ascii="Arial" w:hAnsi="Arial"/>
          <w:bCs/>
          <w:sz w:val="24"/>
          <w:szCs w:val="24"/>
        </w:rPr>
        <w:t>инициативного проекта и определении части территории, на которой предлагается его реализация.</w:t>
      </w:r>
    </w:p>
    <w:p w14:paraId="0923447B"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 xml:space="preserve">2.4. Администрация </w:t>
      </w:r>
      <w:r>
        <w:rPr>
          <w:rFonts w:ascii="Arial" w:hAnsi="Arial"/>
          <w:sz w:val="24"/>
          <w:szCs w:val="24"/>
        </w:rPr>
        <w:t>сельского поселения Сингапай</w:t>
      </w:r>
      <w:r w:rsidRPr="00292F58">
        <w:rPr>
          <w:rFonts w:ascii="Arial" w:hAnsi="Arial"/>
          <w:bCs/>
          <w:sz w:val="24"/>
          <w:szCs w:val="24"/>
        </w:rPr>
        <w:t xml:space="preserve"> в течение 15 календарных дней со дня поступления информации об инициативном проекте принимает одно из следующих решений:</w:t>
      </w:r>
    </w:p>
    <w:p w14:paraId="2906E6F2"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2.4.1.</w:t>
      </w:r>
      <w:r w:rsidRPr="00292F58">
        <w:rPr>
          <w:rFonts w:ascii="Arial" w:hAnsi="Arial"/>
          <w:bCs/>
          <w:sz w:val="24"/>
          <w:szCs w:val="24"/>
        </w:rPr>
        <w:tab/>
        <w:t>об определении границ части территории, на которой планируется реализовывать инициативный проект;</w:t>
      </w:r>
    </w:p>
    <w:p w14:paraId="08D6979A"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2.4.2.</w:t>
      </w:r>
      <w:r w:rsidRPr="00292F58">
        <w:rPr>
          <w:rFonts w:ascii="Arial" w:hAnsi="Arial"/>
          <w:bCs/>
          <w:sz w:val="24"/>
          <w:szCs w:val="24"/>
        </w:rPr>
        <w:tab/>
        <w:t>об отказе в определении границ части территории, на которой планируется реализовывать инициативный проект.</w:t>
      </w:r>
    </w:p>
    <w:p w14:paraId="2B829F93" w14:textId="77777777" w:rsidR="00292F58" w:rsidRPr="00292F58" w:rsidRDefault="00292F58" w:rsidP="00292F58">
      <w:pPr>
        <w:ind w:firstLine="708"/>
        <w:jc w:val="both"/>
        <w:rPr>
          <w:rFonts w:ascii="Arial" w:hAnsi="Arial"/>
          <w:bCs/>
          <w:sz w:val="24"/>
          <w:szCs w:val="24"/>
        </w:rPr>
      </w:pPr>
      <w:r w:rsidRPr="00292F58">
        <w:rPr>
          <w:rFonts w:ascii="Arial" w:hAnsi="Arial"/>
          <w:bCs/>
          <w:sz w:val="24"/>
          <w:szCs w:val="24"/>
        </w:rPr>
        <w:t xml:space="preserve">Решение Администрации </w:t>
      </w:r>
      <w:r>
        <w:rPr>
          <w:rFonts w:ascii="Arial" w:hAnsi="Arial"/>
          <w:sz w:val="24"/>
          <w:szCs w:val="24"/>
        </w:rPr>
        <w:t>сельского поселения Сингапай</w:t>
      </w:r>
      <w:r w:rsidR="00DF34F8">
        <w:rPr>
          <w:rFonts w:ascii="Arial" w:hAnsi="Arial"/>
          <w:sz w:val="24"/>
          <w:szCs w:val="24"/>
        </w:rPr>
        <w:t xml:space="preserve"> </w:t>
      </w:r>
      <w:r w:rsidRPr="00292F58">
        <w:rPr>
          <w:rFonts w:ascii="Arial" w:hAnsi="Arial"/>
          <w:bCs/>
          <w:sz w:val="24"/>
          <w:szCs w:val="24"/>
        </w:rPr>
        <w:t xml:space="preserve">оформляется постановлением Администрации </w:t>
      </w:r>
      <w:r>
        <w:rPr>
          <w:rFonts w:ascii="Arial" w:hAnsi="Arial"/>
          <w:sz w:val="24"/>
          <w:szCs w:val="24"/>
        </w:rPr>
        <w:t>сельского поселения Сингапай</w:t>
      </w:r>
      <w:r w:rsidRPr="00292F58">
        <w:rPr>
          <w:rFonts w:ascii="Arial" w:hAnsi="Arial"/>
          <w:bCs/>
          <w:sz w:val="24"/>
          <w:szCs w:val="24"/>
        </w:rPr>
        <w:t>.</w:t>
      </w:r>
    </w:p>
    <w:p w14:paraId="4D309FD2"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2.5. Решение об отказе в определении границ части территории, на которой предлагается реализовывать инициативный проект, принимается в следующих случаях:</w:t>
      </w:r>
    </w:p>
    <w:p w14:paraId="5D7017D3"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2.5.1.</w:t>
      </w:r>
      <w:r w:rsidRPr="00292F58">
        <w:rPr>
          <w:rFonts w:ascii="Arial" w:hAnsi="Arial"/>
          <w:bCs/>
          <w:sz w:val="24"/>
          <w:szCs w:val="24"/>
        </w:rPr>
        <w:tab/>
        <w:t xml:space="preserve">часть территории выходит за пределы территории </w:t>
      </w:r>
      <w:r>
        <w:rPr>
          <w:rFonts w:ascii="Arial" w:hAnsi="Arial"/>
          <w:sz w:val="24"/>
          <w:szCs w:val="24"/>
        </w:rPr>
        <w:t>сельского поселения Сингапай</w:t>
      </w:r>
      <w:r w:rsidRPr="00292F58">
        <w:rPr>
          <w:rFonts w:ascii="Arial" w:hAnsi="Arial"/>
          <w:bCs/>
          <w:sz w:val="24"/>
          <w:szCs w:val="24"/>
        </w:rPr>
        <w:t>;</w:t>
      </w:r>
    </w:p>
    <w:p w14:paraId="304EE001"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2.5.2.</w:t>
      </w:r>
      <w:r w:rsidRPr="00292F58">
        <w:rPr>
          <w:rFonts w:ascii="Arial" w:hAnsi="Arial"/>
          <w:bCs/>
          <w:sz w:val="24"/>
          <w:szCs w:val="24"/>
        </w:rPr>
        <w:tab/>
        <w:t xml:space="preserve">запрашиваемая часть территории закреплена в установленном порядке за иными пользователями или находится в их собственности; </w:t>
      </w:r>
    </w:p>
    <w:p w14:paraId="5CF464D9"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2.5.3.</w:t>
      </w:r>
      <w:r w:rsidRPr="00292F58">
        <w:rPr>
          <w:rFonts w:ascii="Arial" w:hAnsi="Arial"/>
          <w:bCs/>
          <w:sz w:val="24"/>
          <w:szCs w:val="24"/>
        </w:rPr>
        <w:tab/>
        <w:t>в границах запрашиваемой части территории реализуется иной инициативный проект;</w:t>
      </w:r>
    </w:p>
    <w:p w14:paraId="26CDB48C" w14:textId="77777777" w:rsidR="00292F58" w:rsidRPr="00292F58" w:rsidRDefault="00292F58" w:rsidP="00292F58">
      <w:pPr>
        <w:ind w:firstLine="708"/>
        <w:jc w:val="both"/>
        <w:rPr>
          <w:rFonts w:ascii="Arial" w:hAnsi="Arial"/>
          <w:bCs/>
          <w:sz w:val="24"/>
          <w:szCs w:val="24"/>
        </w:rPr>
      </w:pPr>
      <w:r w:rsidRPr="00292F58">
        <w:rPr>
          <w:rFonts w:ascii="Arial" w:hAnsi="Arial"/>
          <w:bCs/>
          <w:sz w:val="24"/>
          <w:szCs w:val="24"/>
        </w:rPr>
        <w:t>2.5.4. виды разрешенного использования земельного участка на запрашиваемой части территории не соответствует целям инициативного проекта;</w:t>
      </w:r>
    </w:p>
    <w:p w14:paraId="3C941EEC"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 xml:space="preserve">2.5.5. реализация инициативного проекта на запрашиваемой части территории противоречит нормам законодательства Российской Федерации. </w:t>
      </w:r>
    </w:p>
    <w:p w14:paraId="19732931"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2.6. О принятом решении инициатору проекта сообщается в письменном виде с обоснованием (в случае отказа) принятого решения.</w:t>
      </w:r>
    </w:p>
    <w:p w14:paraId="71FFEE07" w14:textId="77777777" w:rsidR="00292F58" w:rsidRPr="00292F58" w:rsidRDefault="00292F58" w:rsidP="00292F58">
      <w:pPr>
        <w:jc w:val="both"/>
        <w:rPr>
          <w:rFonts w:ascii="Arial" w:hAnsi="Arial"/>
          <w:bCs/>
          <w:sz w:val="24"/>
          <w:szCs w:val="24"/>
        </w:rPr>
      </w:pPr>
      <w:r w:rsidRPr="00292F58">
        <w:rPr>
          <w:rFonts w:ascii="Arial" w:hAnsi="Arial"/>
          <w:bCs/>
          <w:sz w:val="24"/>
          <w:szCs w:val="24"/>
        </w:rPr>
        <w:tab/>
        <w:t xml:space="preserve">2.7. При установлении случаев, указанных в пункте 2.5. настоящего Порядка, Администрация </w:t>
      </w:r>
      <w:r>
        <w:rPr>
          <w:rFonts w:ascii="Arial" w:hAnsi="Arial"/>
          <w:sz w:val="24"/>
          <w:szCs w:val="24"/>
        </w:rPr>
        <w:t>сельского поселения Сингапай</w:t>
      </w:r>
      <w:r w:rsidR="00DF34F8">
        <w:rPr>
          <w:rFonts w:ascii="Arial" w:hAnsi="Arial"/>
          <w:sz w:val="24"/>
          <w:szCs w:val="24"/>
        </w:rPr>
        <w:t xml:space="preserve"> </w:t>
      </w:r>
      <w:r w:rsidRPr="00292F58">
        <w:rPr>
          <w:rFonts w:ascii="Arial" w:hAnsi="Arial"/>
          <w:bCs/>
          <w:sz w:val="24"/>
          <w:szCs w:val="24"/>
        </w:rPr>
        <w:t xml:space="preserve">вправе предложить инициаторам проекта иную территорию для реализации инициативного проекта. </w:t>
      </w:r>
    </w:p>
    <w:p w14:paraId="025B6959" w14:textId="77777777" w:rsidR="00292F58" w:rsidRPr="00292F58" w:rsidRDefault="00292F58" w:rsidP="00292F58">
      <w:pPr>
        <w:tabs>
          <w:tab w:val="left" w:pos="567"/>
          <w:tab w:val="left" w:pos="1134"/>
        </w:tabs>
        <w:ind w:firstLine="709"/>
        <w:jc w:val="both"/>
        <w:rPr>
          <w:rFonts w:ascii="Arial" w:hAnsi="Arial"/>
          <w:bCs/>
          <w:sz w:val="24"/>
          <w:szCs w:val="24"/>
        </w:rPr>
      </w:pPr>
      <w:r w:rsidRPr="00292F58">
        <w:rPr>
          <w:rFonts w:ascii="Arial" w:hAnsi="Arial"/>
          <w:bCs/>
          <w:sz w:val="24"/>
          <w:szCs w:val="24"/>
        </w:rPr>
        <w:t>2.8.</w:t>
      </w:r>
      <w:r w:rsidRPr="00292F58">
        <w:rPr>
          <w:rFonts w:ascii="Arial" w:hAnsi="Arial"/>
          <w:bCs/>
          <w:sz w:val="24"/>
          <w:szCs w:val="24"/>
        </w:rPr>
        <w:tab/>
        <w:t xml:space="preserve">Отказ Администрации </w:t>
      </w:r>
      <w:r>
        <w:rPr>
          <w:rFonts w:ascii="Arial" w:hAnsi="Arial"/>
          <w:sz w:val="24"/>
          <w:szCs w:val="24"/>
        </w:rPr>
        <w:t>сельского поселения Сингапай</w:t>
      </w:r>
      <w:r w:rsidR="00DF34F8">
        <w:rPr>
          <w:rFonts w:ascii="Arial" w:hAnsi="Arial"/>
          <w:sz w:val="24"/>
          <w:szCs w:val="24"/>
        </w:rPr>
        <w:t xml:space="preserve"> </w:t>
      </w:r>
      <w:r w:rsidRPr="00292F58">
        <w:rPr>
          <w:rFonts w:ascii="Arial" w:hAnsi="Arial"/>
          <w:bCs/>
          <w:sz w:val="24"/>
          <w:szCs w:val="24"/>
        </w:rPr>
        <w:t xml:space="preserve">в определении запрашиваемой для реализации инициативного проекта часть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 </w:t>
      </w:r>
      <w:r>
        <w:rPr>
          <w:rFonts w:ascii="Arial" w:hAnsi="Arial"/>
          <w:sz w:val="24"/>
          <w:szCs w:val="24"/>
        </w:rPr>
        <w:t>сельского поселения Сингапай</w:t>
      </w:r>
      <w:r w:rsidR="00550B72">
        <w:rPr>
          <w:rFonts w:ascii="Arial" w:hAnsi="Arial"/>
          <w:sz w:val="24"/>
          <w:szCs w:val="24"/>
        </w:rPr>
        <w:t xml:space="preserve"> </w:t>
      </w:r>
      <w:r w:rsidRPr="00292F58">
        <w:rPr>
          <w:rFonts w:ascii="Arial" w:hAnsi="Arial"/>
          <w:bCs/>
          <w:sz w:val="24"/>
          <w:szCs w:val="24"/>
        </w:rPr>
        <w:t>соответствующего решения.</w:t>
      </w:r>
    </w:p>
    <w:p w14:paraId="07E536E7" w14:textId="77777777" w:rsidR="006712FA" w:rsidRDefault="00292F58" w:rsidP="006712FA">
      <w:pPr>
        <w:jc w:val="both"/>
        <w:rPr>
          <w:rFonts w:ascii="Arial" w:hAnsi="Arial"/>
          <w:bCs/>
          <w:sz w:val="26"/>
          <w:szCs w:val="26"/>
        </w:rPr>
      </w:pPr>
      <w:r w:rsidRPr="003D30FE">
        <w:rPr>
          <w:rFonts w:ascii="Arial" w:hAnsi="Arial"/>
          <w:bCs/>
          <w:sz w:val="26"/>
          <w:szCs w:val="26"/>
        </w:rPr>
        <w:tab/>
      </w:r>
      <w:r w:rsidRPr="003D30FE">
        <w:rPr>
          <w:rFonts w:ascii="Arial" w:hAnsi="Arial"/>
          <w:bCs/>
          <w:sz w:val="26"/>
          <w:szCs w:val="26"/>
        </w:rPr>
        <w:tab/>
      </w:r>
    </w:p>
    <w:p w14:paraId="7F77FEE7" w14:textId="77777777" w:rsidR="00550B72" w:rsidRDefault="006712FA" w:rsidP="006712FA">
      <w:pPr>
        <w:tabs>
          <w:tab w:val="center" w:pos="4677"/>
          <w:tab w:val="right" w:pos="9355"/>
        </w:tabs>
        <w:rPr>
          <w:rFonts w:ascii="Arial" w:eastAsia="Calibri" w:hAnsi="Arial"/>
          <w:sz w:val="24"/>
          <w:szCs w:val="24"/>
        </w:rPr>
      </w:pPr>
      <w:r>
        <w:rPr>
          <w:rFonts w:ascii="Arial" w:eastAsia="Calibri" w:hAnsi="Arial"/>
          <w:sz w:val="24"/>
          <w:szCs w:val="24"/>
        </w:rPr>
        <w:tab/>
      </w:r>
    </w:p>
    <w:p w14:paraId="397AE396" w14:textId="77777777" w:rsidR="00550B72" w:rsidRDefault="00550B72" w:rsidP="006712FA">
      <w:pPr>
        <w:tabs>
          <w:tab w:val="center" w:pos="4677"/>
          <w:tab w:val="right" w:pos="9355"/>
        </w:tabs>
        <w:rPr>
          <w:rFonts w:ascii="Arial" w:eastAsia="Calibri" w:hAnsi="Arial"/>
          <w:sz w:val="24"/>
          <w:szCs w:val="24"/>
        </w:rPr>
      </w:pPr>
    </w:p>
    <w:p w14:paraId="3A79CFFA" w14:textId="77777777" w:rsidR="00550B72" w:rsidRDefault="00550B72" w:rsidP="006712FA">
      <w:pPr>
        <w:tabs>
          <w:tab w:val="center" w:pos="4677"/>
          <w:tab w:val="right" w:pos="9355"/>
        </w:tabs>
        <w:rPr>
          <w:rFonts w:ascii="Arial" w:eastAsia="Calibri" w:hAnsi="Arial"/>
          <w:sz w:val="24"/>
          <w:szCs w:val="24"/>
        </w:rPr>
      </w:pPr>
    </w:p>
    <w:p w14:paraId="6E2C8588" w14:textId="77777777" w:rsidR="00550B72" w:rsidRDefault="00550B72" w:rsidP="006712FA">
      <w:pPr>
        <w:tabs>
          <w:tab w:val="center" w:pos="4677"/>
          <w:tab w:val="right" w:pos="9355"/>
        </w:tabs>
        <w:rPr>
          <w:rFonts w:ascii="Arial" w:eastAsia="Calibri" w:hAnsi="Arial"/>
          <w:sz w:val="24"/>
          <w:szCs w:val="24"/>
        </w:rPr>
      </w:pPr>
    </w:p>
    <w:p w14:paraId="3D0B98D5" w14:textId="77777777" w:rsidR="00550B72" w:rsidRDefault="00550B72" w:rsidP="006712FA">
      <w:pPr>
        <w:tabs>
          <w:tab w:val="center" w:pos="4677"/>
          <w:tab w:val="right" w:pos="9355"/>
        </w:tabs>
        <w:rPr>
          <w:rFonts w:ascii="Arial" w:eastAsia="Calibri" w:hAnsi="Arial"/>
          <w:sz w:val="24"/>
          <w:szCs w:val="24"/>
        </w:rPr>
      </w:pPr>
    </w:p>
    <w:p w14:paraId="00F308E9" w14:textId="77777777" w:rsidR="00550B72" w:rsidRDefault="00550B72" w:rsidP="006712FA">
      <w:pPr>
        <w:tabs>
          <w:tab w:val="center" w:pos="4677"/>
          <w:tab w:val="right" w:pos="9355"/>
        </w:tabs>
        <w:rPr>
          <w:rFonts w:ascii="Arial" w:eastAsia="Calibri" w:hAnsi="Arial"/>
          <w:sz w:val="24"/>
          <w:szCs w:val="24"/>
        </w:rPr>
      </w:pPr>
    </w:p>
    <w:p w14:paraId="06A98AD8" w14:textId="77777777" w:rsidR="00550B72" w:rsidRDefault="00550B72" w:rsidP="006712FA">
      <w:pPr>
        <w:tabs>
          <w:tab w:val="center" w:pos="4677"/>
          <w:tab w:val="right" w:pos="9355"/>
        </w:tabs>
        <w:rPr>
          <w:rFonts w:ascii="Arial" w:eastAsia="Calibri" w:hAnsi="Arial"/>
          <w:sz w:val="24"/>
          <w:szCs w:val="24"/>
        </w:rPr>
      </w:pPr>
    </w:p>
    <w:p w14:paraId="31403CCA" w14:textId="77777777" w:rsidR="00550B72" w:rsidRDefault="00550B72" w:rsidP="006712FA">
      <w:pPr>
        <w:tabs>
          <w:tab w:val="center" w:pos="4677"/>
          <w:tab w:val="right" w:pos="9355"/>
        </w:tabs>
        <w:rPr>
          <w:rFonts w:ascii="Arial" w:eastAsia="Calibri" w:hAnsi="Arial"/>
          <w:sz w:val="24"/>
          <w:szCs w:val="24"/>
        </w:rPr>
      </w:pPr>
    </w:p>
    <w:p w14:paraId="0868D8D3" w14:textId="77777777" w:rsidR="00550B72" w:rsidRDefault="00550B72" w:rsidP="006712FA">
      <w:pPr>
        <w:tabs>
          <w:tab w:val="center" w:pos="4677"/>
          <w:tab w:val="right" w:pos="9355"/>
        </w:tabs>
        <w:rPr>
          <w:rFonts w:ascii="Arial" w:eastAsia="Calibri" w:hAnsi="Arial"/>
          <w:sz w:val="24"/>
          <w:szCs w:val="24"/>
        </w:rPr>
      </w:pPr>
    </w:p>
    <w:p w14:paraId="3952DD20" w14:textId="77777777" w:rsidR="00550B72" w:rsidRDefault="00550B72" w:rsidP="006712FA">
      <w:pPr>
        <w:tabs>
          <w:tab w:val="center" w:pos="4677"/>
          <w:tab w:val="right" w:pos="9355"/>
        </w:tabs>
        <w:rPr>
          <w:rFonts w:ascii="Arial" w:eastAsia="Calibri" w:hAnsi="Arial"/>
          <w:sz w:val="24"/>
          <w:szCs w:val="24"/>
        </w:rPr>
      </w:pPr>
    </w:p>
    <w:p w14:paraId="3AF9D4E0" w14:textId="77777777" w:rsidR="00550B72" w:rsidRDefault="00550B72" w:rsidP="006712FA">
      <w:pPr>
        <w:tabs>
          <w:tab w:val="center" w:pos="4677"/>
          <w:tab w:val="right" w:pos="9355"/>
        </w:tabs>
        <w:rPr>
          <w:rFonts w:ascii="Arial" w:eastAsia="Calibri" w:hAnsi="Arial"/>
          <w:sz w:val="24"/>
          <w:szCs w:val="24"/>
        </w:rPr>
      </w:pPr>
    </w:p>
    <w:p w14:paraId="1D687908" w14:textId="77777777" w:rsidR="00550B72" w:rsidRDefault="00550B72" w:rsidP="006712FA">
      <w:pPr>
        <w:tabs>
          <w:tab w:val="center" w:pos="4677"/>
          <w:tab w:val="right" w:pos="9355"/>
        </w:tabs>
        <w:rPr>
          <w:rFonts w:ascii="Arial" w:eastAsia="Calibri" w:hAnsi="Arial"/>
          <w:sz w:val="24"/>
          <w:szCs w:val="24"/>
        </w:rPr>
      </w:pPr>
    </w:p>
    <w:p w14:paraId="4BF7F1B6" w14:textId="77777777" w:rsidR="00550B72" w:rsidRDefault="00550B72" w:rsidP="006712FA">
      <w:pPr>
        <w:tabs>
          <w:tab w:val="center" w:pos="4677"/>
          <w:tab w:val="right" w:pos="9355"/>
        </w:tabs>
        <w:rPr>
          <w:rFonts w:ascii="Arial" w:eastAsia="Calibri" w:hAnsi="Arial"/>
          <w:sz w:val="24"/>
          <w:szCs w:val="24"/>
        </w:rPr>
      </w:pPr>
    </w:p>
    <w:p w14:paraId="0200A9BD" w14:textId="77777777" w:rsidR="00550B72" w:rsidRDefault="00550B72" w:rsidP="006712FA">
      <w:pPr>
        <w:tabs>
          <w:tab w:val="center" w:pos="4677"/>
          <w:tab w:val="right" w:pos="9355"/>
        </w:tabs>
        <w:rPr>
          <w:rFonts w:ascii="Arial" w:eastAsia="Calibri" w:hAnsi="Arial"/>
          <w:sz w:val="24"/>
          <w:szCs w:val="24"/>
        </w:rPr>
      </w:pPr>
    </w:p>
    <w:p w14:paraId="6E7C6A3C" w14:textId="77777777" w:rsidR="00550B72" w:rsidRDefault="00550B72" w:rsidP="006712FA">
      <w:pPr>
        <w:tabs>
          <w:tab w:val="center" w:pos="4677"/>
          <w:tab w:val="right" w:pos="9355"/>
        </w:tabs>
        <w:rPr>
          <w:rFonts w:ascii="Arial" w:eastAsia="Calibri" w:hAnsi="Arial"/>
          <w:sz w:val="24"/>
          <w:szCs w:val="24"/>
        </w:rPr>
      </w:pPr>
    </w:p>
    <w:p w14:paraId="360470F1" w14:textId="77777777" w:rsidR="00550B72" w:rsidRDefault="00550B72" w:rsidP="006712FA">
      <w:pPr>
        <w:tabs>
          <w:tab w:val="center" w:pos="4677"/>
          <w:tab w:val="right" w:pos="9355"/>
        </w:tabs>
        <w:rPr>
          <w:rFonts w:ascii="Arial" w:eastAsia="Calibri" w:hAnsi="Arial"/>
          <w:sz w:val="24"/>
          <w:szCs w:val="24"/>
        </w:rPr>
      </w:pPr>
    </w:p>
    <w:p w14:paraId="636DA2BE" w14:textId="77777777" w:rsidR="00550B72" w:rsidRDefault="00550B72" w:rsidP="006712FA">
      <w:pPr>
        <w:tabs>
          <w:tab w:val="center" w:pos="4677"/>
          <w:tab w:val="right" w:pos="9355"/>
        </w:tabs>
        <w:rPr>
          <w:rFonts w:ascii="Arial" w:eastAsia="Calibri" w:hAnsi="Arial"/>
          <w:sz w:val="24"/>
          <w:szCs w:val="24"/>
        </w:rPr>
      </w:pPr>
    </w:p>
    <w:p w14:paraId="00094106" w14:textId="77777777" w:rsidR="00550B72" w:rsidRDefault="00550B72" w:rsidP="006712FA">
      <w:pPr>
        <w:tabs>
          <w:tab w:val="center" w:pos="4677"/>
          <w:tab w:val="right" w:pos="9355"/>
        </w:tabs>
        <w:rPr>
          <w:rFonts w:ascii="Arial" w:eastAsia="Calibri" w:hAnsi="Arial"/>
          <w:sz w:val="24"/>
          <w:szCs w:val="24"/>
        </w:rPr>
      </w:pPr>
    </w:p>
    <w:p w14:paraId="7E10292A" w14:textId="77777777" w:rsidR="00550B72" w:rsidRDefault="00550B72" w:rsidP="006712FA">
      <w:pPr>
        <w:tabs>
          <w:tab w:val="center" w:pos="4677"/>
          <w:tab w:val="right" w:pos="9355"/>
        </w:tabs>
        <w:rPr>
          <w:rFonts w:ascii="Arial" w:eastAsia="Calibri" w:hAnsi="Arial"/>
          <w:sz w:val="24"/>
          <w:szCs w:val="24"/>
        </w:rPr>
      </w:pPr>
    </w:p>
    <w:p w14:paraId="4D0833FC" w14:textId="77777777" w:rsidR="00550B72" w:rsidRDefault="00550B72" w:rsidP="006712FA">
      <w:pPr>
        <w:tabs>
          <w:tab w:val="center" w:pos="4677"/>
          <w:tab w:val="right" w:pos="9355"/>
        </w:tabs>
        <w:rPr>
          <w:rFonts w:ascii="Arial" w:eastAsia="Calibri" w:hAnsi="Arial"/>
          <w:sz w:val="24"/>
          <w:szCs w:val="24"/>
        </w:rPr>
      </w:pPr>
    </w:p>
    <w:p w14:paraId="4EBF183F" w14:textId="77777777" w:rsidR="00550B72" w:rsidRDefault="00550B72" w:rsidP="006712FA">
      <w:pPr>
        <w:tabs>
          <w:tab w:val="center" w:pos="4677"/>
          <w:tab w:val="right" w:pos="9355"/>
        </w:tabs>
        <w:rPr>
          <w:rFonts w:ascii="Arial" w:eastAsia="Calibri" w:hAnsi="Arial"/>
          <w:sz w:val="24"/>
          <w:szCs w:val="24"/>
        </w:rPr>
      </w:pPr>
    </w:p>
    <w:p w14:paraId="14121097" w14:textId="77777777" w:rsidR="00550B72" w:rsidRDefault="00550B72" w:rsidP="006712FA">
      <w:pPr>
        <w:tabs>
          <w:tab w:val="center" w:pos="4677"/>
          <w:tab w:val="right" w:pos="9355"/>
        </w:tabs>
        <w:rPr>
          <w:rFonts w:ascii="Arial" w:eastAsia="Calibri" w:hAnsi="Arial"/>
          <w:sz w:val="24"/>
          <w:szCs w:val="24"/>
        </w:rPr>
      </w:pPr>
    </w:p>
    <w:p w14:paraId="14133352" w14:textId="77777777" w:rsidR="00550B72" w:rsidRDefault="00550B72" w:rsidP="006712FA">
      <w:pPr>
        <w:tabs>
          <w:tab w:val="center" w:pos="4677"/>
          <w:tab w:val="right" w:pos="9355"/>
        </w:tabs>
        <w:rPr>
          <w:rFonts w:ascii="Arial" w:eastAsia="Calibri" w:hAnsi="Arial"/>
          <w:sz w:val="24"/>
          <w:szCs w:val="24"/>
        </w:rPr>
      </w:pPr>
    </w:p>
    <w:p w14:paraId="3FA488B0" w14:textId="77777777" w:rsidR="00550B72" w:rsidRDefault="00550B72" w:rsidP="006712FA">
      <w:pPr>
        <w:tabs>
          <w:tab w:val="center" w:pos="4677"/>
          <w:tab w:val="right" w:pos="9355"/>
        </w:tabs>
        <w:rPr>
          <w:rFonts w:ascii="Arial" w:eastAsia="Calibri" w:hAnsi="Arial"/>
          <w:sz w:val="24"/>
          <w:szCs w:val="24"/>
        </w:rPr>
      </w:pPr>
    </w:p>
    <w:p w14:paraId="261C8EBF" w14:textId="77777777" w:rsidR="00550B72" w:rsidRDefault="00550B72" w:rsidP="006712FA">
      <w:pPr>
        <w:tabs>
          <w:tab w:val="center" w:pos="4677"/>
          <w:tab w:val="right" w:pos="9355"/>
        </w:tabs>
        <w:rPr>
          <w:rFonts w:ascii="Arial" w:eastAsia="Calibri" w:hAnsi="Arial"/>
          <w:sz w:val="24"/>
          <w:szCs w:val="24"/>
        </w:rPr>
      </w:pPr>
    </w:p>
    <w:p w14:paraId="309D01D1" w14:textId="77777777" w:rsidR="00550B72" w:rsidRDefault="00550B72" w:rsidP="006712FA">
      <w:pPr>
        <w:tabs>
          <w:tab w:val="center" w:pos="4677"/>
          <w:tab w:val="right" w:pos="9355"/>
        </w:tabs>
        <w:rPr>
          <w:rFonts w:ascii="Arial" w:eastAsia="Calibri" w:hAnsi="Arial"/>
          <w:sz w:val="24"/>
          <w:szCs w:val="24"/>
        </w:rPr>
      </w:pPr>
    </w:p>
    <w:p w14:paraId="125B6CE5" w14:textId="77777777" w:rsidR="00550B72" w:rsidRDefault="00550B72" w:rsidP="006712FA">
      <w:pPr>
        <w:tabs>
          <w:tab w:val="center" w:pos="4677"/>
          <w:tab w:val="right" w:pos="9355"/>
        </w:tabs>
        <w:rPr>
          <w:rFonts w:ascii="Arial" w:eastAsia="Calibri" w:hAnsi="Arial"/>
          <w:sz w:val="24"/>
          <w:szCs w:val="24"/>
        </w:rPr>
      </w:pPr>
    </w:p>
    <w:p w14:paraId="586D48FC" w14:textId="77777777" w:rsidR="00550B72" w:rsidRDefault="00550B72" w:rsidP="006712FA">
      <w:pPr>
        <w:tabs>
          <w:tab w:val="center" w:pos="4677"/>
          <w:tab w:val="right" w:pos="9355"/>
        </w:tabs>
        <w:rPr>
          <w:rFonts w:ascii="Arial" w:eastAsia="Calibri" w:hAnsi="Arial"/>
          <w:sz w:val="24"/>
          <w:szCs w:val="24"/>
        </w:rPr>
      </w:pPr>
    </w:p>
    <w:p w14:paraId="7395C36F" w14:textId="77777777" w:rsidR="00550B72" w:rsidRDefault="00550B72" w:rsidP="006712FA">
      <w:pPr>
        <w:tabs>
          <w:tab w:val="center" w:pos="4677"/>
          <w:tab w:val="right" w:pos="9355"/>
        </w:tabs>
        <w:rPr>
          <w:rFonts w:ascii="Arial" w:eastAsia="Calibri" w:hAnsi="Arial"/>
          <w:sz w:val="24"/>
          <w:szCs w:val="24"/>
        </w:rPr>
      </w:pPr>
    </w:p>
    <w:p w14:paraId="53777C00" w14:textId="77777777" w:rsidR="00550B72" w:rsidRDefault="00550B72" w:rsidP="006712FA">
      <w:pPr>
        <w:tabs>
          <w:tab w:val="center" w:pos="4677"/>
          <w:tab w:val="right" w:pos="9355"/>
        </w:tabs>
        <w:rPr>
          <w:rFonts w:ascii="Arial" w:eastAsia="Calibri" w:hAnsi="Arial"/>
          <w:sz w:val="24"/>
          <w:szCs w:val="24"/>
        </w:rPr>
      </w:pPr>
    </w:p>
    <w:p w14:paraId="29DCDD73" w14:textId="77777777" w:rsidR="00550B72" w:rsidRDefault="00550B72" w:rsidP="006712FA">
      <w:pPr>
        <w:tabs>
          <w:tab w:val="center" w:pos="4677"/>
          <w:tab w:val="right" w:pos="9355"/>
        </w:tabs>
        <w:rPr>
          <w:rFonts w:ascii="Arial" w:eastAsia="Calibri" w:hAnsi="Arial"/>
          <w:sz w:val="24"/>
          <w:szCs w:val="24"/>
        </w:rPr>
      </w:pPr>
    </w:p>
    <w:p w14:paraId="19284944" w14:textId="77777777" w:rsidR="00550B72" w:rsidRDefault="00550B72" w:rsidP="006712FA">
      <w:pPr>
        <w:tabs>
          <w:tab w:val="center" w:pos="4677"/>
          <w:tab w:val="right" w:pos="9355"/>
        </w:tabs>
        <w:rPr>
          <w:rFonts w:ascii="Arial" w:eastAsia="Calibri" w:hAnsi="Arial"/>
          <w:sz w:val="24"/>
          <w:szCs w:val="24"/>
        </w:rPr>
      </w:pPr>
    </w:p>
    <w:p w14:paraId="398F69EE" w14:textId="77777777" w:rsidR="00550B72" w:rsidRDefault="00550B72" w:rsidP="006712FA">
      <w:pPr>
        <w:tabs>
          <w:tab w:val="center" w:pos="4677"/>
          <w:tab w:val="right" w:pos="9355"/>
        </w:tabs>
        <w:rPr>
          <w:rFonts w:ascii="Arial" w:eastAsia="Calibri" w:hAnsi="Arial"/>
          <w:sz w:val="24"/>
          <w:szCs w:val="24"/>
        </w:rPr>
      </w:pPr>
    </w:p>
    <w:p w14:paraId="4DDF9A17" w14:textId="77777777" w:rsidR="00550B72" w:rsidRDefault="00550B72" w:rsidP="006712FA">
      <w:pPr>
        <w:tabs>
          <w:tab w:val="center" w:pos="4677"/>
          <w:tab w:val="right" w:pos="9355"/>
        </w:tabs>
        <w:rPr>
          <w:rFonts w:ascii="Arial" w:eastAsia="Calibri" w:hAnsi="Arial"/>
          <w:sz w:val="24"/>
          <w:szCs w:val="24"/>
        </w:rPr>
      </w:pPr>
    </w:p>
    <w:p w14:paraId="16273AE7" w14:textId="77777777" w:rsidR="00550B72" w:rsidRDefault="00550B72" w:rsidP="006712FA">
      <w:pPr>
        <w:tabs>
          <w:tab w:val="center" w:pos="4677"/>
          <w:tab w:val="right" w:pos="9355"/>
        </w:tabs>
        <w:rPr>
          <w:rFonts w:ascii="Arial" w:eastAsia="Calibri" w:hAnsi="Arial"/>
          <w:sz w:val="24"/>
          <w:szCs w:val="24"/>
        </w:rPr>
      </w:pPr>
    </w:p>
    <w:p w14:paraId="7A0B5B86" w14:textId="77777777" w:rsidR="00550B72" w:rsidRDefault="00550B72" w:rsidP="006712FA">
      <w:pPr>
        <w:tabs>
          <w:tab w:val="center" w:pos="4677"/>
          <w:tab w:val="right" w:pos="9355"/>
        </w:tabs>
        <w:rPr>
          <w:rFonts w:ascii="Arial" w:eastAsia="Calibri" w:hAnsi="Arial"/>
          <w:sz w:val="24"/>
          <w:szCs w:val="24"/>
        </w:rPr>
      </w:pPr>
    </w:p>
    <w:p w14:paraId="20C318F2" w14:textId="77777777" w:rsidR="00550B72" w:rsidRDefault="00550B72" w:rsidP="006712FA">
      <w:pPr>
        <w:tabs>
          <w:tab w:val="center" w:pos="4677"/>
          <w:tab w:val="right" w:pos="9355"/>
        </w:tabs>
        <w:rPr>
          <w:rFonts w:ascii="Arial" w:eastAsia="Calibri" w:hAnsi="Arial"/>
          <w:sz w:val="24"/>
          <w:szCs w:val="24"/>
        </w:rPr>
      </w:pPr>
    </w:p>
    <w:p w14:paraId="77A0B9BA" w14:textId="77777777" w:rsidR="00550B72" w:rsidRDefault="00550B72" w:rsidP="006712FA">
      <w:pPr>
        <w:tabs>
          <w:tab w:val="center" w:pos="4677"/>
          <w:tab w:val="right" w:pos="9355"/>
        </w:tabs>
        <w:rPr>
          <w:rFonts w:ascii="Arial" w:eastAsia="Calibri" w:hAnsi="Arial"/>
          <w:sz w:val="24"/>
          <w:szCs w:val="24"/>
        </w:rPr>
      </w:pPr>
    </w:p>
    <w:p w14:paraId="6C020F27" w14:textId="77777777" w:rsidR="007563BB" w:rsidRDefault="007563BB" w:rsidP="007563BB">
      <w:pPr>
        <w:pStyle w:val="ConsPlusNormal"/>
        <w:tabs>
          <w:tab w:val="left" w:pos="6379"/>
        </w:tabs>
        <w:ind w:left="5562" w:firstLine="0"/>
        <w:rPr>
          <w:sz w:val="22"/>
          <w:szCs w:val="22"/>
        </w:rPr>
      </w:pPr>
      <w:r>
        <w:rPr>
          <w:sz w:val="22"/>
          <w:szCs w:val="22"/>
        </w:rPr>
        <w:t>Приложение 3</w:t>
      </w:r>
    </w:p>
    <w:p w14:paraId="260C2B4E" w14:textId="77777777" w:rsidR="007563BB" w:rsidRPr="003E72CC" w:rsidRDefault="007563BB" w:rsidP="007563BB">
      <w:pPr>
        <w:pStyle w:val="ConsPlusNormal"/>
        <w:tabs>
          <w:tab w:val="left" w:pos="6379"/>
        </w:tabs>
        <w:ind w:left="5562" w:firstLine="0"/>
        <w:rPr>
          <w:sz w:val="22"/>
          <w:szCs w:val="22"/>
        </w:rPr>
      </w:pPr>
      <w:r w:rsidRPr="003E72CC">
        <w:rPr>
          <w:sz w:val="22"/>
          <w:szCs w:val="22"/>
        </w:rPr>
        <w:t>к решени</w:t>
      </w:r>
      <w:r>
        <w:rPr>
          <w:sz w:val="22"/>
          <w:szCs w:val="22"/>
        </w:rPr>
        <w:t>ю</w:t>
      </w:r>
      <w:r w:rsidRPr="003E72CC">
        <w:rPr>
          <w:sz w:val="22"/>
          <w:szCs w:val="22"/>
        </w:rPr>
        <w:t xml:space="preserve">  Совета депутатов </w:t>
      </w:r>
    </w:p>
    <w:p w14:paraId="3BE6049C" w14:textId="77777777" w:rsidR="007563BB" w:rsidRPr="003E72CC" w:rsidRDefault="007563BB" w:rsidP="007563BB">
      <w:pPr>
        <w:pStyle w:val="ConsPlusNormal"/>
        <w:tabs>
          <w:tab w:val="left" w:pos="6379"/>
        </w:tabs>
        <w:ind w:left="5562" w:firstLine="0"/>
        <w:rPr>
          <w:sz w:val="22"/>
          <w:szCs w:val="22"/>
        </w:rPr>
      </w:pPr>
      <w:r w:rsidRPr="003E72CC">
        <w:rPr>
          <w:sz w:val="22"/>
          <w:szCs w:val="22"/>
        </w:rPr>
        <w:t>сельского поселения Сингапай</w:t>
      </w:r>
    </w:p>
    <w:p w14:paraId="024BB422" w14:textId="77777777" w:rsidR="007563BB" w:rsidRDefault="007563BB" w:rsidP="007563BB">
      <w:pPr>
        <w:pStyle w:val="ConsPlusNormal"/>
        <w:tabs>
          <w:tab w:val="left" w:pos="6379"/>
        </w:tabs>
        <w:ind w:left="5562" w:firstLine="0"/>
        <w:rPr>
          <w:sz w:val="22"/>
          <w:szCs w:val="22"/>
        </w:rPr>
      </w:pPr>
      <w:r w:rsidRPr="003E72CC">
        <w:rPr>
          <w:sz w:val="22"/>
          <w:szCs w:val="22"/>
        </w:rPr>
        <w:t>от</w:t>
      </w:r>
      <w:r>
        <w:rPr>
          <w:sz w:val="22"/>
          <w:szCs w:val="22"/>
        </w:rPr>
        <w:t xml:space="preserve"> 31.08.2021 </w:t>
      </w:r>
      <w:r w:rsidRPr="003E72CC">
        <w:rPr>
          <w:sz w:val="22"/>
          <w:szCs w:val="22"/>
        </w:rPr>
        <w:t>№</w:t>
      </w:r>
      <w:r w:rsidR="00F63B0E">
        <w:rPr>
          <w:sz w:val="22"/>
          <w:szCs w:val="22"/>
        </w:rPr>
        <w:t xml:space="preserve"> 153</w:t>
      </w:r>
    </w:p>
    <w:p w14:paraId="2D4A3F90" w14:textId="77777777" w:rsidR="007563BB" w:rsidRPr="003E72CC" w:rsidRDefault="007563BB" w:rsidP="007563BB">
      <w:pPr>
        <w:pStyle w:val="ConsPlusNormal"/>
        <w:tabs>
          <w:tab w:val="left" w:pos="6379"/>
        </w:tabs>
        <w:ind w:left="5562" w:firstLine="0"/>
        <w:rPr>
          <w:sz w:val="22"/>
          <w:szCs w:val="22"/>
        </w:rPr>
      </w:pPr>
    </w:p>
    <w:p w14:paraId="14754E89"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Приложение №</w:t>
      </w:r>
      <w:r>
        <w:rPr>
          <w:rFonts w:ascii="Arial" w:hAnsi="Arial" w:cs="Arial"/>
          <w:sz w:val="22"/>
          <w:szCs w:val="22"/>
        </w:rPr>
        <w:t xml:space="preserve"> 3</w:t>
      </w:r>
    </w:p>
    <w:p w14:paraId="7352925E"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к решению Совета депутатов</w:t>
      </w:r>
    </w:p>
    <w:p w14:paraId="41C60D9E"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сельского поселения Сингапай</w:t>
      </w:r>
    </w:p>
    <w:p w14:paraId="66054EC6" w14:textId="77777777" w:rsidR="007563BB" w:rsidRPr="00043F97" w:rsidRDefault="007563BB" w:rsidP="007563BB">
      <w:pPr>
        <w:suppressAutoHyphens/>
        <w:ind w:left="5579"/>
        <w:rPr>
          <w:rFonts w:ascii="Arial" w:hAnsi="Arial" w:cs="Arial"/>
          <w:sz w:val="22"/>
          <w:szCs w:val="22"/>
        </w:rPr>
      </w:pPr>
      <w:r w:rsidRPr="00043F97">
        <w:rPr>
          <w:rFonts w:ascii="Arial" w:hAnsi="Arial" w:cs="Arial"/>
          <w:sz w:val="22"/>
          <w:szCs w:val="22"/>
        </w:rPr>
        <w:t xml:space="preserve">от </w:t>
      </w:r>
      <w:r>
        <w:rPr>
          <w:rFonts w:ascii="Arial" w:hAnsi="Arial" w:cs="Arial"/>
          <w:sz w:val="22"/>
          <w:szCs w:val="22"/>
        </w:rPr>
        <w:t>29.12.2020 № 125</w:t>
      </w:r>
    </w:p>
    <w:p w14:paraId="74ABDCBD" w14:textId="77777777" w:rsidR="00703BCB" w:rsidRPr="00703BCB" w:rsidRDefault="00703BCB" w:rsidP="00703BCB">
      <w:pPr>
        <w:pStyle w:val="HEADERTEXT"/>
        <w:jc w:val="center"/>
        <w:rPr>
          <w:sz w:val="24"/>
          <w:szCs w:val="24"/>
        </w:rPr>
      </w:pPr>
    </w:p>
    <w:p w14:paraId="00404490" w14:textId="77777777" w:rsidR="00703BCB" w:rsidRPr="00703BCB" w:rsidRDefault="00703BCB" w:rsidP="00703BCB">
      <w:pPr>
        <w:autoSpaceDE w:val="0"/>
        <w:autoSpaceDN w:val="0"/>
        <w:adjustRightInd w:val="0"/>
        <w:ind w:left="-567" w:firstLine="540"/>
        <w:jc w:val="center"/>
        <w:rPr>
          <w:rFonts w:ascii="Arial" w:hAnsi="Arial"/>
          <w:sz w:val="24"/>
          <w:szCs w:val="24"/>
        </w:rPr>
      </w:pPr>
      <w:r w:rsidRPr="00703BCB">
        <w:rPr>
          <w:rFonts w:ascii="Arial" w:hAnsi="Arial"/>
          <w:sz w:val="24"/>
          <w:szCs w:val="24"/>
        </w:rPr>
        <w:t>ПОРЯДОК</w:t>
      </w:r>
    </w:p>
    <w:p w14:paraId="3C92EC34" w14:textId="77777777" w:rsidR="00703BCB" w:rsidRPr="00703BCB" w:rsidRDefault="006712FA" w:rsidP="00703BCB">
      <w:pPr>
        <w:autoSpaceDE w:val="0"/>
        <w:autoSpaceDN w:val="0"/>
        <w:adjustRightInd w:val="0"/>
        <w:ind w:left="-567" w:firstLine="540"/>
        <w:jc w:val="center"/>
        <w:rPr>
          <w:rFonts w:ascii="Arial" w:hAnsi="Arial"/>
          <w:sz w:val="24"/>
          <w:szCs w:val="24"/>
        </w:rPr>
      </w:pPr>
      <w:r>
        <w:rPr>
          <w:rFonts w:ascii="Arial" w:hAnsi="Arial"/>
          <w:sz w:val="24"/>
          <w:szCs w:val="24"/>
        </w:rPr>
        <w:t>В</w:t>
      </w:r>
      <w:r w:rsidR="008663EE">
        <w:rPr>
          <w:rFonts w:ascii="Arial" w:hAnsi="Arial"/>
          <w:sz w:val="24"/>
          <w:szCs w:val="24"/>
        </w:rPr>
        <w:t>озврата</w:t>
      </w:r>
      <w:r>
        <w:rPr>
          <w:rFonts w:ascii="Arial" w:hAnsi="Arial"/>
          <w:sz w:val="24"/>
          <w:szCs w:val="24"/>
        </w:rPr>
        <w:t xml:space="preserve"> и расходования</w:t>
      </w:r>
      <w:r w:rsidR="00703BCB" w:rsidRPr="00703BCB">
        <w:rPr>
          <w:rFonts w:ascii="Arial" w:hAnsi="Arial"/>
          <w:sz w:val="24"/>
          <w:szCs w:val="24"/>
        </w:rPr>
        <w:t xml:space="preserve"> сумм инициативных платежей, подлежащих возврату лицам (в том числе организациям), осуществляющим их перечисление </w:t>
      </w:r>
    </w:p>
    <w:p w14:paraId="6B7C60F4" w14:textId="77777777" w:rsidR="0015737E" w:rsidRDefault="00703BCB" w:rsidP="00703BCB">
      <w:pPr>
        <w:autoSpaceDE w:val="0"/>
        <w:autoSpaceDN w:val="0"/>
        <w:adjustRightInd w:val="0"/>
        <w:ind w:left="-567" w:firstLine="540"/>
        <w:jc w:val="center"/>
        <w:rPr>
          <w:rFonts w:ascii="Arial" w:hAnsi="Arial"/>
          <w:sz w:val="24"/>
          <w:szCs w:val="24"/>
        </w:rPr>
      </w:pPr>
      <w:r w:rsidRPr="00703BCB">
        <w:rPr>
          <w:rFonts w:ascii="Arial" w:hAnsi="Arial"/>
          <w:sz w:val="24"/>
          <w:szCs w:val="24"/>
        </w:rPr>
        <w:t xml:space="preserve">в бюджет </w:t>
      </w:r>
      <w:bookmarkStart w:id="5" w:name="_Hlk80704802"/>
      <w:r w:rsidR="0015737E">
        <w:rPr>
          <w:rFonts w:ascii="Arial" w:hAnsi="Arial"/>
          <w:sz w:val="24"/>
          <w:szCs w:val="24"/>
        </w:rPr>
        <w:t>сельского</w:t>
      </w:r>
      <w:r w:rsidRPr="00703BCB">
        <w:rPr>
          <w:rFonts w:ascii="Arial" w:hAnsi="Arial"/>
          <w:sz w:val="24"/>
          <w:szCs w:val="24"/>
        </w:rPr>
        <w:t xml:space="preserve"> поселения </w:t>
      </w:r>
      <w:r w:rsidR="0015737E">
        <w:rPr>
          <w:rFonts w:ascii="Arial" w:hAnsi="Arial"/>
          <w:sz w:val="24"/>
          <w:szCs w:val="24"/>
        </w:rPr>
        <w:t>Сингапай</w:t>
      </w:r>
      <w:bookmarkEnd w:id="5"/>
    </w:p>
    <w:p w14:paraId="1DA0659B" w14:textId="77777777" w:rsidR="00703BCB" w:rsidRPr="00703BCB" w:rsidRDefault="00703BCB" w:rsidP="00703BCB">
      <w:pPr>
        <w:autoSpaceDE w:val="0"/>
        <w:autoSpaceDN w:val="0"/>
        <w:adjustRightInd w:val="0"/>
        <w:ind w:left="-567" w:firstLine="540"/>
        <w:jc w:val="center"/>
        <w:rPr>
          <w:rFonts w:ascii="Arial" w:hAnsi="Arial"/>
          <w:sz w:val="24"/>
          <w:szCs w:val="24"/>
        </w:rPr>
      </w:pPr>
      <w:r w:rsidRPr="00703BCB">
        <w:rPr>
          <w:rFonts w:ascii="Arial" w:hAnsi="Arial"/>
          <w:sz w:val="24"/>
          <w:szCs w:val="24"/>
        </w:rPr>
        <w:t>(далее – Порядок)</w:t>
      </w:r>
    </w:p>
    <w:p w14:paraId="2D66B39E" w14:textId="77777777" w:rsidR="00703BCB" w:rsidRPr="00703BCB" w:rsidRDefault="00703BCB" w:rsidP="00703BCB">
      <w:pPr>
        <w:autoSpaceDE w:val="0"/>
        <w:autoSpaceDN w:val="0"/>
        <w:adjustRightInd w:val="0"/>
        <w:ind w:left="-567" w:firstLine="540"/>
        <w:jc w:val="both"/>
        <w:rPr>
          <w:rFonts w:ascii="Arial" w:hAnsi="Arial"/>
          <w:sz w:val="24"/>
          <w:szCs w:val="24"/>
        </w:rPr>
      </w:pPr>
    </w:p>
    <w:p w14:paraId="580572BD" w14:textId="77777777" w:rsidR="00703BCB" w:rsidRPr="00703BCB" w:rsidRDefault="00703BCB" w:rsidP="00703BCB">
      <w:pPr>
        <w:jc w:val="center"/>
        <w:rPr>
          <w:rFonts w:ascii="Arial" w:hAnsi="Arial"/>
          <w:sz w:val="24"/>
          <w:szCs w:val="24"/>
        </w:rPr>
      </w:pPr>
      <w:r w:rsidRPr="00703BCB">
        <w:rPr>
          <w:rFonts w:ascii="Arial" w:hAnsi="Arial"/>
          <w:sz w:val="24"/>
          <w:szCs w:val="24"/>
        </w:rPr>
        <w:t>1.Общие положения</w:t>
      </w:r>
    </w:p>
    <w:p w14:paraId="640F9B4B" w14:textId="77777777" w:rsidR="00703BCB" w:rsidRPr="00703BCB" w:rsidRDefault="00703BCB" w:rsidP="00703BCB">
      <w:pPr>
        <w:jc w:val="center"/>
        <w:rPr>
          <w:rFonts w:ascii="Arial" w:hAnsi="Arial"/>
          <w:sz w:val="24"/>
          <w:szCs w:val="24"/>
        </w:rPr>
      </w:pPr>
    </w:p>
    <w:p w14:paraId="45C575E5" w14:textId="77777777" w:rsidR="00703BCB" w:rsidRPr="00703BCB" w:rsidRDefault="001E4986" w:rsidP="00703BCB">
      <w:pPr>
        <w:autoSpaceDE w:val="0"/>
        <w:autoSpaceDN w:val="0"/>
        <w:adjustRightInd w:val="0"/>
        <w:ind w:firstLine="709"/>
        <w:jc w:val="both"/>
        <w:rPr>
          <w:rFonts w:ascii="Arial" w:hAnsi="Arial"/>
          <w:sz w:val="24"/>
          <w:szCs w:val="24"/>
        </w:rPr>
      </w:pPr>
      <w:r>
        <w:rPr>
          <w:rFonts w:ascii="Arial" w:hAnsi="Arial"/>
          <w:sz w:val="24"/>
          <w:szCs w:val="24"/>
        </w:rPr>
        <w:t>1</w:t>
      </w:r>
      <w:r w:rsidR="00703BCB" w:rsidRPr="00703BCB">
        <w:rPr>
          <w:rFonts w:ascii="Arial" w:hAnsi="Arial"/>
          <w:sz w:val="24"/>
          <w:szCs w:val="24"/>
        </w:rPr>
        <w:t xml:space="preserve">. Настоящий Порядок устанавливает процедуру расчета и возврата сумм инициативных платежей, подлежащих возврату лицам (в том числе организациям), осуществляющим их перечисление в бюджет </w:t>
      </w:r>
      <w:r w:rsidR="0015737E" w:rsidRPr="0015737E">
        <w:rPr>
          <w:rFonts w:ascii="Arial" w:hAnsi="Arial"/>
          <w:sz w:val="24"/>
          <w:szCs w:val="24"/>
        </w:rPr>
        <w:t>сельского поселения Сингапай</w:t>
      </w:r>
      <w:r w:rsidR="00703BCB" w:rsidRPr="00703BCB">
        <w:rPr>
          <w:rFonts w:ascii="Arial" w:hAnsi="Arial"/>
          <w:sz w:val="24"/>
          <w:szCs w:val="24"/>
        </w:rPr>
        <w:t>.</w:t>
      </w:r>
    </w:p>
    <w:p w14:paraId="4348B060" w14:textId="77777777" w:rsidR="00703BCB" w:rsidRPr="00703BCB" w:rsidRDefault="00703BCB" w:rsidP="00703BCB">
      <w:pPr>
        <w:autoSpaceDE w:val="0"/>
        <w:autoSpaceDN w:val="0"/>
        <w:adjustRightInd w:val="0"/>
        <w:ind w:firstLine="709"/>
        <w:jc w:val="both"/>
        <w:rPr>
          <w:rFonts w:ascii="Arial" w:hAnsi="Arial"/>
          <w:sz w:val="24"/>
          <w:szCs w:val="24"/>
        </w:rPr>
      </w:pPr>
      <w:r w:rsidRPr="00703BCB">
        <w:rPr>
          <w:rFonts w:ascii="Arial" w:hAnsi="Arial"/>
          <w:sz w:val="24"/>
          <w:szCs w:val="24"/>
        </w:rPr>
        <w:t>2. И</w:t>
      </w:r>
      <w:r w:rsidR="007563BB" w:rsidRPr="00703BCB">
        <w:rPr>
          <w:rFonts w:ascii="Arial" w:hAnsi="Arial"/>
          <w:sz w:val="24"/>
          <w:szCs w:val="24"/>
        </w:rPr>
        <w:t>нициативные</w:t>
      </w:r>
      <w:r w:rsidRPr="00703BCB">
        <w:rPr>
          <w:rFonts w:ascii="Arial" w:hAnsi="Arial"/>
          <w:sz w:val="24"/>
          <w:szCs w:val="24"/>
        </w:rPr>
        <w:t xml:space="preserve"> платежи, подлежат возврату инициаторам проекта, осуществившим их перечисление в бюджет </w:t>
      </w:r>
      <w:r w:rsidR="0015737E" w:rsidRPr="0015737E">
        <w:rPr>
          <w:rFonts w:ascii="Arial" w:hAnsi="Arial"/>
          <w:sz w:val="24"/>
          <w:szCs w:val="24"/>
        </w:rPr>
        <w:t>сельского поселения Сингапай</w:t>
      </w:r>
      <w:r w:rsidRPr="00703BCB">
        <w:rPr>
          <w:rFonts w:ascii="Arial" w:hAnsi="Arial"/>
          <w:sz w:val="24"/>
          <w:szCs w:val="24"/>
        </w:rPr>
        <w:t xml:space="preserve"> в следующих случаях:</w:t>
      </w:r>
    </w:p>
    <w:p w14:paraId="56A33913" w14:textId="77777777" w:rsidR="00703BCB" w:rsidRPr="00703BCB" w:rsidRDefault="00703BCB" w:rsidP="00703BCB">
      <w:pPr>
        <w:autoSpaceDE w:val="0"/>
        <w:autoSpaceDN w:val="0"/>
        <w:adjustRightInd w:val="0"/>
        <w:ind w:firstLine="709"/>
        <w:jc w:val="both"/>
        <w:rPr>
          <w:rFonts w:ascii="Arial" w:hAnsi="Arial"/>
          <w:sz w:val="24"/>
          <w:szCs w:val="24"/>
        </w:rPr>
      </w:pPr>
      <w:r w:rsidRPr="00703BCB">
        <w:rPr>
          <w:rFonts w:ascii="Arial" w:hAnsi="Arial"/>
          <w:sz w:val="24"/>
          <w:szCs w:val="24"/>
        </w:rPr>
        <w:t xml:space="preserve">- </w:t>
      </w:r>
      <w:r w:rsidR="0015737E">
        <w:rPr>
          <w:rFonts w:ascii="Arial" w:hAnsi="Arial"/>
          <w:sz w:val="24"/>
          <w:szCs w:val="24"/>
        </w:rPr>
        <w:t xml:space="preserve">Платежи осуществлялись на конкретную придомовую территорию, </w:t>
      </w:r>
      <w:r w:rsidR="00C172A5">
        <w:rPr>
          <w:rFonts w:ascii="Arial" w:hAnsi="Arial"/>
          <w:sz w:val="24"/>
          <w:szCs w:val="24"/>
        </w:rPr>
        <w:t xml:space="preserve">или территорию где собственниками являются инициаторы проекта, </w:t>
      </w:r>
      <w:r w:rsidR="0015737E">
        <w:rPr>
          <w:rFonts w:ascii="Arial" w:hAnsi="Arial"/>
          <w:sz w:val="24"/>
          <w:szCs w:val="24"/>
        </w:rPr>
        <w:t xml:space="preserve">но </w:t>
      </w:r>
      <w:r w:rsidRPr="00703BCB">
        <w:rPr>
          <w:rFonts w:ascii="Arial" w:hAnsi="Arial"/>
          <w:sz w:val="24"/>
          <w:szCs w:val="24"/>
        </w:rPr>
        <w:t>инициативный проект не был реализован</w:t>
      </w:r>
      <w:r w:rsidR="00C172A5">
        <w:rPr>
          <w:rFonts w:ascii="Arial" w:hAnsi="Arial"/>
          <w:sz w:val="24"/>
          <w:szCs w:val="24"/>
        </w:rPr>
        <w:t>.</w:t>
      </w:r>
    </w:p>
    <w:p w14:paraId="4ED184D0" w14:textId="77777777" w:rsidR="00703BCB" w:rsidRPr="00703BCB" w:rsidRDefault="001E4986" w:rsidP="00703BCB">
      <w:pPr>
        <w:autoSpaceDE w:val="0"/>
        <w:autoSpaceDN w:val="0"/>
        <w:adjustRightInd w:val="0"/>
        <w:ind w:firstLine="709"/>
        <w:jc w:val="both"/>
        <w:rPr>
          <w:rFonts w:ascii="Arial" w:hAnsi="Arial"/>
          <w:bCs/>
          <w:sz w:val="24"/>
          <w:szCs w:val="24"/>
        </w:rPr>
      </w:pPr>
      <w:r>
        <w:rPr>
          <w:rFonts w:ascii="Arial" w:hAnsi="Arial"/>
          <w:sz w:val="24"/>
          <w:szCs w:val="24"/>
        </w:rPr>
        <w:t>3</w:t>
      </w:r>
      <w:r w:rsidR="00703BCB" w:rsidRPr="00703BCB">
        <w:rPr>
          <w:rFonts w:ascii="Arial" w:hAnsi="Arial"/>
          <w:sz w:val="24"/>
          <w:szCs w:val="24"/>
        </w:rPr>
        <w:t xml:space="preserve">. В случае если инициативный проект не был реализован в текущем финансовом году, внесенные денежные средства подлежат возврату в полном объеме до 15 декабря текущего финансового года участникам, осуществивших их перечисление в бюджет </w:t>
      </w:r>
      <w:bookmarkStart w:id="6" w:name="_Hlk80705938"/>
      <w:r w:rsidRPr="001E4986">
        <w:rPr>
          <w:rFonts w:ascii="Arial" w:hAnsi="Arial"/>
          <w:sz w:val="24"/>
          <w:szCs w:val="24"/>
        </w:rPr>
        <w:t>сельского поселения Сингапай</w:t>
      </w:r>
      <w:bookmarkEnd w:id="6"/>
      <w:r w:rsidR="00703BCB" w:rsidRPr="00703BCB">
        <w:rPr>
          <w:rFonts w:ascii="Arial" w:hAnsi="Arial"/>
          <w:sz w:val="24"/>
          <w:szCs w:val="24"/>
        </w:rPr>
        <w:t>.</w:t>
      </w:r>
    </w:p>
    <w:p w14:paraId="56E10384" w14:textId="77777777" w:rsidR="00703BCB" w:rsidRPr="00703BCB" w:rsidRDefault="001E4986" w:rsidP="00703BCB">
      <w:pPr>
        <w:pStyle w:val="FORMATTEXT"/>
        <w:ind w:firstLine="709"/>
        <w:jc w:val="both"/>
        <w:rPr>
          <w:rFonts w:cs="Times New Roman"/>
          <w:sz w:val="24"/>
          <w:szCs w:val="24"/>
        </w:rPr>
      </w:pPr>
      <w:r>
        <w:rPr>
          <w:rFonts w:cs="Times New Roman"/>
          <w:sz w:val="24"/>
          <w:szCs w:val="24"/>
        </w:rPr>
        <w:t>4.</w:t>
      </w:r>
      <w:r w:rsidR="00703BCB" w:rsidRPr="00703BCB">
        <w:rPr>
          <w:rFonts w:cs="Times New Roman"/>
          <w:sz w:val="24"/>
          <w:szCs w:val="24"/>
        </w:rPr>
        <w:t xml:space="preserve"> В целях возврата инициативных платежей, инициаторы проекта предоставляют в Администрацию </w:t>
      </w:r>
      <w:r w:rsidR="00A04406" w:rsidRPr="00A04406">
        <w:rPr>
          <w:rFonts w:cs="Times New Roman"/>
          <w:sz w:val="24"/>
          <w:szCs w:val="24"/>
        </w:rPr>
        <w:t>сельского поселения Сингапай</w:t>
      </w:r>
      <w:r w:rsidR="00703BCB" w:rsidRPr="00703BCB">
        <w:rPr>
          <w:rFonts w:cs="Times New Roman"/>
          <w:sz w:val="24"/>
          <w:szCs w:val="24"/>
        </w:rPr>
        <w:t>, заявление на возврат инициативных платежей с указанием банковских реквизитов.</w:t>
      </w:r>
    </w:p>
    <w:p w14:paraId="1150C4A2" w14:textId="77777777" w:rsidR="00703BCB" w:rsidRDefault="001E4986" w:rsidP="00703BCB">
      <w:pPr>
        <w:pStyle w:val="FORMATTEXT"/>
        <w:ind w:firstLine="709"/>
        <w:jc w:val="both"/>
        <w:rPr>
          <w:rFonts w:cs="Times New Roman"/>
          <w:sz w:val="24"/>
          <w:szCs w:val="24"/>
        </w:rPr>
      </w:pPr>
      <w:r>
        <w:rPr>
          <w:rFonts w:cs="Times New Roman"/>
          <w:sz w:val="24"/>
          <w:szCs w:val="24"/>
        </w:rPr>
        <w:t>5</w:t>
      </w:r>
      <w:r w:rsidR="00703BCB" w:rsidRPr="00703BCB">
        <w:rPr>
          <w:rFonts w:cs="Times New Roman"/>
          <w:sz w:val="24"/>
          <w:szCs w:val="24"/>
        </w:rPr>
        <w:t xml:space="preserve">. Администрация </w:t>
      </w:r>
      <w:r w:rsidRPr="001E4986">
        <w:rPr>
          <w:rFonts w:cs="Times New Roman"/>
          <w:sz w:val="24"/>
          <w:szCs w:val="24"/>
        </w:rPr>
        <w:t>сельского поселения Сингапай</w:t>
      </w:r>
      <w:r w:rsidR="00703BCB" w:rsidRPr="00703BCB">
        <w:rPr>
          <w:rFonts w:cs="Times New Roman"/>
          <w:sz w:val="24"/>
          <w:szCs w:val="24"/>
        </w:rPr>
        <w:t>, в течение 30 (тридцати) дней со дня поступления заявления осуществляет возврат денежных средств.</w:t>
      </w:r>
    </w:p>
    <w:p w14:paraId="629440FC" w14:textId="77777777" w:rsidR="006712FA" w:rsidRDefault="001E4986" w:rsidP="00703BCB">
      <w:pPr>
        <w:pStyle w:val="FORMATTEXT"/>
        <w:ind w:firstLine="709"/>
        <w:jc w:val="both"/>
        <w:rPr>
          <w:rFonts w:cs="Times New Roman"/>
          <w:sz w:val="24"/>
          <w:szCs w:val="24"/>
        </w:rPr>
      </w:pPr>
      <w:r>
        <w:rPr>
          <w:rFonts w:cs="Times New Roman"/>
          <w:sz w:val="24"/>
          <w:szCs w:val="24"/>
        </w:rPr>
        <w:t xml:space="preserve">6. </w:t>
      </w:r>
      <w:r w:rsidR="006712FA">
        <w:rPr>
          <w:rFonts w:cs="Times New Roman"/>
          <w:sz w:val="24"/>
          <w:szCs w:val="24"/>
        </w:rPr>
        <w:t>На реализацию инициативного проекта осуществляется расходование 100% инициативных платежей.</w:t>
      </w:r>
    </w:p>
    <w:p w14:paraId="6C8DDDFC" w14:textId="77777777" w:rsidR="00703BCB" w:rsidRDefault="001E4986" w:rsidP="00FB188E">
      <w:pPr>
        <w:pStyle w:val="FORMATTEXT"/>
        <w:ind w:firstLine="709"/>
        <w:jc w:val="both"/>
        <w:rPr>
          <w:rFonts w:cs="Times New Roman"/>
          <w:sz w:val="24"/>
          <w:szCs w:val="24"/>
        </w:rPr>
      </w:pPr>
      <w:r>
        <w:rPr>
          <w:rFonts w:cs="Times New Roman"/>
          <w:sz w:val="24"/>
          <w:szCs w:val="24"/>
        </w:rPr>
        <w:t>7. Если п</w:t>
      </w:r>
      <w:r w:rsidRPr="001E4986">
        <w:rPr>
          <w:rFonts w:cs="Times New Roman"/>
          <w:sz w:val="24"/>
          <w:szCs w:val="24"/>
        </w:rPr>
        <w:t>латежи осуществлялись</w:t>
      </w:r>
      <w:r>
        <w:rPr>
          <w:rFonts w:cs="Times New Roman"/>
          <w:sz w:val="24"/>
          <w:szCs w:val="24"/>
        </w:rPr>
        <w:t xml:space="preserve"> на общественную территорию, </w:t>
      </w:r>
      <w:r w:rsidRPr="001E4986">
        <w:rPr>
          <w:rFonts w:cs="Times New Roman"/>
          <w:sz w:val="24"/>
          <w:szCs w:val="24"/>
        </w:rPr>
        <w:t>но инициативный проект не был реализован</w:t>
      </w:r>
      <w:r>
        <w:rPr>
          <w:rFonts w:cs="Times New Roman"/>
          <w:sz w:val="24"/>
          <w:szCs w:val="24"/>
        </w:rPr>
        <w:t xml:space="preserve">, </w:t>
      </w:r>
      <w:r w:rsidR="00FB188E">
        <w:rPr>
          <w:rFonts w:cs="Times New Roman"/>
          <w:sz w:val="24"/>
          <w:szCs w:val="24"/>
        </w:rPr>
        <w:t>то на сайте</w:t>
      </w:r>
      <w:r w:rsidR="00550B72">
        <w:rPr>
          <w:rFonts w:cs="Times New Roman"/>
          <w:sz w:val="24"/>
          <w:szCs w:val="24"/>
        </w:rPr>
        <w:t xml:space="preserve"> </w:t>
      </w:r>
      <w:r w:rsidR="00886405">
        <w:rPr>
          <w:rFonts w:cs="Times New Roman"/>
          <w:sz w:val="24"/>
          <w:szCs w:val="24"/>
        </w:rPr>
        <w:t>о</w:t>
      </w:r>
      <w:r w:rsidR="006712FA">
        <w:rPr>
          <w:rFonts w:cs="Times New Roman"/>
          <w:sz w:val="24"/>
          <w:szCs w:val="24"/>
        </w:rPr>
        <w:t>рганов местного самоуправления</w:t>
      </w:r>
      <w:r w:rsidR="00550B72">
        <w:rPr>
          <w:rFonts w:cs="Times New Roman"/>
          <w:sz w:val="24"/>
          <w:szCs w:val="24"/>
        </w:rPr>
        <w:t xml:space="preserve"> </w:t>
      </w:r>
      <w:r w:rsidR="00886405">
        <w:rPr>
          <w:rFonts w:cs="Times New Roman"/>
          <w:sz w:val="24"/>
          <w:szCs w:val="24"/>
        </w:rPr>
        <w:t>сельского поселения Сингапай</w:t>
      </w:r>
      <w:r w:rsidR="00FB188E">
        <w:rPr>
          <w:rFonts w:cs="Times New Roman"/>
          <w:sz w:val="24"/>
          <w:szCs w:val="24"/>
        </w:rPr>
        <w:t xml:space="preserve"> публикуется</w:t>
      </w:r>
      <w:r w:rsidR="007165C1">
        <w:rPr>
          <w:rFonts w:cs="Times New Roman"/>
          <w:sz w:val="24"/>
          <w:szCs w:val="24"/>
        </w:rPr>
        <w:t xml:space="preserve"> опрос, где указывается</w:t>
      </w:r>
      <w:r w:rsidR="00FB188E">
        <w:rPr>
          <w:rFonts w:cs="Times New Roman"/>
          <w:sz w:val="24"/>
          <w:szCs w:val="24"/>
        </w:rPr>
        <w:t xml:space="preserve"> сумма инициативного платежа, предложения Администрации куда данные средства могут быть направлены и сроки </w:t>
      </w:r>
      <w:r w:rsidR="007165C1">
        <w:rPr>
          <w:rFonts w:cs="Times New Roman"/>
          <w:sz w:val="24"/>
          <w:szCs w:val="24"/>
        </w:rPr>
        <w:t>голосования</w:t>
      </w:r>
      <w:r w:rsidR="00FB188E">
        <w:rPr>
          <w:rFonts w:cs="Times New Roman"/>
          <w:sz w:val="24"/>
          <w:szCs w:val="24"/>
        </w:rPr>
        <w:t>.</w:t>
      </w:r>
    </w:p>
    <w:p w14:paraId="1989EF9B" w14:textId="77777777" w:rsidR="007165C1" w:rsidRPr="00703BCB" w:rsidRDefault="007165C1" w:rsidP="00FB188E">
      <w:pPr>
        <w:pStyle w:val="FORMATTEXT"/>
        <w:ind w:firstLine="709"/>
        <w:jc w:val="both"/>
        <w:rPr>
          <w:sz w:val="24"/>
          <w:szCs w:val="24"/>
        </w:rPr>
      </w:pPr>
    </w:p>
    <w:p w14:paraId="5BB9C5E1" w14:textId="77777777" w:rsidR="00703BCB" w:rsidRPr="00703BCB" w:rsidRDefault="00703BCB" w:rsidP="00703BCB">
      <w:pPr>
        <w:pStyle w:val="HEADERTEXT"/>
        <w:jc w:val="center"/>
        <w:rPr>
          <w:sz w:val="24"/>
          <w:szCs w:val="24"/>
        </w:rPr>
      </w:pPr>
    </w:p>
    <w:p w14:paraId="00E927E7" w14:textId="77777777" w:rsidR="00703BCB" w:rsidRPr="00703BCB" w:rsidRDefault="00703BCB" w:rsidP="00703BCB">
      <w:pPr>
        <w:pStyle w:val="HEADERTEXT"/>
        <w:jc w:val="center"/>
        <w:rPr>
          <w:sz w:val="24"/>
          <w:szCs w:val="24"/>
        </w:rPr>
      </w:pPr>
    </w:p>
    <w:p w14:paraId="0BAC7042" w14:textId="77777777" w:rsidR="00703BCB" w:rsidRPr="00703BCB" w:rsidRDefault="00703BCB" w:rsidP="00703BCB">
      <w:pPr>
        <w:pStyle w:val="HEADERTEXT"/>
        <w:jc w:val="center"/>
        <w:rPr>
          <w:sz w:val="24"/>
          <w:szCs w:val="24"/>
        </w:rPr>
      </w:pPr>
    </w:p>
    <w:p w14:paraId="715B5550" w14:textId="77777777" w:rsidR="00703BCB" w:rsidRPr="00703BCB" w:rsidRDefault="00703BCB" w:rsidP="00892996">
      <w:pPr>
        <w:jc w:val="center"/>
        <w:rPr>
          <w:sz w:val="22"/>
          <w:szCs w:val="22"/>
        </w:rPr>
      </w:pPr>
    </w:p>
    <w:p w14:paraId="57E4D263" w14:textId="77777777" w:rsidR="00703BCB" w:rsidRPr="00703BCB" w:rsidRDefault="00703BCB" w:rsidP="00892996">
      <w:pPr>
        <w:jc w:val="center"/>
        <w:rPr>
          <w:sz w:val="22"/>
          <w:szCs w:val="22"/>
        </w:rPr>
      </w:pPr>
    </w:p>
    <w:p w14:paraId="00680CFD" w14:textId="77777777" w:rsidR="00703BCB" w:rsidRPr="00703BCB" w:rsidRDefault="00703BCB" w:rsidP="00892996">
      <w:pPr>
        <w:jc w:val="center"/>
        <w:rPr>
          <w:sz w:val="22"/>
          <w:szCs w:val="22"/>
        </w:rPr>
      </w:pPr>
    </w:p>
    <w:p w14:paraId="32C70467" w14:textId="77777777" w:rsidR="00703BCB" w:rsidRPr="00703BCB" w:rsidRDefault="00703BCB" w:rsidP="00892996">
      <w:pPr>
        <w:jc w:val="center"/>
        <w:rPr>
          <w:sz w:val="22"/>
          <w:szCs w:val="22"/>
        </w:rPr>
      </w:pPr>
    </w:p>
    <w:p w14:paraId="1800A9A1" w14:textId="77777777" w:rsidR="00703BCB" w:rsidRPr="00703BCB" w:rsidRDefault="00703BCB" w:rsidP="00892996">
      <w:pPr>
        <w:jc w:val="center"/>
        <w:rPr>
          <w:sz w:val="22"/>
          <w:szCs w:val="22"/>
        </w:rPr>
      </w:pPr>
    </w:p>
    <w:p w14:paraId="6C784EEA" w14:textId="77777777" w:rsidR="00703BCB" w:rsidRPr="00703BCB" w:rsidRDefault="00703BCB" w:rsidP="00892996">
      <w:pPr>
        <w:jc w:val="center"/>
        <w:rPr>
          <w:sz w:val="22"/>
          <w:szCs w:val="22"/>
        </w:rPr>
      </w:pPr>
    </w:p>
    <w:p w14:paraId="5E786782" w14:textId="77777777" w:rsidR="00703BCB" w:rsidRPr="00703BCB" w:rsidRDefault="00703BCB" w:rsidP="00892996">
      <w:pPr>
        <w:jc w:val="center"/>
        <w:rPr>
          <w:sz w:val="22"/>
          <w:szCs w:val="22"/>
        </w:rPr>
      </w:pPr>
    </w:p>
    <w:p w14:paraId="4C27D3D9" w14:textId="77777777" w:rsidR="00703BCB" w:rsidRPr="00703BCB" w:rsidRDefault="00703BCB" w:rsidP="00892996">
      <w:pPr>
        <w:jc w:val="center"/>
        <w:rPr>
          <w:sz w:val="22"/>
          <w:szCs w:val="22"/>
        </w:rPr>
      </w:pPr>
    </w:p>
    <w:p w14:paraId="2EF6FBB5" w14:textId="77777777" w:rsidR="00703BCB" w:rsidRPr="00703BCB" w:rsidRDefault="00703BCB" w:rsidP="00892996">
      <w:pPr>
        <w:jc w:val="center"/>
        <w:rPr>
          <w:sz w:val="22"/>
          <w:szCs w:val="22"/>
        </w:rPr>
      </w:pPr>
    </w:p>
    <w:sectPr w:rsidR="00703BCB" w:rsidRPr="00703BCB" w:rsidSect="00550B72">
      <w:headerReference w:type="default" r:id="rId15"/>
      <w:footerReference w:type="default" r:id="rId16"/>
      <w:pgSz w:w="11907" w:h="16840" w:code="9"/>
      <w:pgMar w:top="1134" w:right="850" w:bottom="1134" w:left="1701" w:header="567" w:footer="30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6501" w14:textId="77777777" w:rsidR="00E431A4" w:rsidRDefault="00E431A4">
      <w:r>
        <w:separator/>
      </w:r>
    </w:p>
  </w:endnote>
  <w:endnote w:type="continuationSeparator" w:id="0">
    <w:p w14:paraId="59FA362E" w14:textId="77777777" w:rsidR="00E431A4" w:rsidRDefault="00E4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906D" w14:textId="77777777" w:rsidR="00082951" w:rsidRDefault="00082951">
    <w:pPr>
      <w:pStyle w:val="a7"/>
      <w:jc w:val="center"/>
    </w:pPr>
  </w:p>
  <w:p w14:paraId="7CA59610" w14:textId="77777777" w:rsidR="00082951" w:rsidRDefault="000829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E79C" w14:textId="77777777" w:rsidR="00082951" w:rsidRDefault="00082951">
    <w:pPr>
      <w:pStyle w:val="a7"/>
      <w:jc w:val="center"/>
    </w:pPr>
  </w:p>
  <w:p w14:paraId="47DA2D9A" w14:textId="77777777" w:rsidR="00082951" w:rsidRDefault="000829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1D2D" w14:textId="77777777" w:rsidR="00082951" w:rsidRDefault="0008295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E98F" w14:textId="77777777" w:rsidR="00E431A4" w:rsidRDefault="00E431A4">
      <w:r>
        <w:separator/>
      </w:r>
    </w:p>
  </w:footnote>
  <w:footnote w:type="continuationSeparator" w:id="0">
    <w:p w14:paraId="39DA95D8" w14:textId="77777777" w:rsidR="00E431A4" w:rsidRDefault="00E4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2A03" w14:textId="77777777" w:rsidR="00082951" w:rsidRDefault="00082951">
    <w:pPr>
      <w:pStyle w:val="a4"/>
    </w:pPr>
  </w:p>
  <w:p w14:paraId="6F479F09" w14:textId="77777777" w:rsidR="00082951" w:rsidRDefault="000829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6A4E" w14:textId="77777777" w:rsidR="00082951" w:rsidRPr="00E31902" w:rsidRDefault="00082951">
    <w:pPr>
      <w:pStyle w:val="a4"/>
      <w:jc w:val="center"/>
      <w:rPr>
        <w:sz w:val="24"/>
        <w:szCs w:val="24"/>
      </w:rPr>
    </w:pPr>
  </w:p>
  <w:p w14:paraId="258131B7" w14:textId="77777777" w:rsidR="00082951" w:rsidRDefault="0008295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36CB" w14:textId="77777777" w:rsidR="00082951" w:rsidRPr="001C084E" w:rsidRDefault="00082951" w:rsidP="00043F9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A71" w14:textId="77777777" w:rsidR="00082951" w:rsidRDefault="00082951">
    <w:pPr>
      <w:pStyle w:val="a4"/>
      <w:jc w:val="center"/>
    </w:pPr>
  </w:p>
  <w:p w14:paraId="31328754" w14:textId="77777777" w:rsidR="00082951" w:rsidRDefault="00082951">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63EB" w14:textId="77777777" w:rsidR="00082951" w:rsidRDefault="00000000" w:rsidP="001E009D">
    <w:pPr>
      <w:pStyle w:val="a4"/>
      <w:framePr w:wrap="auto" w:vAnchor="text" w:hAnchor="margin" w:xAlign="center" w:y="1"/>
      <w:jc w:val="center"/>
    </w:pPr>
    <w:r>
      <w:fldChar w:fldCharType="begin"/>
    </w:r>
    <w:r>
      <w:instrText>PAGE   \* MERGEFORMAT</w:instrText>
    </w:r>
    <w:r>
      <w:fldChar w:fldCharType="separate"/>
    </w:r>
    <w:r w:rsidR="00082951">
      <w:rPr>
        <w:noProof/>
      </w:rPr>
      <w:t>2</w:t>
    </w:r>
    <w:r>
      <w:rPr>
        <w:noProof/>
      </w:rPr>
      <w:fldChar w:fldCharType="end"/>
    </w:r>
  </w:p>
  <w:p w14:paraId="1DE9250F" w14:textId="77777777" w:rsidR="00082951" w:rsidRDefault="00082951" w:rsidP="00974CBC">
    <w:pPr>
      <w:pStyle w:val="a4"/>
      <w:framePr w:wrap="auto" w:vAnchor="text" w:hAnchor="margin" w:xAlign="center" w:y="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6E4"/>
    <w:multiLevelType w:val="multilevel"/>
    <w:tmpl w:val="5B3EB62C"/>
    <w:lvl w:ilvl="0">
      <w:start w:val="1"/>
      <w:numFmt w:val="decimal"/>
      <w:lvlText w:val="%1."/>
      <w:lvlJc w:val="left"/>
      <w:pPr>
        <w:ind w:left="1129" w:hanging="4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3049"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24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6229" w:hanging="2160"/>
      </w:pPr>
      <w:rPr>
        <w:rFonts w:hint="default"/>
      </w:rPr>
    </w:lvl>
  </w:abstractNum>
  <w:abstractNum w:abstractNumId="1" w15:restartNumberingAfterBreak="0">
    <w:nsid w:val="2F5A412C"/>
    <w:multiLevelType w:val="multilevel"/>
    <w:tmpl w:val="68FC22B0"/>
    <w:lvl w:ilvl="0">
      <w:start w:val="1"/>
      <w:numFmt w:val="decimal"/>
      <w:lvlText w:val="%1."/>
      <w:lvlJc w:val="left"/>
      <w:pPr>
        <w:ind w:left="3860" w:hanging="360"/>
      </w:pPr>
      <w:rPr>
        <w:rFonts w:hint="default"/>
      </w:rPr>
    </w:lvl>
    <w:lvl w:ilvl="1">
      <w:start w:val="1"/>
      <w:numFmt w:val="decimal"/>
      <w:isLgl/>
      <w:lvlText w:val="%2."/>
      <w:lvlJc w:val="left"/>
      <w:pPr>
        <w:ind w:left="4520" w:hanging="1020"/>
      </w:pPr>
      <w:rPr>
        <w:rFonts w:ascii="Arial" w:eastAsia="Times New Roman" w:hAnsi="Arial" w:cs="Times New Roman"/>
        <w:color w:val="000000"/>
      </w:rPr>
    </w:lvl>
    <w:lvl w:ilvl="2">
      <w:start w:val="1"/>
      <w:numFmt w:val="decimal"/>
      <w:isLgl/>
      <w:lvlText w:val="%1.%2.%3."/>
      <w:lvlJc w:val="left"/>
      <w:pPr>
        <w:ind w:left="4520"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2" w15:restartNumberingAfterBreak="0">
    <w:nsid w:val="331B57F5"/>
    <w:multiLevelType w:val="hybridMultilevel"/>
    <w:tmpl w:val="46C2E588"/>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4521C"/>
    <w:multiLevelType w:val="hybridMultilevel"/>
    <w:tmpl w:val="E3AAB3FA"/>
    <w:lvl w:ilvl="0" w:tplc="5B80A066">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A42035F"/>
    <w:multiLevelType w:val="multilevel"/>
    <w:tmpl w:val="D9DEB5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401410099">
    <w:abstractNumId w:val="0"/>
  </w:num>
  <w:num w:numId="2" w16cid:durableId="1054350688">
    <w:abstractNumId w:val="4"/>
  </w:num>
  <w:num w:numId="3" w16cid:durableId="68626269">
    <w:abstractNumId w:val="1"/>
  </w:num>
  <w:num w:numId="4" w16cid:durableId="932477567">
    <w:abstractNumId w:val="2"/>
  </w:num>
  <w:num w:numId="5" w16cid:durableId="818812376">
    <w:abstractNumId w:val="3"/>
  </w:num>
  <w:num w:numId="6" w16cid:durableId="10231700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CE"/>
    <w:rsid w:val="00006538"/>
    <w:rsid w:val="0001020B"/>
    <w:rsid w:val="00010380"/>
    <w:rsid w:val="00013DD3"/>
    <w:rsid w:val="00016420"/>
    <w:rsid w:val="0001745A"/>
    <w:rsid w:val="00020159"/>
    <w:rsid w:val="00021C76"/>
    <w:rsid w:val="0002312F"/>
    <w:rsid w:val="0002394F"/>
    <w:rsid w:val="00024401"/>
    <w:rsid w:val="0002444D"/>
    <w:rsid w:val="00026DE3"/>
    <w:rsid w:val="00027349"/>
    <w:rsid w:val="00030BC7"/>
    <w:rsid w:val="00034789"/>
    <w:rsid w:val="00035C75"/>
    <w:rsid w:val="00043E68"/>
    <w:rsid w:val="00043F97"/>
    <w:rsid w:val="00047581"/>
    <w:rsid w:val="00051355"/>
    <w:rsid w:val="0006246A"/>
    <w:rsid w:val="0006642D"/>
    <w:rsid w:val="00066E5D"/>
    <w:rsid w:val="0007499A"/>
    <w:rsid w:val="00074AE5"/>
    <w:rsid w:val="0008202C"/>
    <w:rsid w:val="00082951"/>
    <w:rsid w:val="000856BE"/>
    <w:rsid w:val="000B1B69"/>
    <w:rsid w:val="000B3EEF"/>
    <w:rsid w:val="000B5371"/>
    <w:rsid w:val="000C5491"/>
    <w:rsid w:val="000C7143"/>
    <w:rsid w:val="000D1582"/>
    <w:rsid w:val="000D3413"/>
    <w:rsid w:val="000D4263"/>
    <w:rsid w:val="000D71AF"/>
    <w:rsid w:val="000E0210"/>
    <w:rsid w:val="000E4EBF"/>
    <w:rsid w:val="000E695A"/>
    <w:rsid w:val="000E70F8"/>
    <w:rsid w:val="000E7844"/>
    <w:rsid w:val="000F0CE1"/>
    <w:rsid w:val="000F6E3E"/>
    <w:rsid w:val="000F7409"/>
    <w:rsid w:val="00100D31"/>
    <w:rsid w:val="0010692C"/>
    <w:rsid w:val="001104A5"/>
    <w:rsid w:val="00112E3F"/>
    <w:rsid w:val="001141C6"/>
    <w:rsid w:val="00120F66"/>
    <w:rsid w:val="0012190A"/>
    <w:rsid w:val="00123FF9"/>
    <w:rsid w:val="00133728"/>
    <w:rsid w:val="001365E9"/>
    <w:rsid w:val="00137D2C"/>
    <w:rsid w:val="001410C7"/>
    <w:rsid w:val="0014113C"/>
    <w:rsid w:val="0015154E"/>
    <w:rsid w:val="00152CA2"/>
    <w:rsid w:val="00153238"/>
    <w:rsid w:val="00153292"/>
    <w:rsid w:val="0015404D"/>
    <w:rsid w:val="00156BB9"/>
    <w:rsid w:val="0015737E"/>
    <w:rsid w:val="00157ACC"/>
    <w:rsid w:val="00160DA6"/>
    <w:rsid w:val="00165048"/>
    <w:rsid w:val="00165EAD"/>
    <w:rsid w:val="001718FF"/>
    <w:rsid w:val="00173E12"/>
    <w:rsid w:val="00174185"/>
    <w:rsid w:val="00174331"/>
    <w:rsid w:val="00176129"/>
    <w:rsid w:val="00176B37"/>
    <w:rsid w:val="00177530"/>
    <w:rsid w:val="00181FC0"/>
    <w:rsid w:val="00191D22"/>
    <w:rsid w:val="00193F64"/>
    <w:rsid w:val="001A03AE"/>
    <w:rsid w:val="001A338C"/>
    <w:rsid w:val="001B4432"/>
    <w:rsid w:val="001B701B"/>
    <w:rsid w:val="001C0532"/>
    <w:rsid w:val="001C4616"/>
    <w:rsid w:val="001C6851"/>
    <w:rsid w:val="001C7116"/>
    <w:rsid w:val="001C7D71"/>
    <w:rsid w:val="001D1D04"/>
    <w:rsid w:val="001E009D"/>
    <w:rsid w:val="001E3869"/>
    <w:rsid w:val="001E4986"/>
    <w:rsid w:val="001E4BEA"/>
    <w:rsid w:val="001E6783"/>
    <w:rsid w:val="001E7C48"/>
    <w:rsid w:val="001F14C7"/>
    <w:rsid w:val="001F2125"/>
    <w:rsid w:val="001F264C"/>
    <w:rsid w:val="001F66D1"/>
    <w:rsid w:val="00200592"/>
    <w:rsid w:val="00200D09"/>
    <w:rsid w:val="002051E0"/>
    <w:rsid w:val="00206784"/>
    <w:rsid w:val="002069AA"/>
    <w:rsid w:val="00211A26"/>
    <w:rsid w:val="00213809"/>
    <w:rsid w:val="002144A3"/>
    <w:rsid w:val="00214F88"/>
    <w:rsid w:val="00216F06"/>
    <w:rsid w:val="00220E6C"/>
    <w:rsid w:val="00222D54"/>
    <w:rsid w:val="00223427"/>
    <w:rsid w:val="00223BF1"/>
    <w:rsid w:val="00226F7F"/>
    <w:rsid w:val="0023066F"/>
    <w:rsid w:val="00231251"/>
    <w:rsid w:val="00234EBA"/>
    <w:rsid w:val="002361E9"/>
    <w:rsid w:val="002375C2"/>
    <w:rsid w:val="00240132"/>
    <w:rsid w:val="00241168"/>
    <w:rsid w:val="0024161E"/>
    <w:rsid w:val="00254E4C"/>
    <w:rsid w:val="00255BA7"/>
    <w:rsid w:val="00256BB6"/>
    <w:rsid w:val="0025712D"/>
    <w:rsid w:val="0026025C"/>
    <w:rsid w:val="002661F5"/>
    <w:rsid w:val="002672F3"/>
    <w:rsid w:val="0026770B"/>
    <w:rsid w:val="002723E9"/>
    <w:rsid w:val="00275EEA"/>
    <w:rsid w:val="00275F1E"/>
    <w:rsid w:val="00282079"/>
    <w:rsid w:val="002833F1"/>
    <w:rsid w:val="002876DD"/>
    <w:rsid w:val="0029003E"/>
    <w:rsid w:val="002910F6"/>
    <w:rsid w:val="002925B0"/>
    <w:rsid w:val="00292F58"/>
    <w:rsid w:val="00294723"/>
    <w:rsid w:val="00296452"/>
    <w:rsid w:val="002A1A03"/>
    <w:rsid w:val="002B0DCC"/>
    <w:rsid w:val="002B2A11"/>
    <w:rsid w:val="002B40C7"/>
    <w:rsid w:val="002B783D"/>
    <w:rsid w:val="002C167F"/>
    <w:rsid w:val="002C661C"/>
    <w:rsid w:val="002D1A77"/>
    <w:rsid w:val="002E3EB4"/>
    <w:rsid w:val="002E4145"/>
    <w:rsid w:val="002E6E90"/>
    <w:rsid w:val="002F0F51"/>
    <w:rsid w:val="002F4DF4"/>
    <w:rsid w:val="00300E2E"/>
    <w:rsid w:val="003010B4"/>
    <w:rsid w:val="003028F9"/>
    <w:rsid w:val="0030499C"/>
    <w:rsid w:val="00310B96"/>
    <w:rsid w:val="00310F23"/>
    <w:rsid w:val="003126D8"/>
    <w:rsid w:val="0031312A"/>
    <w:rsid w:val="00314CCE"/>
    <w:rsid w:val="00324343"/>
    <w:rsid w:val="003248B0"/>
    <w:rsid w:val="00327326"/>
    <w:rsid w:val="00330C8A"/>
    <w:rsid w:val="00331352"/>
    <w:rsid w:val="00332326"/>
    <w:rsid w:val="00332873"/>
    <w:rsid w:val="00343FAC"/>
    <w:rsid w:val="003440E4"/>
    <w:rsid w:val="0034690F"/>
    <w:rsid w:val="003518C3"/>
    <w:rsid w:val="00352D47"/>
    <w:rsid w:val="00355D45"/>
    <w:rsid w:val="00356138"/>
    <w:rsid w:val="003568CA"/>
    <w:rsid w:val="00361DC4"/>
    <w:rsid w:val="00363FC6"/>
    <w:rsid w:val="00364190"/>
    <w:rsid w:val="00365241"/>
    <w:rsid w:val="00367354"/>
    <w:rsid w:val="00367368"/>
    <w:rsid w:val="003719CF"/>
    <w:rsid w:val="00372A2E"/>
    <w:rsid w:val="003731F0"/>
    <w:rsid w:val="003753C5"/>
    <w:rsid w:val="003774ED"/>
    <w:rsid w:val="00377B1D"/>
    <w:rsid w:val="00380529"/>
    <w:rsid w:val="00382015"/>
    <w:rsid w:val="00384069"/>
    <w:rsid w:val="00390598"/>
    <w:rsid w:val="00392DEC"/>
    <w:rsid w:val="00396903"/>
    <w:rsid w:val="003A2256"/>
    <w:rsid w:val="003A7047"/>
    <w:rsid w:val="003B023C"/>
    <w:rsid w:val="003B5BBC"/>
    <w:rsid w:val="003B79DA"/>
    <w:rsid w:val="003C31DB"/>
    <w:rsid w:val="003C6010"/>
    <w:rsid w:val="003C62A0"/>
    <w:rsid w:val="003C7946"/>
    <w:rsid w:val="003D0890"/>
    <w:rsid w:val="003D1371"/>
    <w:rsid w:val="003D1C09"/>
    <w:rsid w:val="003D578E"/>
    <w:rsid w:val="003D5BC8"/>
    <w:rsid w:val="003D5CB0"/>
    <w:rsid w:val="003D6956"/>
    <w:rsid w:val="003E4502"/>
    <w:rsid w:val="003E4C66"/>
    <w:rsid w:val="003E68EA"/>
    <w:rsid w:val="003F0F32"/>
    <w:rsid w:val="003F58E4"/>
    <w:rsid w:val="004009D7"/>
    <w:rsid w:val="00401801"/>
    <w:rsid w:val="00412340"/>
    <w:rsid w:val="004143B9"/>
    <w:rsid w:val="004168DC"/>
    <w:rsid w:val="00421017"/>
    <w:rsid w:val="004238CB"/>
    <w:rsid w:val="0042394F"/>
    <w:rsid w:val="004258EA"/>
    <w:rsid w:val="00426973"/>
    <w:rsid w:val="00432E13"/>
    <w:rsid w:val="00435B18"/>
    <w:rsid w:val="00437763"/>
    <w:rsid w:val="0044257E"/>
    <w:rsid w:val="0044339C"/>
    <w:rsid w:val="00444079"/>
    <w:rsid w:val="00444643"/>
    <w:rsid w:val="00446FB5"/>
    <w:rsid w:val="004533CC"/>
    <w:rsid w:val="00455B6A"/>
    <w:rsid w:val="0046477F"/>
    <w:rsid w:val="00465A20"/>
    <w:rsid w:val="0046604D"/>
    <w:rsid w:val="004675D3"/>
    <w:rsid w:val="004712EF"/>
    <w:rsid w:val="004777BC"/>
    <w:rsid w:val="00486146"/>
    <w:rsid w:val="004907C7"/>
    <w:rsid w:val="00493916"/>
    <w:rsid w:val="00494287"/>
    <w:rsid w:val="00494BC5"/>
    <w:rsid w:val="0049582A"/>
    <w:rsid w:val="004A10E0"/>
    <w:rsid w:val="004A134C"/>
    <w:rsid w:val="004A1ECB"/>
    <w:rsid w:val="004A26B9"/>
    <w:rsid w:val="004A3386"/>
    <w:rsid w:val="004A561A"/>
    <w:rsid w:val="004A6CFD"/>
    <w:rsid w:val="004A7745"/>
    <w:rsid w:val="004B0F1E"/>
    <w:rsid w:val="004B6077"/>
    <w:rsid w:val="004B78E6"/>
    <w:rsid w:val="004C7744"/>
    <w:rsid w:val="004D3F53"/>
    <w:rsid w:val="004D5B0E"/>
    <w:rsid w:val="004D6276"/>
    <w:rsid w:val="004D768C"/>
    <w:rsid w:val="004E351F"/>
    <w:rsid w:val="004E4EC1"/>
    <w:rsid w:val="004F068F"/>
    <w:rsid w:val="004F086E"/>
    <w:rsid w:val="004F0CC9"/>
    <w:rsid w:val="004F4571"/>
    <w:rsid w:val="004F6421"/>
    <w:rsid w:val="0051397B"/>
    <w:rsid w:val="00517A5D"/>
    <w:rsid w:val="00523F32"/>
    <w:rsid w:val="00526B35"/>
    <w:rsid w:val="00527A3C"/>
    <w:rsid w:val="00531BE1"/>
    <w:rsid w:val="00531DA2"/>
    <w:rsid w:val="005343AB"/>
    <w:rsid w:val="00534A9E"/>
    <w:rsid w:val="005353D6"/>
    <w:rsid w:val="00536EF4"/>
    <w:rsid w:val="0053720B"/>
    <w:rsid w:val="00537C2E"/>
    <w:rsid w:val="00550B72"/>
    <w:rsid w:val="005563A4"/>
    <w:rsid w:val="00557ED5"/>
    <w:rsid w:val="0056056E"/>
    <w:rsid w:val="00561379"/>
    <w:rsid w:val="00563100"/>
    <w:rsid w:val="00563CF2"/>
    <w:rsid w:val="00566908"/>
    <w:rsid w:val="00573BC1"/>
    <w:rsid w:val="005759F4"/>
    <w:rsid w:val="0058080F"/>
    <w:rsid w:val="005842A1"/>
    <w:rsid w:val="00585A52"/>
    <w:rsid w:val="0058732C"/>
    <w:rsid w:val="00590318"/>
    <w:rsid w:val="00592F11"/>
    <w:rsid w:val="005A53A4"/>
    <w:rsid w:val="005B0D2E"/>
    <w:rsid w:val="005B475D"/>
    <w:rsid w:val="005B4B8A"/>
    <w:rsid w:val="005B5D6C"/>
    <w:rsid w:val="005B6A37"/>
    <w:rsid w:val="005C514B"/>
    <w:rsid w:val="005C6050"/>
    <w:rsid w:val="005D348C"/>
    <w:rsid w:val="005D7A2A"/>
    <w:rsid w:val="005E120B"/>
    <w:rsid w:val="005E2C76"/>
    <w:rsid w:val="005E4DD8"/>
    <w:rsid w:val="005E59B7"/>
    <w:rsid w:val="005E7CD7"/>
    <w:rsid w:val="005F006E"/>
    <w:rsid w:val="005F6BD5"/>
    <w:rsid w:val="00601122"/>
    <w:rsid w:val="0060742A"/>
    <w:rsid w:val="00610079"/>
    <w:rsid w:val="00611CB0"/>
    <w:rsid w:val="00612089"/>
    <w:rsid w:val="0061347B"/>
    <w:rsid w:val="00616243"/>
    <w:rsid w:val="00616826"/>
    <w:rsid w:val="0061710D"/>
    <w:rsid w:val="006206A5"/>
    <w:rsid w:val="00627E8E"/>
    <w:rsid w:val="006345FA"/>
    <w:rsid w:val="00634632"/>
    <w:rsid w:val="00645E29"/>
    <w:rsid w:val="00646706"/>
    <w:rsid w:val="00650D70"/>
    <w:rsid w:val="00650D92"/>
    <w:rsid w:val="0065432F"/>
    <w:rsid w:val="00663DBE"/>
    <w:rsid w:val="00667444"/>
    <w:rsid w:val="006712FA"/>
    <w:rsid w:val="0067475D"/>
    <w:rsid w:val="00681C9D"/>
    <w:rsid w:val="00682568"/>
    <w:rsid w:val="0068468D"/>
    <w:rsid w:val="00684C10"/>
    <w:rsid w:val="00690259"/>
    <w:rsid w:val="00696C50"/>
    <w:rsid w:val="006A06F3"/>
    <w:rsid w:val="006A31B3"/>
    <w:rsid w:val="006A4235"/>
    <w:rsid w:val="006A4A70"/>
    <w:rsid w:val="006A6D16"/>
    <w:rsid w:val="006B2500"/>
    <w:rsid w:val="006B2C8C"/>
    <w:rsid w:val="006B4A14"/>
    <w:rsid w:val="006B6B3B"/>
    <w:rsid w:val="006B7CBC"/>
    <w:rsid w:val="006C1182"/>
    <w:rsid w:val="006C1BB6"/>
    <w:rsid w:val="006C1E07"/>
    <w:rsid w:val="006D070B"/>
    <w:rsid w:val="006D68D0"/>
    <w:rsid w:val="006E11BE"/>
    <w:rsid w:val="006E3EE0"/>
    <w:rsid w:val="006E7FA1"/>
    <w:rsid w:val="006F159E"/>
    <w:rsid w:val="006F3C11"/>
    <w:rsid w:val="006F71CA"/>
    <w:rsid w:val="0070063B"/>
    <w:rsid w:val="00703BCB"/>
    <w:rsid w:val="00703E39"/>
    <w:rsid w:val="007067C9"/>
    <w:rsid w:val="00707F88"/>
    <w:rsid w:val="007165C1"/>
    <w:rsid w:val="00717FC9"/>
    <w:rsid w:val="00721557"/>
    <w:rsid w:val="00724DBC"/>
    <w:rsid w:val="007274E9"/>
    <w:rsid w:val="0073255E"/>
    <w:rsid w:val="00733E7F"/>
    <w:rsid w:val="007343C0"/>
    <w:rsid w:val="00734603"/>
    <w:rsid w:val="007357ED"/>
    <w:rsid w:val="00735921"/>
    <w:rsid w:val="007419E5"/>
    <w:rsid w:val="007426FF"/>
    <w:rsid w:val="00746B0A"/>
    <w:rsid w:val="007476E1"/>
    <w:rsid w:val="00751977"/>
    <w:rsid w:val="007520DF"/>
    <w:rsid w:val="00752912"/>
    <w:rsid w:val="00753C55"/>
    <w:rsid w:val="007563BB"/>
    <w:rsid w:val="007568D1"/>
    <w:rsid w:val="007571EA"/>
    <w:rsid w:val="00757BA4"/>
    <w:rsid w:val="007617F5"/>
    <w:rsid w:val="007644FD"/>
    <w:rsid w:val="00765594"/>
    <w:rsid w:val="00775B95"/>
    <w:rsid w:val="00785A98"/>
    <w:rsid w:val="0079141E"/>
    <w:rsid w:val="007932D5"/>
    <w:rsid w:val="00797C6F"/>
    <w:rsid w:val="007A0319"/>
    <w:rsid w:val="007A2DA6"/>
    <w:rsid w:val="007A4474"/>
    <w:rsid w:val="007A6759"/>
    <w:rsid w:val="007A716A"/>
    <w:rsid w:val="007B07D2"/>
    <w:rsid w:val="007B387F"/>
    <w:rsid w:val="007C0AC2"/>
    <w:rsid w:val="007C4B8F"/>
    <w:rsid w:val="007C4F41"/>
    <w:rsid w:val="007C71CA"/>
    <w:rsid w:val="007C792B"/>
    <w:rsid w:val="007D041B"/>
    <w:rsid w:val="007D3BDC"/>
    <w:rsid w:val="007D5E75"/>
    <w:rsid w:val="007D71E0"/>
    <w:rsid w:val="007D731B"/>
    <w:rsid w:val="007E080F"/>
    <w:rsid w:val="007E6EBA"/>
    <w:rsid w:val="007E7444"/>
    <w:rsid w:val="007F0167"/>
    <w:rsid w:val="007F3CB8"/>
    <w:rsid w:val="007F475D"/>
    <w:rsid w:val="007F7175"/>
    <w:rsid w:val="008013BD"/>
    <w:rsid w:val="008024B5"/>
    <w:rsid w:val="00803676"/>
    <w:rsid w:val="00804ED3"/>
    <w:rsid w:val="008065F2"/>
    <w:rsid w:val="00806A60"/>
    <w:rsid w:val="00814CFE"/>
    <w:rsid w:val="0081649B"/>
    <w:rsid w:val="008177F5"/>
    <w:rsid w:val="0082114D"/>
    <w:rsid w:val="008230E7"/>
    <w:rsid w:val="00825C81"/>
    <w:rsid w:val="008265B6"/>
    <w:rsid w:val="00833AC4"/>
    <w:rsid w:val="00836118"/>
    <w:rsid w:val="00836D5A"/>
    <w:rsid w:val="00842DD3"/>
    <w:rsid w:val="00845AC1"/>
    <w:rsid w:val="00845CE1"/>
    <w:rsid w:val="00846873"/>
    <w:rsid w:val="00850CD6"/>
    <w:rsid w:val="00851788"/>
    <w:rsid w:val="008555A0"/>
    <w:rsid w:val="00863117"/>
    <w:rsid w:val="008663EE"/>
    <w:rsid w:val="00870617"/>
    <w:rsid w:val="00871191"/>
    <w:rsid w:val="00874237"/>
    <w:rsid w:val="00882687"/>
    <w:rsid w:val="008838A6"/>
    <w:rsid w:val="00884112"/>
    <w:rsid w:val="0088571A"/>
    <w:rsid w:val="00886405"/>
    <w:rsid w:val="008914B5"/>
    <w:rsid w:val="00891C9E"/>
    <w:rsid w:val="00892996"/>
    <w:rsid w:val="00892C22"/>
    <w:rsid w:val="008954DD"/>
    <w:rsid w:val="008A3AB6"/>
    <w:rsid w:val="008A488A"/>
    <w:rsid w:val="008B43A5"/>
    <w:rsid w:val="008B675B"/>
    <w:rsid w:val="008B69BD"/>
    <w:rsid w:val="008B6CCF"/>
    <w:rsid w:val="008C0C44"/>
    <w:rsid w:val="008C13AE"/>
    <w:rsid w:val="008D0240"/>
    <w:rsid w:val="008D0896"/>
    <w:rsid w:val="008D0DA6"/>
    <w:rsid w:val="008D12DC"/>
    <w:rsid w:val="008D1F00"/>
    <w:rsid w:val="008D1FD0"/>
    <w:rsid w:val="008D2C9B"/>
    <w:rsid w:val="008D5149"/>
    <w:rsid w:val="008D64CA"/>
    <w:rsid w:val="008D69CF"/>
    <w:rsid w:val="008D7683"/>
    <w:rsid w:val="008E1299"/>
    <w:rsid w:val="008E48B3"/>
    <w:rsid w:val="008E6317"/>
    <w:rsid w:val="008F573A"/>
    <w:rsid w:val="008F7598"/>
    <w:rsid w:val="008F7DB9"/>
    <w:rsid w:val="00901441"/>
    <w:rsid w:val="00902BBF"/>
    <w:rsid w:val="00910C2C"/>
    <w:rsid w:val="009114F0"/>
    <w:rsid w:val="0091535E"/>
    <w:rsid w:val="00923F72"/>
    <w:rsid w:val="00925DF3"/>
    <w:rsid w:val="00927EBB"/>
    <w:rsid w:val="0093016E"/>
    <w:rsid w:val="00930540"/>
    <w:rsid w:val="00932E28"/>
    <w:rsid w:val="009352D9"/>
    <w:rsid w:val="0093613D"/>
    <w:rsid w:val="009375BD"/>
    <w:rsid w:val="0094409F"/>
    <w:rsid w:val="00945FE5"/>
    <w:rsid w:val="00953A8D"/>
    <w:rsid w:val="00953E16"/>
    <w:rsid w:val="009544DB"/>
    <w:rsid w:val="00955ECB"/>
    <w:rsid w:val="009561EB"/>
    <w:rsid w:val="00956921"/>
    <w:rsid w:val="009700CE"/>
    <w:rsid w:val="009708A4"/>
    <w:rsid w:val="00971671"/>
    <w:rsid w:val="00971D51"/>
    <w:rsid w:val="00974CBC"/>
    <w:rsid w:val="009755C4"/>
    <w:rsid w:val="00976548"/>
    <w:rsid w:val="00993600"/>
    <w:rsid w:val="00995A20"/>
    <w:rsid w:val="00995B30"/>
    <w:rsid w:val="00997BC7"/>
    <w:rsid w:val="009A23D3"/>
    <w:rsid w:val="009B23BA"/>
    <w:rsid w:val="009B27B1"/>
    <w:rsid w:val="009B4CA7"/>
    <w:rsid w:val="009C180E"/>
    <w:rsid w:val="009C7313"/>
    <w:rsid w:val="009C75CA"/>
    <w:rsid w:val="009C7993"/>
    <w:rsid w:val="009D2099"/>
    <w:rsid w:val="009D3679"/>
    <w:rsid w:val="009D4005"/>
    <w:rsid w:val="009E2AF7"/>
    <w:rsid w:val="009E43C5"/>
    <w:rsid w:val="009E4DC6"/>
    <w:rsid w:val="009E6308"/>
    <w:rsid w:val="009F0700"/>
    <w:rsid w:val="009F15E8"/>
    <w:rsid w:val="009F29ED"/>
    <w:rsid w:val="009F3422"/>
    <w:rsid w:val="009F3E2B"/>
    <w:rsid w:val="009F5D38"/>
    <w:rsid w:val="009F6CFE"/>
    <w:rsid w:val="009F7698"/>
    <w:rsid w:val="00A01542"/>
    <w:rsid w:val="00A01EB3"/>
    <w:rsid w:val="00A027A2"/>
    <w:rsid w:val="00A04406"/>
    <w:rsid w:val="00A04ECA"/>
    <w:rsid w:val="00A05C99"/>
    <w:rsid w:val="00A12FA0"/>
    <w:rsid w:val="00A1329A"/>
    <w:rsid w:val="00A1368F"/>
    <w:rsid w:val="00A1469F"/>
    <w:rsid w:val="00A24D85"/>
    <w:rsid w:val="00A256F6"/>
    <w:rsid w:val="00A26C78"/>
    <w:rsid w:val="00A26E17"/>
    <w:rsid w:val="00A27824"/>
    <w:rsid w:val="00A306D6"/>
    <w:rsid w:val="00A30E0D"/>
    <w:rsid w:val="00A32F74"/>
    <w:rsid w:val="00A339C6"/>
    <w:rsid w:val="00A33A21"/>
    <w:rsid w:val="00A41173"/>
    <w:rsid w:val="00A43052"/>
    <w:rsid w:val="00A43D2D"/>
    <w:rsid w:val="00A44F99"/>
    <w:rsid w:val="00A46449"/>
    <w:rsid w:val="00A5178D"/>
    <w:rsid w:val="00A51825"/>
    <w:rsid w:val="00A52D4B"/>
    <w:rsid w:val="00A60DFD"/>
    <w:rsid w:val="00A61464"/>
    <w:rsid w:val="00A62574"/>
    <w:rsid w:val="00A648A4"/>
    <w:rsid w:val="00A654C2"/>
    <w:rsid w:val="00A65CDB"/>
    <w:rsid w:val="00A67C65"/>
    <w:rsid w:val="00A7181C"/>
    <w:rsid w:val="00A74063"/>
    <w:rsid w:val="00A77D18"/>
    <w:rsid w:val="00A80195"/>
    <w:rsid w:val="00A8158E"/>
    <w:rsid w:val="00A81AFA"/>
    <w:rsid w:val="00A9266E"/>
    <w:rsid w:val="00A942A8"/>
    <w:rsid w:val="00A9581F"/>
    <w:rsid w:val="00AA6D7F"/>
    <w:rsid w:val="00AA709B"/>
    <w:rsid w:val="00AA79D4"/>
    <w:rsid w:val="00AB2EF7"/>
    <w:rsid w:val="00AB3332"/>
    <w:rsid w:val="00AB7A92"/>
    <w:rsid w:val="00AC14A6"/>
    <w:rsid w:val="00AC5CC9"/>
    <w:rsid w:val="00AD47ED"/>
    <w:rsid w:val="00AD4FB4"/>
    <w:rsid w:val="00AD5B3E"/>
    <w:rsid w:val="00AD5FA0"/>
    <w:rsid w:val="00AD6D46"/>
    <w:rsid w:val="00AD70B5"/>
    <w:rsid w:val="00AE2394"/>
    <w:rsid w:val="00AE2C13"/>
    <w:rsid w:val="00AE6E01"/>
    <w:rsid w:val="00AE70A5"/>
    <w:rsid w:val="00AF16F0"/>
    <w:rsid w:val="00AF2BD5"/>
    <w:rsid w:val="00AF4C86"/>
    <w:rsid w:val="00AF6DEE"/>
    <w:rsid w:val="00AF78AB"/>
    <w:rsid w:val="00B03196"/>
    <w:rsid w:val="00B0744C"/>
    <w:rsid w:val="00B0777D"/>
    <w:rsid w:val="00B11EAC"/>
    <w:rsid w:val="00B14412"/>
    <w:rsid w:val="00B17ABC"/>
    <w:rsid w:val="00B20BE9"/>
    <w:rsid w:val="00B218D5"/>
    <w:rsid w:val="00B23DC1"/>
    <w:rsid w:val="00B25BAE"/>
    <w:rsid w:val="00B271D0"/>
    <w:rsid w:val="00B30529"/>
    <w:rsid w:val="00B33F2A"/>
    <w:rsid w:val="00B347C6"/>
    <w:rsid w:val="00B356E5"/>
    <w:rsid w:val="00B35DE6"/>
    <w:rsid w:val="00B368E6"/>
    <w:rsid w:val="00B42677"/>
    <w:rsid w:val="00B435CC"/>
    <w:rsid w:val="00B43E10"/>
    <w:rsid w:val="00B5056B"/>
    <w:rsid w:val="00B5337C"/>
    <w:rsid w:val="00B544DA"/>
    <w:rsid w:val="00B56143"/>
    <w:rsid w:val="00B56FD0"/>
    <w:rsid w:val="00B62087"/>
    <w:rsid w:val="00B63A41"/>
    <w:rsid w:val="00B63F08"/>
    <w:rsid w:val="00B673EA"/>
    <w:rsid w:val="00B7114A"/>
    <w:rsid w:val="00B72CB1"/>
    <w:rsid w:val="00B7397E"/>
    <w:rsid w:val="00B76475"/>
    <w:rsid w:val="00B77634"/>
    <w:rsid w:val="00B838F2"/>
    <w:rsid w:val="00B85E87"/>
    <w:rsid w:val="00B86937"/>
    <w:rsid w:val="00B87163"/>
    <w:rsid w:val="00B90599"/>
    <w:rsid w:val="00B96A9F"/>
    <w:rsid w:val="00BA1729"/>
    <w:rsid w:val="00BA17F6"/>
    <w:rsid w:val="00BA295F"/>
    <w:rsid w:val="00BA457A"/>
    <w:rsid w:val="00BA7246"/>
    <w:rsid w:val="00BA7F89"/>
    <w:rsid w:val="00BB009C"/>
    <w:rsid w:val="00BB0834"/>
    <w:rsid w:val="00BB12D2"/>
    <w:rsid w:val="00BB1BAA"/>
    <w:rsid w:val="00BB217D"/>
    <w:rsid w:val="00BB7777"/>
    <w:rsid w:val="00BB7FE3"/>
    <w:rsid w:val="00BC1076"/>
    <w:rsid w:val="00BC2F37"/>
    <w:rsid w:val="00BC4F94"/>
    <w:rsid w:val="00BD054E"/>
    <w:rsid w:val="00BD11CE"/>
    <w:rsid w:val="00BD2495"/>
    <w:rsid w:val="00BD543B"/>
    <w:rsid w:val="00BD5C1A"/>
    <w:rsid w:val="00BE0214"/>
    <w:rsid w:val="00BE5E4B"/>
    <w:rsid w:val="00BE65DE"/>
    <w:rsid w:val="00BE6BD2"/>
    <w:rsid w:val="00BE73D3"/>
    <w:rsid w:val="00BF0FB4"/>
    <w:rsid w:val="00BF2828"/>
    <w:rsid w:val="00C0105C"/>
    <w:rsid w:val="00C06F6F"/>
    <w:rsid w:val="00C1182D"/>
    <w:rsid w:val="00C12457"/>
    <w:rsid w:val="00C14FA4"/>
    <w:rsid w:val="00C172A5"/>
    <w:rsid w:val="00C220CE"/>
    <w:rsid w:val="00C22CC0"/>
    <w:rsid w:val="00C231EC"/>
    <w:rsid w:val="00C24492"/>
    <w:rsid w:val="00C25F6D"/>
    <w:rsid w:val="00C31A7D"/>
    <w:rsid w:val="00C356F2"/>
    <w:rsid w:val="00C357D3"/>
    <w:rsid w:val="00C365C4"/>
    <w:rsid w:val="00C36B0C"/>
    <w:rsid w:val="00C373A5"/>
    <w:rsid w:val="00C42764"/>
    <w:rsid w:val="00C431CB"/>
    <w:rsid w:val="00C47982"/>
    <w:rsid w:val="00C50732"/>
    <w:rsid w:val="00C51B44"/>
    <w:rsid w:val="00C5502C"/>
    <w:rsid w:val="00C5701F"/>
    <w:rsid w:val="00C600F4"/>
    <w:rsid w:val="00C65578"/>
    <w:rsid w:val="00C67179"/>
    <w:rsid w:val="00C71C14"/>
    <w:rsid w:val="00C76207"/>
    <w:rsid w:val="00C77F2D"/>
    <w:rsid w:val="00C871B3"/>
    <w:rsid w:val="00C9503D"/>
    <w:rsid w:val="00C96CC6"/>
    <w:rsid w:val="00CA1B60"/>
    <w:rsid w:val="00CA5059"/>
    <w:rsid w:val="00CA55DE"/>
    <w:rsid w:val="00CB280F"/>
    <w:rsid w:val="00CB3F9D"/>
    <w:rsid w:val="00CC3584"/>
    <w:rsid w:val="00CC5EEC"/>
    <w:rsid w:val="00CD67DB"/>
    <w:rsid w:val="00CE0567"/>
    <w:rsid w:val="00CE0C73"/>
    <w:rsid w:val="00CE18F2"/>
    <w:rsid w:val="00CE5105"/>
    <w:rsid w:val="00CF19CC"/>
    <w:rsid w:val="00CF242C"/>
    <w:rsid w:val="00CF3287"/>
    <w:rsid w:val="00CF7888"/>
    <w:rsid w:val="00D01434"/>
    <w:rsid w:val="00D048DC"/>
    <w:rsid w:val="00D05C29"/>
    <w:rsid w:val="00D1089C"/>
    <w:rsid w:val="00D11439"/>
    <w:rsid w:val="00D133D8"/>
    <w:rsid w:val="00D155C9"/>
    <w:rsid w:val="00D34E89"/>
    <w:rsid w:val="00D365C4"/>
    <w:rsid w:val="00D43FAF"/>
    <w:rsid w:val="00D446E6"/>
    <w:rsid w:val="00D4497B"/>
    <w:rsid w:val="00D50104"/>
    <w:rsid w:val="00D501DD"/>
    <w:rsid w:val="00D5045B"/>
    <w:rsid w:val="00D534AA"/>
    <w:rsid w:val="00D53D56"/>
    <w:rsid w:val="00D608C5"/>
    <w:rsid w:val="00D61425"/>
    <w:rsid w:val="00D6151F"/>
    <w:rsid w:val="00D62769"/>
    <w:rsid w:val="00D63E95"/>
    <w:rsid w:val="00D6574F"/>
    <w:rsid w:val="00D702ED"/>
    <w:rsid w:val="00D713B7"/>
    <w:rsid w:val="00D71DD9"/>
    <w:rsid w:val="00D75C9F"/>
    <w:rsid w:val="00D75EEE"/>
    <w:rsid w:val="00D81E3E"/>
    <w:rsid w:val="00D81F4B"/>
    <w:rsid w:val="00D838A6"/>
    <w:rsid w:val="00D85A5B"/>
    <w:rsid w:val="00D935E5"/>
    <w:rsid w:val="00DA0C99"/>
    <w:rsid w:val="00DA13F5"/>
    <w:rsid w:val="00DA57F4"/>
    <w:rsid w:val="00DC1414"/>
    <w:rsid w:val="00DC65CB"/>
    <w:rsid w:val="00DD3A77"/>
    <w:rsid w:val="00DD3F5E"/>
    <w:rsid w:val="00DD4070"/>
    <w:rsid w:val="00DD7182"/>
    <w:rsid w:val="00DE3B11"/>
    <w:rsid w:val="00DF34F8"/>
    <w:rsid w:val="00DF3EAA"/>
    <w:rsid w:val="00DF6C2D"/>
    <w:rsid w:val="00DF6CB1"/>
    <w:rsid w:val="00DF7B22"/>
    <w:rsid w:val="00E03659"/>
    <w:rsid w:val="00E04590"/>
    <w:rsid w:val="00E05490"/>
    <w:rsid w:val="00E05BD8"/>
    <w:rsid w:val="00E06271"/>
    <w:rsid w:val="00E120FF"/>
    <w:rsid w:val="00E12300"/>
    <w:rsid w:val="00E12534"/>
    <w:rsid w:val="00E1347E"/>
    <w:rsid w:val="00E16210"/>
    <w:rsid w:val="00E20373"/>
    <w:rsid w:val="00E22ECD"/>
    <w:rsid w:val="00E25DC5"/>
    <w:rsid w:val="00E26965"/>
    <w:rsid w:val="00E279EB"/>
    <w:rsid w:val="00E3436D"/>
    <w:rsid w:val="00E35C8E"/>
    <w:rsid w:val="00E428FF"/>
    <w:rsid w:val="00E431A4"/>
    <w:rsid w:val="00E44320"/>
    <w:rsid w:val="00E468F3"/>
    <w:rsid w:val="00E50310"/>
    <w:rsid w:val="00E50F9A"/>
    <w:rsid w:val="00E539EC"/>
    <w:rsid w:val="00E53C4E"/>
    <w:rsid w:val="00E55973"/>
    <w:rsid w:val="00E56357"/>
    <w:rsid w:val="00E60E7B"/>
    <w:rsid w:val="00E63A12"/>
    <w:rsid w:val="00E678F9"/>
    <w:rsid w:val="00E67948"/>
    <w:rsid w:val="00E710E3"/>
    <w:rsid w:val="00E73A01"/>
    <w:rsid w:val="00E7489C"/>
    <w:rsid w:val="00E75FFD"/>
    <w:rsid w:val="00E76841"/>
    <w:rsid w:val="00E77BA0"/>
    <w:rsid w:val="00E77EF6"/>
    <w:rsid w:val="00E81348"/>
    <w:rsid w:val="00E82A80"/>
    <w:rsid w:val="00E84A31"/>
    <w:rsid w:val="00E9490A"/>
    <w:rsid w:val="00E97062"/>
    <w:rsid w:val="00E971DB"/>
    <w:rsid w:val="00EA0C3D"/>
    <w:rsid w:val="00EA24E1"/>
    <w:rsid w:val="00EB429B"/>
    <w:rsid w:val="00EC1470"/>
    <w:rsid w:val="00EC5BA9"/>
    <w:rsid w:val="00EC7C60"/>
    <w:rsid w:val="00ED08AC"/>
    <w:rsid w:val="00ED0B4E"/>
    <w:rsid w:val="00ED3AE3"/>
    <w:rsid w:val="00ED4B88"/>
    <w:rsid w:val="00ED4D65"/>
    <w:rsid w:val="00EE10C0"/>
    <w:rsid w:val="00EE289A"/>
    <w:rsid w:val="00EE28BF"/>
    <w:rsid w:val="00EE403B"/>
    <w:rsid w:val="00EE5F5D"/>
    <w:rsid w:val="00EF3EFC"/>
    <w:rsid w:val="00EF426D"/>
    <w:rsid w:val="00EF451A"/>
    <w:rsid w:val="00EF6DB4"/>
    <w:rsid w:val="00EF7666"/>
    <w:rsid w:val="00F01FE1"/>
    <w:rsid w:val="00F04694"/>
    <w:rsid w:val="00F138D0"/>
    <w:rsid w:val="00F13D82"/>
    <w:rsid w:val="00F158F5"/>
    <w:rsid w:val="00F15A8A"/>
    <w:rsid w:val="00F22F70"/>
    <w:rsid w:val="00F23411"/>
    <w:rsid w:val="00F23B00"/>
    <w:rsid w:val="00F26C54"/>
    <w:rsid w:val="00F27A03"/>
    <w:rsid w:val="00F3113A"/>
    <w:rsid w:val="00F33128"/>
    <w:rsid w:val="00F3350E"/>
    <w:rsid w:val="00F34158"/>
    <w:rsid w:val="00F353B9"/>
    <w:rsid w:val="00F41B6F"/>
    <w:rsid w:val="00F44F75"/>
    <w:rsid w:val="00F517BD"/>
    <w:rsid w:val="00F51991"/>
    <w:rsid w:val="00F51DFC"/>
    <w:rsid w:val="00F5501A"/>
    <w:rsid w:val="00F55C58"/>
    <w:rsid w:val="00F600C3"/>
    <w:rsid w:val="00F6219F"/>
    <w:rsid w:val="00F6304B"/>
    <w:rsid w:val="00F63283"/>
    <w:rsid w:val="00F63B0E"/>
    <w:rsid w:val="00F63E14"/>
    <w:rsid w:val="00F66DDF"/>
    <w:rsid w:val="00F67D8A"/>
    <w:rsid w:val="00F7330D"/>
    <w:rsid w:val="00F73704"/>
    <w:rsid w:val="00F778F3"/>
    <w:rsid w:val="00F854D0"/>
    <w:rsid w:val="00F85AAF"/>
    <w:rsid w:val="00F90D50"/>
    <w:rsid w:val="00F910A0"/>
    <w:rsid w:val="00F925FA"/>
    <w:rsid w:val="00F93511"/>
    <w:rsid w:val="00F94255"/>
    <w:rsid w:val="00F979B6"/>
    <w:rsid w:val="00FA0B3F"/>
    <w:rsid w:val="00FA129F"/>
    <w:rsid w:val="00FA2D75"/>
    <w:rsid w:val="00FA65C7"/>
    <w:rsid w:val="00FB014F"/>
    <w:rsid w:val="00FB188E"/>
    <w:rsid w:val="00FB2EA8"/>
    <w:rsid w:val="00FB49AD"/>
    <w:rsid w:val="00FB64D5"/>
    <w:rsid w:val="00FB68D3"/>
    <w:rsid w:val="00FC311B"/>
    <w:rsid w:val="00FC3CEF"/>
    <w:rsid w:val="00FC71C2"/>
    <w:rsid w:val="00FC7B21"/>
    <w:rsid w:val="00FD3741"/>
    <w:rsid w:val="00FD46D1"/>
    <w:rsid w:val="00FE5D96"/>
    <w:rsid w:val="00FE6687"/>
    <w:rsid w:val="00FF2995"/>
    <w:rsid w:val="00FF5A67"/>
    <w:rsid w:val="00FF6BE9"/>
    <w:rsid w:val="00FF7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3B10F"/>
  <w15:docId w15:val="{70E56F2B-4F34-49B6-B91F-CEF47EF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9C6"/>
    <w:rPr>
      <w:sz w:val="20"/>
      <w:szCs w:val="20"/>
    </w:rPr>
  </w:style>
  <w:style w:type="paragraph" w:styleId="1">
    <w:name w:val="heading 1"/>
    <w:basedOn w:val="a"/>
    <w:next w:val="a"/>
    <w:link w:val="10"/>
    <w:uiPriority w:val="99"/>
    <w:qFormat/>
    <w:rsid w:val="00A339C6"/>
    <w:pPr>
      <w:keepNext/>
      <w:outlineLvl w:val="0"/>
    </w:pPr>
    <w:rPr>
      <w:rFonts w:ascii="Arial" w:hAnsi="Arial" w:cs="Arial"/>
      <w:sz w:val="26"/>
      <w:szCs w:val="26"/>
    </w:rPr>
  </w:style>
  <w:style w:type="paragraph" w:styleId="2">
    <w:name w:val="heading 2"/>
    <w:basedOn w:val="a"/>
    <w:next w:val="a"/>
    <w:link w:val="20"/>
    <w:uiPriority w:val="99"/>
    <w:qFormat/>
    <w:rsid w:val="001C461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63A4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30529"/>
    <w:pPr>
      <w:keepNext/>
      <w:spacing w:before="240" w:after="60"/>
      <w:outlineLvl w:val="3"/>
    </w:pPr>
    <w:rPr>
      <w:b/>
      <w:bCs/>
      <w:sz w:val="28"/>
      <w:szCs w:val="28"/>
    </w:rPr>
  </w:style>
  <w:style w:type="paragraph" w:styleId="5">
    <w:name w:val="heading 5"/>
    <w:basedOn w:val="a"/>
    <w:next w:val="a"/>
    <w:link w:val="50"/>
    <w:uiPriority w:val="99"/>
    <w:qFormat/>
    <w:rsid w:val="00536EF4"/>
    <w:pPr>
      <w:spacing w:before="240" w:after="60"/>
      <w:outlineLvl w:val="4"/>
    </w:pPr>
    <w:rPr>
      <w:b/>
      <w:bCs/>
      <w:i/>
      <w:iCs/>
      <w:sz w:val="26"/>
      <w:szCs w:val="26"/>
    </w:rPr>
  </w:style>
  <w:style w:type="paragraph" w:styleId="6">
    <w:name w:val="heading 6"/>
    <w:basedOn w:val="a"/>
    <w:next w:val="a"/>
    <w:link w:val="60"/>
    <w:uiPriority w:val="99"/>
    <w:qFormat/>
    <w:rsid w:val="00FF2995"/>
    <w:pPr>
      <w:spacing w:before="240" w:after="60"/>
      <w:outlineLvl w:val="5"/>
    </w:pPr>
    <w:rPr>
      <w:b/>
      <w:bCs/>
      <w:sz w:val="22"/>
      <w:szCs w:val="22"/>
    </w:rPr>
  </w:style>
  <w:style w:type="paragraph" w:styleId="8">
    <w:name w:val="heading 8"/>
    <w:basedOn w:val="a"/>
    <w:next w:val="a"/>
    <w:link w:val="80"/>
    <w:uiPriority w:val="99"/>
    <w:qFormat/>
    <w:rsid w:val="00432E13"/>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0F66"/>
    <w:rPr>
      <w:rFonts w:ascii="Cambria" w:hAnsi="Cambria" w:cs="Cambria"/>
      <w:b/>
      <w:bCs/>
      <w:kern w:val="32"/>
      <w:sz w:val="32"/>
      <w:szCs w:val="32"/>
    </w:rPr>
  </w:style>
  <w:style w:type="character" w:customStyle="1" w:styleId="20">
    <w:name w:val="Заголовок 2 Знак"/>
    <w:basedOn w:val="a0"/>
    <w:link w:val="2"/>
    <w:uiPriority w:val="99"/>
    <w:semiHidden/>
    <w:locked/>
    <w:rsid w:val="00120F66"/>
    <w:rPr>
      <w:rFonts w:ascii="Cambria" w:hAnsi="Cambria" w:cs="Cambria"/>
      <w:b/>
      <w:bCs/>
      <w:i/>
      <w:iCs/>
      <w:sz w:val="28"/>
      <w:szCs w:val="28"/>
    </w:rPr>
  </w:style>
  <w:style w:type="character" w:customStyle="1" w:styleId="30">
    <w:name w:val="Заголовок 3 Знак"/>
    <w:basedOn w:val="a0"/>
    <w:link w:val="3"/>
    <w:uiPriority w:val="99"/>
    <w:semiHidden/>
    <w:locked/>
    <w:rsid w:val="00120F66"/>
    <w:rPr>
      <w:rFonts w:ascii="Cambria" w:hAnsi="Cambria" w:cs="Cambria"/>
      <w:b/>
      <w:bCs/>
      <w:sz w:val="26"/>
      <w:szCs w:val="26"/>
    </w:rPr>
  </w:style>
  <w:style w:type="character" w:customStyle="1" w:styleId="40">
    <w:name w:val="Заголовок 4 Знак"/>
    <w:basedOn w:val="a0"/>
    <w:link w:val="4"/>
    <w:uiPriority w:val="99"/>
    <w:semiHidden/>
    <w:locked/>
    <w:rsid w:val="00120F66"/>
    <w:rPr>
      <w:rFonts w:ascii="Calibri" w:hAnsi="Calibri" w:cs="Calibri"/>
      <w:b/>
      <w:bCs/>
      <w:sz w:val="28"/>
      <w:szCs w:val="28"/>
    </w:rPr>
  </w:style>
  <w:style w:type="character" w:customStyle="1" w:styleId="50">
    <w:name w:val="Заголовок 5 Знак"/>
    <w:basedOn w:val="a0"/>
    <w:link w:val="5"/>
    <w:uiPriority w:val="99"/>
    <w:semiHidden/>
    <w:locked/>
    <w:rsid w:val="00120F66"/>
    <w:rPr>
      <w:rFonts w:ascii="Calibri" w:hAnsi="Calibri" w:cs="Calibri"/>
      <w:b/>
      <w:bCs/>
      <w:i/>
      <w:iCs/>
      <w:sz w:val="26"/>
      <w:szCs w:val="26"/>
    </w:rPr>
  </w:style>
  <w:style w:type="character" w:customStyle="1" w:styleId="60">
    <w:name w:val="Заголовок 6 Знак"/>
    <w:basedOn w:val="a0"/>
    <w:link w:val="6"/>
    <w:uiPriority w:val="99"/>
    <w:semiHidden/>
    <w:locked/>
    <w:rsid w:val="00120F66"/>
    <w:rPr>
      <w:rFonts w:ascii="Calibri" w:hAnsi="Calibri" w:cs="Calibri"/>
      <w:b/>
      <w:bCs/>
      <w:sz w:val="22"/>
      <w:szCs w:val="22"/>
    </w:rPr>
  </w:style>
  <w:style w:type="character" w:customStyle="1" w:styleId="80">
    <w:name w:val="Заголовок 8 Знак"/>
    <w:basedOn w:val="a0"/>
    <w:link w:val="8"/>
    <w:uiPriority w:val="99"/>
    <w:semiHidden/>
    <w:locked/>
    <w:rsid w:val="00120F66"/>
    <w:rPr>
      <w:rFonts w:ascii="Calibri" w:hAnsi="Calibri" w:cs="Calibri"/>
      <w:i/>
      <w:iCs/>
      <w:sz w:val="24"/>
      <w:szCs w:val="24"/>
    </w:rPr>
  </w:style>
  <w:style w:type="paragraph" w:customStyle="1" w:styleId="a3">
    <w:name w:val="Знак Знак Знак Знак Знак Знак Знак Знак Знак Знак Знак Знак Знак"/>
    <w:basedOn w:val="a"/>
    <w:uiPriority w:val="99"/>
    <w:rsid w:val="00432E13"/>
    <w:pPr>
      <w:spacing w:after="160" w:line="240" w:lineRule="exact"/>
    </w:pPr>
    <w:rPr>
      <w:rFonts w:ascii="Verdana" w:hAnsi="Verdana" w:cs="Verdana"/>
      <w:lang w:val="en-US" w:eastAsia="en-US"/>
    </w:rPr>
  </w:style>
  <w:style w:type="paragraph" w:styleId="a4">
    <w:name w:val="header"/>
    <w:basedOn w:val="a"/>
    <w:link w:val="a5"/>
    <w:uiPriority w:val="99"/>
    <w:rsid w:val="00A339C6"/>
    <w:pPr>
      <w:tabs>
        <w:tab w:val="center" w:pos="4153"/>
        <w:tab w:val="right" w:pos="8306"/>
      </w:tabs>
    </w:pPr>
  </w:style>
  <w:style w:type="character" w:customStyle="1" w:styleId="a5">
    <w:name w:val="Верхний колонтитул Знак"/>
    <w:basedOn w:val="a0"/>
    <w:link w:val="a4"/>
    <w:uiPriority w:val="99"/>
    <w:locked/>
    <w:rsid w:val="001E009D"/>
  </w:style>
  <w:style w:type="character" w:styleId="a6">
    <w:name w:val="page number"/>
    <w:basedOn w:val="a0"/>
    <w:uiPriority w:val="99"/>
    <w:rsid w:val="00A339C6"/>
  </w:style>
  <w:style w:type="paragraph" w:styleId="a7">
    <w:name w:val="footer"/>
    <w:basedOn w:val="a"/>
    <w:link w:val="a8"/>
    <w:uiPriority w:val="99"/>
    <w:rsid w:val="00A339C6"/>
    <w:pPr>
      <w:tabs>
        <w:tab w:val="center" w:pos="4153"/>
        <w:tab w:val="right" w:pos="8306"/>
      </w:tabs>
    </w:pPr>
  </w:style>
  <w:style w:type="character" w:customStyle="1" w:styleId="a8">
    <w:name w:val="Нижний колонтитул Знак"/>
    <w:basedOn w:val="a0"/>
    <w:link w:val="a7"/>
    <w:uiPriority w:val="99"/>
    <w:locked/>
    <w:rsid w:val="00120F66"/>
  </w:style>
  <w:style w:type="paragraph" w:styleId="a9">
    <w:name w:val="Body Text"/>
    <w:basedOn w:val="a"/>
    <w:link w:val="aa"/>
    <w:uiPriority w:val="99"/>
    <w:rsid w:val="00A339C6"/>
    <w:rPr>
      <w:rFonts w:ascii="Arial" w:hAnsi="Arial" w:cs="Arial"/>
      <w:sz w:val="26"/>
      <w:szCs w:val="26"/>
    </w:rPr>
  </w:style>
  <w:style w:type="character" w:customStyle="1" w:styleId="aa">
    <w:name w:val="Основной текст Знак"/>
    <w:basedOn w:val="a0"/>
    <w:link w:val="a9"/>
    <w:uiPriority w:val="99"/>
    <w:semiHidden/>
    <w:locked/>
    <w:rsid w:val="00120F66"/>
  </w:style>
  <w:style w:type="paragraph" w:styleId="ab">
    <w:name w:val="Body Text Indent"/>
    <w:basedOn w:val="a"/>
    <w:link w:val="ac"/>
    <w:uiPriority w:val="99"/>
    <w:rsid w:val="00A339C6"/>
    <w:pPr>
      <w:ind w:firstLine="567"/>
      <w:jc w:val="both"/>
    </w:pPr>
    <w:rPr>
      <w:rFonts w:ascii="Arial" w:hAnsi="Arial" w:cs="Arial"/>
      <w:sz w:val="26"/>
      <w:szCs w:val="26"/>
    </w:rPr>
  </w:style>
  <w:style w:type="character" w:customStyle="1" w:styleId="ac">
    <w:name w:val="Основной текст с отступом Знак"/>
    <w:basedOn w:val="a0"/>
    <w:link w:val="ab"/>
    <w:uiPriority w:val="99"/>
    <w:locked/>
    <w:rsid w:val="005E120B"/>
    <w:rPr>
      <w:rFonts w:ascii="Arial" w:hAnsi="Arial" w:cs="Arial"/>
      <w:sz w:val="26"/>
      <w:szCs w:val="26"/>
      <w:lang w:val="ru-RU" w:eastAsia="ru-RU"/>
    </w:rPr>
  </w:style>
  <w:style w:type="paragraph" w:styleId="21">
    <w:name w:val="Body Text 2"/>
    <w:basedOn w:val="a"/>
    <w:link w:val="22"/>
    <w:uiPriority w:val="99"/>
    <w:rsid w:val="00A339C6"/>
    <w:pPr>
      <w:tabs>
        <w:tab w:val="left" w:pos="867"/>
      </w:tabs>
      <w:ind w:right="-132"/>
      <w:jc w:val="both"/>
    </w:pPr>
    <w:rPr>
      <w:rFonts w:ascii="Arial" w:hAnsi="Arial" w:cs="Arial"/>
      <w:sz w:val="26"/>
      <w:szCs w:val="26"/>
    </w:rPr>
  </w:style>
  <w:style w:type="character" w:customStyle="1" w:styleId="22">
    <w:name w:val="Основной текст 2 Знак"/>
    <w:basedOn w:val="a0"/>
    <w:link w:val="21"/>
    <w:uiPriority w:val="99"/>
    <w:semiHidden/>
    <w:locked/>
    <w:rsid w:val="00120F66"/>
  </w:style>
  <w:style w:type="paragraph" w:styleId="31">
    <w:name w:val="Body Text 3"/>
    <w:basedOn w:val="a"/>
    <w:link w:val="32"/>
    <w:uiPriority w:val="99"/>
    <w:rsid w:val="00A339C6"/>
    <w:pPr>
      <w:tabs>
        <w:tab w:val="left" w:pos="1134"/>
      </w:tabs>
      <w:jc w:val="both"/>
    </w:pPr>
    <w:rPr>
      <w:rFonts w:ascii="Arial" w:hAnsi="Arial" w:cs="Arial"/>
      <w:sz w:val="26"/>
      <w:szCs w:val="26"/>
    </w:rPr>
  </w:style>
  <w:style w:type="character" w:customStyle="1" w:styleId="32">
    <w:name w:val="Основной текст 3 Знак"/>
    <w:basedOn w:val="a0"/>
    <w:link w:val="31"/>
    <w:uiPriority w:val="99"/>
    <w:semiHidden/>
    <w:locked/>
    <w:rsid w:val="00120F66"/>
    <w:rPr>
      <w:sz w:val="16"/>
      <w:szCs w:val="16"/>
    </w:rPr>
  </w:style>
  <w:style w:type="paragraph" w:styleId="ad">
    <w:name w:val="Balloon Text"/>
    <w:basedOn w:val="a"/>
    <w:link w:val="ae"/>
    <w:uiPriority w:val="99"/>
    <w:semiHidden/>
    <w:rsid w:val="004F4571"/>
    <w:rPr>
      <w:rFonts w:ascii="Tahoma" w:hAnsi="Tahoma" w:cs="Tahoma"/>
      <w:sz w:val="16"/>
      <w:szCs w:val="16"/>
    </w:rPr>
  </w:style>
  <w:style w:type="character" w:customStyle="1" w:styleId="ae">
    <w:name w:val="Текст выноски Знак"/>
    <w:basedOn w:val="a0"/>
    <w:link w:val="ad"/>
    <w:uiPriority w:val="99"/>
    <w:semiHidden/>
    <w:locked/>
    <w:rsid w:val="00120F66"/>
    <w:rPr>
      <w:sz w:val="2"/>
      <w:szCs w:val="2"/>
    </w:rPr>
  </w:style>
  <w:style w:type="paragraph" w:styleId="23">
    <w:name w:val="Body Text Indent 2"/>
    <w:basedOn w:val="a"/>
    <w:link w:val="24"/>
    <w:uiPriority w:val="99"/>
    <w:rsid w:val="007B387F"/>
    <w:pPr>
      <w:spacing w:after="120" w:line="480" w:lineRule="auto"/>
      <w:ind w:left="283"/>
    </w:pPr>
  </w:style>
  <w:style w:type="character" w:customStyle="1" w:styleId="24">
    <w:name w:val="Основной текст с отступом 2 Знак"/>
    <w:basedOn w:val="a0"/>
    <w:link w:val="23"/>
    <w:uiPriority w:val="99"/>
    <w:locked/>
    <w:rsid w:val="005B4B8A"/>
  </w:style>
  <w:style w:type="paragraph" w:customStyle="1" w:styleId="11">
    <w:name w:val="Стиль1"/>
    <w:basedOn w:val="a"/>
    <w:uiPriority w:val="99"/>
    <w:rsid w:val="007B387F"/>
    <w:pPr>
      <w:jc w:val="both"/>
    </w:pPr>
    <w:rPr>
      <w:rFonts w:ascii="Arial" w:hAnsi="Arial" w:cs="Arial"/>
      <w:sz w:val="26"/>
      <w:szCs w:val="26"/>
    </w:rPr>
  </w:style>
  <w:style w:type="paragraph" w:customStyle="1" w:styleId="ConsNormal">
    <w:name w:val="ConsNormal"/>
    <w:uiPriority w:val="99"/>
    <w:rsid w:val="003518C3"/>
    <w:pPr>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3518C3"/>
    <w:pPr>
      <w:autoSpaceDE w:val="0"/>
      <w:autoSpaceDN w:val="0"/>
      <w:adjustRightInd w:val="0"/>
    </w:pPr>
    <w:rPr>
      <w:rFonts w:ascii="Courier New" w:hAnsi="Courier New" w:cs="Courier New"/>
      <w:sz w:val="20"/>
      <w:szCs w:val="20"/>
    </w:rPr>
  </w:style>
  <w:style w:type="paragraph" w:customStyle="1" w:styleId="ConsTitle">
    <w:name w:val="ConsTitle"/>
    <w:uiPriority w:val="99"/>
    <w:rsid w:val="003518C3"/>
    <w:pPr>
      <w:autoSpaceDE w:val="0"/>
      <w:autoSpaceDN w:val="0"/>
      <w:adjustRightInd w:val="0"/>
    </w:pPr>
    <w:rPr>
      <w:rFonts w:ascii="Arial" w:hAnsi="Arial" w:cs="Arial"/>
      <w:b/>
      <w:bCs/>
      <w:sz w:val="20"/>
      <w:szCs w:val="20"/>
    </w:rPr>
  </w:style>
  <w:style w:type="paragraph" w:customStyle="1" w:styleId="ConsPlusNormal">
    <w:name w:val="ConsPlusNormal"/>
    <w:uiPriority w:val="99"/>
    <w:rsid w:val="003126D8"/>
    <w:pPr>
      <w:widowControl w:val="0"/>
      <w:autoSpaceDE w:val="0"/>
      <w:autoSpaceDN w:val="0"/>
      <w:adjustRightInd w:val="0"/>
      <w:ind w:firstLine="720"/>
    </w:pPr>
    <w:rPr>
      <w:rFonts w:ascii="Arial" w:hAnsi="Arial" w:cs="Arial"/>
      <w:sz w:val="20"/>
      <w:szCs w:val="20"/>
    </w:rPr>
  </w:style>
  <w:style w:type="table" w:styleId="af">
    <w:name w:val="Table Grid"/>
    <w:basedOn w:val="a1"/>
    <w:uiPriority w:val="99"/>
    <w:rsid w:val="00E60E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
    <w:uiPriority w:val="99"/>
    <w:rsid w:val="006F159E"/>
    <w:pPr>
      <w:ind w:firstLine="709"/>
      <w:jc w:val="both"/>
    </w:pPr>
    <w:rPr>
      <w:rFonts w:ascii="Arial" w:hAnsi="Arial" w:cs="Arial"/>
      <w:sz w:val="26"/>
      <w:szCs w:val="26"/>
    </w:rPr>
  </w:style>
  <w:style w:type="paragraph" w:styleId="33">
    <w:name w:val="Body Text Indent 3"/>
    <w:basedOn w:val="a"/>
    <w:link w:val="34"/>
    <w:uiPriority w:val="99"/>
    <w:rsid w:val="0060742A"/>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120F66"/>
    <w:rPr>
      <w:sz w:val="16"/>
      <w:szCs w:val="16"/>
    </w:rPr>
  </w:style>
  <w:style w:type="paragraph" w:customStyle="1" w:styleId="xl36">
    <w:name w:val="xl36"/>
    <w:basedOn w:val="a"/>
    <w:uiPriority w:val="99"/>
    <w:rsid w:val="0060742A"/>
    <w:pPr>
      <w:pBdr>
        <w:left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styleId="af0">
    <w:name w:val="Normal (Web)"/>
    <w:basedOn w:val="a"/>
    <w:uiPriority w:val="99"/>
    <w:rsid w:val="00024401"/>
    <w:pPr>
      <w:spacing w:before="100" w:beforeAutospacing="1" w:after="100" w:afterAutospacing="1"/>
    </w:pPr>
    <w:rPr>
      <w:sz w:val="24"/>
      <w:szCs w:val="24"/>
    </w:rPr>
  </w:style>
  <w:style w:type="paragraph" w:styleId="HTML">
    <w:name w:val="HTML Preformatted"/>
    <w:basedOn w:val="a"/>
    <w:link w:val="HTML0"/>
    <w:uiPriority w:val="99"/>
    <w:rsid w:val="0002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120F66"/>
    <w:rPr>
      <w:rFonts w:ascii="Courier New" w:hAnsi="Courier New" w:cs="Courier New"/>
    </w:rPr>
  </w:style>
  <w:style w:type="paragraph" w:customStyle="1" w:styleId="ConsPlusTitle">
    <w:name w:val="ConsPlusTitle"/>
    <w:uiPriority w:val="99"/>
    <w:rsid w:val="00D133D8"/>
    <w:pPr>
      <w:widowControl w:val="0"/>
      <w:autoSpaceDE w:val="0"/>
      <w:autoSpaceDN w:val="0"/>
      <w:adjustRightInd w:val="0"/>
    </w:pPr>
    <w:rPr>
      <w:rFonts w:ascii="Arial" w:hAnsi="Arial" w:cs="Arial"/>
      <w:b/>
      <w:bCs/>
      <w:sz w:val="20"/>
      <w:szCs w:val="20"/>
    </w:rPr>
  </w:style>
  <w:style w:type="paragraph" w:customStyle="1" w:styleId="af1">
    <w:name w:val="Знак Знак Знак Знак Знак Знак Знак"/>
    <w:basedOn w:val="a"/>
    <w:uiPriority w:val="99"/>
    <w:rsid w:val="00241168"/>
    <w:pPr>
      <w:spacing w:before="100" w:beforeAutospacing="1" w:after="100" w:afterAutospacing="1"/>
    </w:pPr>
    <w:rPr>
      <w:rFonts w:ascii="Tahoma" w:hAnsi="Tahoma" w:cs="Tahoma"/>
      <w:lang w:val="en-US" w:eastAsia="en-US"/>
    </w:rPr>
  </w:style>
  <w:style w:type="paragraph" w:styleId="af2">
    <w:name w:val="Block Text"/>
    <w:basedOn w:val="a"/>
    <w:uiPriority w:val="99"/>
    <w:rsid w:val="00FE6687"/>
    <w:pPr>
      <w:widowControl w:val="0"/>
      <w:shd w:val="clear" w:color="auto" w:fill="FFFFFF"/>
      <w:tabs>
        <w:tab w:val="left" w:pos="1276"/>
      </w:tabs>
      <w:autoSpaceDE w:val="0"/>
      <w:autoSpaceDN w:val="0"/>
      <w:spacing w:line="317" w:lineRule="exact"/>
      <w:ind w:left="1795" w:right="1555" w:hanging="944"/>
      <w:jc w:val="center"/>
    </w:pPr>
    <w:rPr>
      <w:b/>
      <w:bCs/>
      <w:color w:val="000000"/>
      <w:spacing w:val="-2"/>
      <w:sz w:val="28"/>
      <w:szCs w:val="28"/>
    </w:rPr>
  </w:style>
  <w:style w:type="paragraph" w:customStyle="1" w:styleId="ConsPlusNonformat">
    <w:name w:val="ConsPlusNonformat"/>
    <w:uiPriority w:val="99"/>
    <w:rsid w:val="00CF7888"/>
    <w:pPr>
      <w:widowControl w:val="0"/>
      <w:autoSpaceDE w:val="0"/>
      <w:autoSpaceDN w:val="0"/>
      <w:adjustRightInd w:val="0"/>
    </w:pPr>
    <w:rPr>
      <w:rFonts w:ascii="Courier New" w:hAnsi="Courier New" w:cs="Courier New"/>
      <w:sz w:val="20"/>
      <w:szCs w:val="20"/>
    </w:rPr>
  </w:style>
  <w:style w:type="paragraph" w:customStyle="1" w:styleId="12">
    <w:name w:val="?????1"/>
    <w:basedOn w:val="a"/>
    <w:uiPriority w:val="99"/>
    <w:rsid w:val="00C47982"/>
    <w:pPr>
      <w:jc w:val="both"/>
    </w:pPr>
    <w:rPr>
      <w:rFonts w:ascii="Arial" w:hAnsi="Arial" w:cs="Arial"/>
      <w:sz w:val="26"/>
      <w:szCs w:val="26"/>
    </w:rPr>
  </w:style>
  <w:style w:type="paragraph" w:customStyle="1" w:styleId="ConsPlusCell">
    <w:name w:val="ConsPlusCell"/>
    <w:uiPriority w:val="99"/>
    <w:rsid w:val="00C47982"/>
    <w:pPr>
      <w:autoSpaceDE w:val="0"/>
      <w:autoSpaceDN w:val="0"/>
      <w:adjustRightInd w:val="0"/>
    </w:pPr>
    <w:rPr>
      <w:rFonts w:ascii="Arial" w:hAnsi="Arial" w:cs="Arial"/>
      <w:sz w:val="20"/>
      <w:szCs w:val="20"/>
    </w:rPr>
  </w:style>
  <w:style w:type="paragraph" w:styleId="af3">
    <w:name w:val="Subtitle"/>
    <w:basedOn w:val="a"/>
    <w:link w:val="af4"/>
    <w:uiPriority w:val="99"/>
    <w:qFormat/>
    <w:rsid w:val="007357ED"/>
    <w:rPr>
      <w:rFonts w:ascii="Arial" w:hAnsi="Arial" w:cs="Arial"/>
      <w:b/>
      <w:bCs/>
      <w:sz w:val="26"/>
      <w:szCs w:val="26"/>
    </w:rPr>
  </w:style>
  <w:style w:type="character" w:customStyle="1" w:styleId="af4">
    <w:name w:val="Подзаголовок Знак"/>
    <w:basedOn w:val="a0"/>
    <w:link w:val="af3"/>
    <w:uiPriority w:val="99"/>
    <w:locked/>
    <w:rsid w:val="00120F66"/>
    <w:rPr>
      <w:rFonts w:ascii="Cambria" w:hAnsi="Cambria" w:cs="Cambria"/>
      <w:sz w:val="24"/>
      <w:szCs w:val="24"/>
    </w:rPr>
  </w:style>
  <w:style w:type="paragraph" w:customStyle="1" w:styleId="af5">
    <w:name w:val="Знак"/>
    <w:basedOn w:val="a"/>
    <w:uiPriority w:val="99"/>
    <w:rsid w:val="00A52D4B"/>
    <w:pPr>
      <w:spacing w:before="100" w:beforeAutospacing="1" w:after="100" w:afterAutospacing="1"/>
    </w:pPr>
    <w:rPr>
      <w:rFonts w:ascii="Tahoma" w:hAnsi="Tahoma" w:cs="Tahoma"/>
      <w:lang w:val="en-US" w:eastAsia="en-US"/>
    </w:rPr>
  </w:style>
  <w:style w:type="paragraph" w:customStyle="1" w:styleId="af6">
    <w:name w:val="Знак Знак Знак Знак"/>
    <w:basedOn w:val="a"/>
    <w:uiPriority w:val="99"/>
    <w:rsid w:val="00367354"/>
    <w:rPr>
      <w:rFonts w:ascii="Verdana" w:hAnsi="Verdana" w:cs="Verdana"/>
      <w:lang w:val="en-US" w:eastAsia="en-US"/>
    </w:rPr>
  </w:style>
  <w:style w:type="paragraph" w:customStyle="1" w:styleId="ConsCell">
    <w:name w:val="ConsCell"/>
    <w:uiPriority w:val="99"/>
    <w:rsid w:val="00A648A4"/>
    <w:pPr>
      <w:widowControl w:val="0"/>
      <w:autoSpaceDE w:val="0"/>
      <w:autoSpaceDN w:val="0"/>
      <w:adjustRightInd w:val="0"/>
      <w:ind w:right="19772"/>
    </w:pPr>
    <w:rPr>
      <w:rFonts w:ascii="Arial" w:hAnsi="Arial" w:cs="Arial"/>
      <w:sz w:val="20"/>
      <w:szCs w:val="20"/>
    </w:rPr>
  </w:style>
  <w:style w:type="paragraph" w:styleId="af7">
    <w:name w:val="Title"/>
    <w:basedOn w:val="a"/>
    <w:link w:val="af8"/>
    <w:uiPriority w:val="99"/>
    <w:qFormat/>
    <w:rsid w:val="001E7C48"/>
    <w:pPr>
      <w:jc w:val="center"/>
    </w:pPr>
    <w:rPr>
      <w:b/>
      <w:bCs/>
      <w:sz w:val="28"/>
      <w:szCs w:val="28"/>
    </w:rPr>
  </w:style>
  <w:style w:type="character" w:customStyle="1" w:styleId="af8">
    <w:name w:val="Заголовок Знак"/>
    <w:basedOn w:val="a0"/>
    <w:link w:val="af7"/>
    <w:uiPriority w:val="99"/>
    <w:locked/>
    <w:rsid w:val="001E7C48"/>
    <w:rPr>
      <w:rFonts w:eastAsia="Times New Roman"/>
      <w:b/>
      <w:bCs/>
      <w:sz w:val="28"/>
      <w:szCs w:val="28"/>
      <w:lang w:val="ru-RU" w:eastAsia="ru-RU"/>
    </w:rPr>
  </w:style>
  <w:style w:type="character" w:styleId="af9">
    <w:name w:val="Strong"/>
    <w:basedOn w:val="a0"/>
    <w:uiPriority w:val="99"/>
    <w:qFormat/>
    <w:rsid w:val="00ED4D65"/>
    <w:rPr>
      <w:b/>
      <w:bCs/>
    </w:rPr>
  </w:style>
  <w:style w:type="paragraph" w:customStyle="1" w:styleId="310">
    <w:name w:val="Основной текст с отступом 31"/>
    <w:basedOn w:val="a"/>
    <w:uiPriority w:val="99"/>
    <w:rsid w:val="002661F5"/>
    <w:pPr>
      <w:widowControl w:val="0"/>
      <w:suppressAutoHyphens/>
      <w:ind w:right="567" w:firstLine="720"/>
      <w:jc w:val="both"/>
    </w:pPr>
    <w:rPr>
      <w:rFonts w:ascii="Thorndale AMT" w:hAnsi="Thorndale AMT" w:cs="Thorndale AMT"/>
      <w:sz w:val="24"/>
      <w:szCs w:val="24"/>
    </w:rPr>
  </w:style>
  <w:style w:type="paragraph" w:customStyle="1" w:styleId="a1cxsplast">
    <w:name w:val="a1cxsplast"/>
    <w:basedOn w:val="a"/>
    <w:uiPriority w:val="99"/>
    <w:rsid w:val="0091535E"/>
    <w:pPr>
      <w:spacing w:before="100" w:beforeAutospacing="1" w:after="100" w:afterAutospacing="1"/>
    </w:pPr>
    <w:rPr>
      <w:sz w:val="24"/>
      <w:szCs w:val="24"/>
    </w:rPr>
  </w:style>
  <w:style w:type="paragraph" w:styleId="afa">
    <w:name w:val="List Paragraph"/>
    <w:basedOn w:val="a"/>
    <w:uiPriority w:val="34"/>
    <w:qFormat/>
    <w:rsid w:val="004E351F"/>
    <w:pPr>
      <w:ind w:left="720"/>
    </w:pPr>
  </w:style>
  <w:style w:type="character" w:styleId="afb">
    <w:name w:val="Hyperlink"/>
    <w:basedOn w:val="a0"/>
    <w:uiPriority w:val="99"/>
    <w:rsid w:val="005B4B8A"/>
    <w:rPr>
      <w:color w:val="0000FF"/>
      <w:u w:val="none"/>
    </w:rPr>
  </w:style>
  <w:style w:type="paragraph" w:customStyle="1" w:styleId="FORMATTEXT">
    <w:name w:val=".FORMATTEXT"/>
    <w:uiPriority w:val="99"/>
    <w:rsid w:val="00703BCB"/>
    <w:pPr>
      <w:widowControl w:val="0"/>
      <w:autoSpaceDE w:val="0"/>
      <w:autoSpaceDN w:val="0"/>
      <w:adjustRightInd w:val="0"/>
    </w:pPr>
    <w:rPr>
      <w:rFonts w:ascii="Arial" w:hAnsi="Arial" w:cs="Arial"/>
      <w:sz w:val="20"/>
      <w:szCs w:val="20"/>
    </w:rPr>
  </w:style>
  <w:style w:type="paragraph" w:customStyle="1" w:styleId="HEADERTEXT">
    <w:name w:val=".HEADERTEXT"/>
    <w:uiPriority w:val="99"/>
    <w:rsid w:val="00703BCB"/>
    <w:pPr>
      <w:widowControl w:val="0"/>
      <w:autoSpaceDE w:val="0"/>
      <w:autoSpaceDN w:val="0"/>
      <w:adjustRightInd w:val="0"/>
    </w:pPr>
    <w:rPr>
      <w:rFonts w:ascii="Arial" w:hAnsi="Arial" w:cs="Arial"/>
      <w:color w:val="2B4279"/>
      <w:sz w:val="20"/>
      <w:szCs w:val="20"/>
    </w:rPr>
  </w:style>
  <w:style w:type="paragraph" w:customStyle="1" w:styleId="afc">
    <w:name w:val="Стандартный"/>
    <w:basedOn w:val="a"/>
    <w:rsid w:val="008F7598"/>
    <w:pPr>
      <w:ind w:firstLine="851"/>
      <w:jc w:val="both"/>
    </w:pPr>
    <w:rPr>
      <w:sz w:val="26"/>
      <w:szCs w:val="24"/>
    </w:rPr>
  </w:style>
  <w:style w:type="paragraph" w:customStyle="1" w:styleId="UNFORMATTEXT">
    <w:name w:val=".UNFORMATTEXT"/>
    <w:uiPriority w:val="99"/>
    <w:rsid w:val="00E81348"/>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7272">
      <w:marLeft w:val="0"/>
      <w:marRight w:val="0"/>
      <w:marTop w:val="0"/>
      <w:marBottom w:val="0"/>
      <w:divBdr>
        <w:top w:val="none" w:sz="0" w:space="0" w:color="auto"/>
        <w:left w:val="none" w:sz="0" w:space="0" w:color="auto"/>
        <w:bottom w:val="none" w:sz="0" w:space="0" w:color="auto"/>
        <w:right w:val="none" w:sz="0" w:space="0" w:color="auto"/>
      </w:divBdr>
    </w:div>
    <w:div w:id="669067273">
      <w:marLeft w:val="0"/>
      <w:marRight w:val="0"/>
      <w:marTop w:val="0"/>
      <w:marBottom w:val="0"/>
      <w:divBdr>
        <w:top w:val="none" w:sz="0" w:space="0" w:color="auto"/>
        <w:left w:val="none" w:sz="0" w:space="0" w:color="auto"/>
        <w:bottom w:val="none" w:sz="0" w:space="0" w:color="auto"/>
        <w:right w:val="none" w:sz="0" w:space="0" w:color="auto"/>
      </w:divBdr>
    </w:div>
    <w:div w:id="669067274">
      <w:marLeft w:val="0"/>
      <w:marRight w:val="0"/>
      <w:marTop w:val="0"/>
      <w:marBottom w:val="0"/>
      <w:divBdr>
        <w:top w:val="none" w:sz="0" w:space="0" w:color="auto"/>
        <w:left w:val="none" w:sz="0" w:space="0" w:color="auto"/>
        <w:bottom w:val="none" w:sz="0" w:space="0" w:color="auto"/>
        <w:right w:val="none" w:sz="0" w:space="0" w:color="auto"/>
      </w:divBdr>
    </w:div>
    <w:div w:id="669067275">
      <w:marLeft w:val="0"/>
      <w:marRight w:val="0"/>
      <w:marTop w:val="0"/>
      <w:marBottom w:val="0"/>
      <w:divBdr>
        <w:top w:val="none" w:sz="0" w:space="0" w:color="auto"/>
        <w:left w:val="none" w:sz="0" w:space="0" w:color="auto"/>
        <w:bottom w:val="none" w:sz="0" w:space="0" w:color="auto"/>
        <w:right w:val="none" w:sz="0" w:space="0" w:color="auto"/>
      </w:divBdr>
    </w:div>
    <w:div w:id="669067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A6A4-9B05-457C-974E-B0E7E72C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8225</Words>
  <Characters>46887</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Об изъятии и предоставлении земли</vt:lpstr>
    </vt:vector>
  </TitlesOfParts>
  <Company>Райкомзем</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изъятии и предоставлении земли</dc:title>
  <dc:subject/>
  <dc:creator>Натуська</dc:creator>
  <cp:keywords/>
  <dc:description/>
  <cp:lastModifiedBy>Дарья Григоренко</cp:lastModifiedBy>
  <cp:revision>2</cp:revision>
  <cp:lastPrinted>2021-09-03T04:37:00Z</cp:lastPrinted>
  <dcterms:created xsi:type="dcterms:W3CDTF">2023-03-17T06:53:00Z</dcterms:created>
  <dcterms:modified xsi:type="dcterms:W3CDTF">2023-03-17T06:53:00Z</dcterms:modified>
</cp:coreProperties>
</file>