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F" w:rsidRPr="006F20F8" w:rsidRDefault="006F20F8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103505</wp:posOffset>
            </wp:positionV>
            <wp:extent cx="601345" cy="751840"/>
            <wp:effectExtent l="19050" t="0" r="8255" b="0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5F70FC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Сельское поселение Сингапай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Нефтеюганский район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Ханты-Мансийский автономный округ - Югра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40"/>
          <w:szCs w:val="40"/>
        </w:rPr>
      </w:pPr>
      <w:r w:rsidRPr="006F20F8">
        <w:rPr>
          <w:b/>
          <w:sz w:val="40"/>
          <w:szCs w:val="40"/>
        </w:rPr>
        <w:t>АДМИНИСТРАЦИЯ</w:t>
      </w:r>
    </w:p>
    <w:p w:rsidR="005F70FC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 w:rsidRPr="006F20F8">
        <w:rPr>
          <w:b/>
          <w:sz w:val="40"/>
        </w:rPr>
        <w:t xml:space="preserve">СЕЛЬСКОГО ПОСЕЛЕНИЯ </w:t>
      </w:r>
      <w:r w:rsidR="005F70FC">
        <w:rPr>
          <w:b/>
          <w:sz w:val="40"/>
        </w:rPr>
        <w:t>СИНГАПАЙ</w:t>
      </w:r>
    </w:p>
    <w:p w:rsidR="0088606F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  <w:r w:rsidRPr="006F20F8">
        <w:rPr>
          <w:b/>
          <w:sz w:val="32"/>
        </w:rPr>
        <w:br/>
      </w:r>
      <w:r w:rsidR="00FA13BD">
        <w:rPr>
          <w:b/>
          <w:sz w:val="36"/>
        </w:rPr>
        <w:t>ПОСТАНОВЛЕНИ</w:t>
      </w:r>
      <w:r w:rsidR="00F7536C">
        <w:rPr>
          <w:b/>
          <w:sz w:val="36"/>
        </w:rPr>
        <w:t>Е</w:t>
      </w:r>
    </w:p>
    <w:p w:rsidR="00F7536C" w:rsidRPr="005F70FC" w:rsidRDefault="00F7536C" w:rsidP="005F70FC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>
        <w:rPr>
          <w:b/>
          <w:sz w:val="36"/>
        </w:rPr>
        <w:t>25.09.2017                                                                    № 162</w:t>
      </w:r>
    </w:p>
    <w:p w:rsidR="0088606F" w:rsidRPr="006F20F8" w:rsidRDefault="0088606F" w:rsidP="006F20F8">
      <w:pPr>
        <w:pStyle w:val="a3"/>
        <w:tabs>
          <w:tab w:val="left" w:pos="708"/>
        </w:tabs>
      </w:pPr>
    </w:p>
    <w:p w:rsidR="00A40D73" w:rsidRPr="008C3CA8" w:rsidRDefault="00A40D73" w:rsidP="00B955E0">
      <w:pPr>
        <w:pStyle w:val="a3"/>
        <w:jc w:val="both"/>
        <w:rPr>
          <w:sz w:val="26"/>
        </w:rPr>
      </w:pPr>
    </w:p>
    <w:p w:rsidR="008C3CA8" w:rsidRPr="008C3CA8" w:rsidRDefault="00A40D73" w:rsidP="008C3CA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C3CA8">
        <w:rPr>
          <w:rFonts w:ascii="Arial" w:hAnsi="Arial" w:cs="Arial"/>
          <w:sz w:val="24"/>
          <w:szCs w:val="24"/>
        </w:rPr>
        <w:t xml:space="preserve">О внесении изменений </w:t>
      </w:r>
      <w:r w:rsidR="00B955E0" w:rsidRPr="008C3CA8">
        <w:rPr>
          <w:rFonts w:ascii="Arial" w:hAnsi="Arial" w:cs="Arial"/>
          <w:sz w:val="24"/>
          <w:szCs w:val="24"/>
        </w:rPr>
        <w:t xml:space="preserve">в постановление </w:t>
      </w:r>
      <w:r w:rsidR="008C3CA8" w:rsidRPr="008C3CA8">
        <w:rPr>
          <w:rFonts w:ascii="Arial" w:hAnsi="Arial" w:cs="Arial"/>
          <w:bCs/>
          <w:sz w:val="24"/>
          <w:szCs w:val="24"/>
        </w:rPr>
        <w:t>28.01.2016 № 27</w:t>
      </w:r>
      <w:r w:rsidR="008C3CA8">
        <w:rPr>
          <w:rFonts w:ascii="Arial" w:hAnsi="Arial" w:cs="Arial"/>
          <w:bCs/>
          <w:sz w:val="24"/>
          <w:szCs w:val="24"/>
        </w:rPr>
        <w:t xml:space="preserve"> </w:t>
      </w:r>
      <w:r w:rsidR="008C3CA8" w:rsidRPr="008C3CA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r w:rsidR="008C3CA8">
        <w:rPr>
          <w:rFonts w:ascii="Arial" w:hAnsi="Arial" w:cs="Arial"/>
          <w:bCs/>
          <w:sz w:val="24"/>
          <w:szCs w:val="24"/>
        </w:rPr>
        <w:t>"</w:t>
      </w:r>
      <w:r w:rsidR="008C3CA8" w:rsidRPr="008C3CA8">
        <w:rPr>
          <w:rFonts w:ascii="Arial" w:hAnsi="Arial" w:cs="Arial"/>
          <w:sz w:val="24"/>
          <w:szCs w:val="24"/>
        </w:rPr>
        <w:t>Об утверждении Порядка подготовки и обучения населения</w:t>
      </w:r>
    </w:p>
    <w:p w:rsidR="008C3CA8" w:rsidRPr="008C3CA8" w:rsidRDefault="008C3CA8" w:rsidP="008C3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CA8">
        <w:rPr>
          <w:rFonts w:ascii="Arial" w:hAnsi="Arial" w:cs="Arial"/>
          <w:sz w:val="24"/>
          <w:szCs w:val="24"/>
        </w:rPr>
        <w:t>сельского поселения Сингапай в области гражданской обороны и защиты</w:t>
      </w:r>
    </w:p>
    <w:p w:rsidR="008C3CA8" w:rsidRPr="008C3CA8" w:rsidRDefault="008C3CA8" w:rsidP="008C3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CA8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>"</w:t>
      </w:r>
    </w:p>
    <w:p w:rsidR="00A40D73" w:rsidRPr="00761DE6" w:rsidRDefault="00A40D73" w:rsidP="006F2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373" w:rsidRPr="00354373" w:rsidRDefault="00354373" w:rsidP="00354373">
      <w:pPr>
        <w:pStyle w:val="headertext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B34" w:rsidRPr="00354373">
        <w:rPr>
          <w:rFonts w:ascii="Arial" w:hAnsi="Arial" w:cs="Arial"/>
        </w:rPr>
        <w:t>В соответствии</w:t>
      </w:r>
      <w:r w:rsidR="00B955E0" w:rsidRPr="00354373">
        <w:rPr>
          <w:rFonts w:ascii="Arial" w:hAnsi="Arial" w:cs="Arial"/>
        </w:rPr>
        <w:t xml:space="preserve"> </w:t>
      </w:r>
      <w:r w:rsidR="002E65A9" w:rsidRPr="00354373">
        <w:rPr>
          <w:rFonts w:ascii="Arial" w:hAnsi="Arial" w:cs="Arial"/>
        </w:rPr>
        <w:t xml:space="preserve">с </w:t>
      </w:r>
      <w:r w:rsidR="008C3CA8" w:rsidRPr="00354373">
        <w:rPr>
          <w:rFonts w:ascii="Arial" w:hAnsi="Arial" w:cs="Arial"/>
        </w:rPr>
        <w:t xml:space="preserve">Постановление Правительства РФ от 19.04.2017 N 470 "О внесении изменений в постановление Правительства Российской Федерации от 2 ноября 2000 г. N 841", </w:t>
      </w:r>
      <w:r w:rsidRPr="0035437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остановление </w:t>
      </w:r>
      <w:r w:rsidRPr="00354373">
        <w:rPr>
          <w:rFonts w:ascii="Arial" w:hAnsi="Arial" w:cs="Arial"/>
        </w:rPr>
        <w:t>от 30 июня 2006 года N 144-п</w:t>
      </w:r>
      <w:r w:rsidRPr="00354373">
        <w:rPr>
          <w:rFonts w:ascii="Arial" w:hAnsi="Arial" w:cs="Arial"/>
        </w:rPr>
        <w:br/>
      </w:r>
      <w:r>
        <w:rPr>
          <w:rFonts w:ascii="Arial" w:hAnsi="Arial" w:cs="Arial"/>
        </w:rPr>
        <w:t>"Об</w:t>
      </w:r>
      <w:r w:rsidRPr="00354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подготовки и обучения</w:t>
      </w:r>
      <w:r w:rsidRPr="00354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населения Ханты-Мансийского автономного округа - Югры в</w:t>
      </w:r>
      <w:r w:rsidRPr="00354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 гражданской обороны и защиты от чрезвычайных ситуаций природного и техногенного характера</w:t>
      </w:r>
      <w:r w:rsidRPr="00354373">
        <w:rPr>
          <w:rFonts w:ascii="Arial" w:hAnsi="Arial" w:cs="Arial"/>
        </w:rPr>
        <w:t xml:space="preserve"> </w:t>
      </w:r>
    </w:p>
    <w:p w:rsidR="005F70FC" w:rsidRPr="00761DE6" w:rsidRDefault="005F70F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B34" w:rsidRPr="00761DE6" w:rsidRDefault="005F70F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>ПОСТАНОВЛЯЮ</w:t>
      </w:r>
      <w:r w:rsidR="00055B34" w:rsidRPr="00761DE6">
        <w:rPr>
          <w:rFonts w:ascii="Arial" w:hAnsi="Arial" w:cs="Arial"/>
          <w:sz w:val="24"/>
          <w:szCs w:val="24"/>
        </w:rPr>
        <w:t>:</w:t>
      </w:r>
    </w:p>
    <w:p w:rsidR="00055B34" w:rsidRPr="00761DE6" w:rsidRDefault="00055B34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0FC" w:rsidRDefault="0021711A" w:rsidP="00354373">
      <w:pPr>
        <w:shd w:val="clear" w:color="auto" w:fill="FFFFFF"/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ab/>
      </w:r>
      <w:r w:rsidR="00055B34" w:rsidRPr="00761DE6">
        <w:rPr>
          <w:rFonts w:ascii="Arial" w:hAnsi="Arial" w:cs="Arial"/>
          <w:sz w:val="24"/>
          <w:szCs w:val="24"/>
        </w:rPr>
        <w:t xml:space="preserve">1. </w:t>
      </w:r>
      <w:r w:rsidR="00A40D73" w:rsidRPr="00761DE6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B955E0" w:rsidRPr="00761DE6">
        <w:rPr>
          <w:rFonts w:ascii="Arial" w:hAnsi="Arial" w:cs="Arial"/>
          <w:sz w:val="24"/>
          <w:szCs w:val="24"/>
        </w:rPr>
        <w:t xml:space="preserve">в постановление </w:t>
      </w:r>
      <w:r w:rsidR="002E65A9" w:rsidRPr="002E65A9">
        <w:rPr>
          <w:rFonts w:ascii="Arial" w:hAnsi="Arial" w:cs="Arial"/>
          <w:sz w:val="24"/>
          <w:szCs w:val="24"/>
        </w:rPr>
        <w:t xml:space="preserve">от </w:t>
      </w:r>
      <w:r w:rsidR="00354373" w:rsidRPr="008C3CA8">
        <w:rPr>
          <w:rFonts w:ascii="Arial" w:hAnsi="Arial" w:cs="Arial"/>
          <w:bCs/>
          <w:sz w:val="24"/>
          <w:szCs w:val="24"/>
        </w:rPr>
        <w:t>28.01.2016 № 27</w:t>
      </w:r>
      <w:r w:rsidR="00354373">
        <w:rPr>
          <w:rFonts w:ascii="Arial" w:hAnsi="Arial" w:cs="Arial"/>
          <w:bCs/>
          <w:sz w:val="24"/>
          <w:szCs w:val="24"/>
        </w:rPr>
        <w:t xml:space="preserve"> </w:t>
      </w:r>
      <w:r w:rsidR="00354373" w:rsidRPr="008C3CA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r w:rsidR="00354373">
        <w:rPr>
          <w:rFonts w:ascii="Arial" w:hAnsi="Arial" w:cs="Arial"/>
          <w:bCs/>
          <w:sz w:val="24"/>
          <w:szCs w:val="24"/>
        </w:rPr>
        <w:t>"</w:t>
      </w:r>
      <w:r w:rsidR="00354373" w:rsidRPr="008C3CA8">
        <w:rPr>
          <w:rFonts w:ascii="Arial" w:hAnsi="Arial" w:cs="Arial"/>
          <w:sz w:val="24"/>
          <w:szCs w:val="24"/>
        </w:rPr>
        <w:t>Об утверждении Порядка подготовки и обучения населения</w:t>
      </w:r>
      <w:r w:rsidR="00354373">
        <w:rPr>
          <w:rFonts w:ascii="Arial" w:hAnsi="Arial" w:cs="Arial"/>
          <w:bCs/>
          <w:sz w:val="24"/>
          <w:szCs w:val="24"/>
        </w:rPr>
        <w:t xml:space="preserve"> </w:t>
      </w:r>
      <w:r w:rsidR="00354373" w:rsidRPr="008C3CA8">
        <w:rPr>
          <w:rFonts w:ascii="Arial" w:hAnsi="Arial" w:cs="Arial"/>
          <w:sz w:val="24"/>
          <w:szCs w:val="24"/>
        </w:rPr>
        <w:t>сельского поселения Сингапай в области гражданской обороны и защиты</w:t>
      </w:r>
      <w:r w:rsidR="00354373">
        <w:rPr>
          <w:rFonts w:ascii="Arial" w:hAnsi="Arial" w:cs="Arial"/>
          <w:bCs/>
          <w:sz w:val="24"/>
          <w:szCs w:val="24"/>
        </w:rPr>
        <w:t xml:space="preserve"> </w:t>
      </w:r>
      <w:r w:rsidR="00354373" w:rsidRPr="008C3CA8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характера</w:t>
      </w:r>
      <w:r w:rsidR="00354373">
        <w:rPr>
          <w:rFonts w:ascii="Arial" w:hAnsi="Arial" w:cs="Arial"/>
          <w:sz w:val="24"/>
          <w:szCs w:val="24"/>
        </w:rPr>
        <w:t>"</w:t>
      </w:r>
      <w:r w:rsidR="005F70FC" w:rsidRPr="00761DE6">
        <w:rPr>
          <w:rStyle w:val="T1"/>
          <w:rFonts w:ascii="Arial" w:hAnsi="Arial" w:cs="Arial"/>
          <w:sz w:val="24"/>
          <w:szCs w:val="24"/>
        </w:rPr>
        <w:t>:</w:t>
      </w:r>
    </w:p>
    <w:p w:rsidR="009F6027" w:rsidRDefault="009F6027" w:rsidP="00354373">
      <w:pPr>
        <w:shd w:val="clear" w:color="auto" w:fill="FFFFFF"/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>
        <w:rPr>
          <w:rStyle w:val="T1"/>
          <w:rFonts w:ascii="Arial" w:hAnsi="Arial" w:cs="Arial"/>
          <w:sz w:val="24"/>
          <w:szCs w:val="24"/>
        </w:rPr>
        <w:tab/>
      </w:r>
      <w:r w:rsidR="00D47E30">
        <w:rPr>
          <w:rStyle w:val="T1"/>
          <w:rFonts w:ascii="Arial" w:hAnsi="Arial" w:cs="Arial"/>
          <w:sz w:val="24"/>
          <w:szCs w:val="24"/>
        </w:rPr>
        <w:t>1.1. П</w:t>
      </w:r>
      <w:r>
        <w:rPr>
          <w:rStyle w:val="T1"/>
          <w:rFonts w:ascii="Arial" w:hAnsi="Arial" w:cs="Arial"/>
          <w:sz w:val="24"/>
          <w:szCs w:val="24"/>
        </w:rPr>
        <w:t xml:space="preserve">ункт 2 приложения изложить в </w:t>
      </w:r>
      <w:r w:rsidR="00FF69DA">
        <w:rPr>
          <w:rStyle w:val="T1"/>
          <w:rFonts w:ascii="Arial" w:hAnsi="Arial" w:cs="Arial"/>
          <w:sz w:val="24"/>
          <w:szCs w:val="24"/>
        </w:rPr>
        <w:t>новой</w:t>
      </w:r>
      <w:r>
        <w:rPr>
          <w:rStyle w:val="T1"/>
          <w:rFonts w:ascii="Arial" w:hAnsi="Arial" w:cs="Arial"/>
          <w:sz w:val="24"/>
          <w:szCs w:val="24"/>
        </w:rPr>
        <w:t xml:space="preserve"> редакции:</w:t>
      </w:r>
    </w:p>
    <w:p w:rsidR="009F6027" w:rsidRDefault="009F6027" w:rsidP="00354373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"2. </w:t>
      </w:r>
      <w:r w:rsidRPr="009F6027">
        <w:rPr>
          <w:rFonts w:ascii="Arial" w:hAnsi="Arial" w:cs="Arial"/>
          <w:sz w:val="24"/>
          <w:szCs w:val="24"/>
        </w:rPr>
        <w:t xml:space="preserve">Основными задачами </w:t>
      </w:r>
      <w:r w:rsidRPr="009F6027">
        <w:rPr>
          <w:rStyle w:val="change"/>
          <w:rFonts w:ascii="Arial" w:hAnsi="Arial" w:cs="Arial"/>
          <w:sz w:val="24"/>
          <w:szCs w:val="24"/>
        </w:rPr>
        <w:t xml:space="preserve">подготовки населения в области гражданской обороны </w:t>
      </w:r>
      <w:r>
        <w:rPr>
          <w:rStyle w:val="change"/>
          <w:rFonts w:ascii="Arial" w:hAnsi="Arial" w:cs="Arial"/>
          <w:sz w:val="24"/>
          <w:szCs w:val="24"/>
        </w:rPr>
        <w:t xml:space="preserve">и защиты от чрезвычайных ситуаций природного и техногенного характера </w:t>
      </w:r>
      <w:r w:rsidRPr="009F6027">
        <w:rPr>
          <w:rStyle w:val="change"/>
          <w:rFonts w:ascii="Arial" w:hAnsi="Arial" w:cs="Arial"/>
          <w:sz w:val="24"/>
          <w:szCs w:val="24"/>
        </w:rPr>
        <w:t>являются</w:t>
      </w:r>
      <w:r>
        <w:rPr>
          <w:rStyle w:val="change"/>
          <w:rFonts w:ascii="Arial" w:hAnsi="Arial" w:cs="Arial"/>
          <w:sz w:val="24"/>
          <w:szCs w:val="24"/>
        </w:rPr>
        <w:t>:</w:t>
      </w:r>
    </w:p>
    <w:p w:rsidR="009F6027" w:rsidRDefault="009F6027" w:rsidP="0035437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change"/>
          <w:rFonts w:ascii="Arial" w:hAnsi="Arial" w:cs="Arial"/>
          <w:sz w:val="24"/>
          <w:szCs w:val="24"/>
        </w:rPr>
        <w:tab/>
        <w:t>-</w:t>
      </w:r>
      <w:r w:rsidR="004925CB">
        <w:rPr>
          <w:rStyle w:val="change"/>
          <w:rFonts w:ascii="Arial" w:hAnsi="Arial" w:cs="Arial"/>
          <w:sz w:val="24"/>
          <w:szCs w:val="24"/>
        </w:rPr>
        <w:t xml:space="preserve"> подготовка действиям по сигналам оповещения, основным способом защиты</w:t>
      </w:r>
      <w:r w:rsidR="004925CB">
        <w:t xml:space="preserve"> </w:t>
      </w:r>
      <w:r w:rsidR="004925CB" w:rsidRPr="004925CB">
        <w:rPr>
          <w:rFonts w:ascii="Arial" w:hAnsi="Arial" w:cs="Arial"/>
          <w:sz w:val="24"/>
          <w:szCs w:val="24"/>
        </w:rPr>
        <w:t>от опасностей</w:t>
      </w:r>
      <w:r w:rsidR="004925CB">
        <w:t xml:space="preserve">,  </w:t>
      </w:r>
      <w:r w:rsidR="004925CB" w:rsidRPr="004925CB">
        <w:rPr>
          <w:rFonts w:ascii="Arial" w:hAnsi="Arial" w:cs="Arial"/>
          <w:sz w:val="24"/>
          <w:szCs w:val="24"/>
        </w:rPr>
        <w:t xml:space="preserve">возникающих </w:t>
      </w:r>
      <w:r w:rsidRPr="009F6027">
        <w:rPr>
          <w:rFonts w:ascii="Arial" w:hAnsi="Arial" w:cs="Arial"/>
          <w:sz w:val="24"/>
          <w:szCs w:val="24"/>
        </w:rPr>
        <w:t xml:space="preserve">при </w:t>
      </w:r>
      <w:r w:rsidRPr="009F6027">
        <w:rPr>
          <w:rStyle w:val="change"/>
          <w:rFonts w:ascii="Arial" w:hAnsi="Arial" w:cs="Arial"/>
          <w:sz w:val="24"/>
          <w:szCs w:val="24"/>
        </w:rPr>
        <w:t>военных конфликтах или вследствие этих конфликтов, а также при чрезвычайных ситуациях приро</w:t>
      </w:r>
      <w:r w:rsidR="00397152">
        <w:rPr>
          <w:rStyle w:val="change"/>
          <w:rFonts w:ascii="Arial" w:hAnsi="Arial" w:cs="Arial"/>
          <w:sz w:val="24"/>
          <w:szCs w:val="24"/>
        </w:rPr>
        <w:t>дного и техногенного характера</w:t>
      </w:r>
      <w:r w:rsidRPr="009F6027">
        <w:rPr>
          <w:rStyle w:val="change"/>
          <w:rFonts w:ascii="Arial" w:hAnsi="Arial" w:cs="Arial"/>
          <w:sz w:val="24"/>
          <w:szCs w:val="24"/>
        </w:rPr>
        <w:t>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r w:rsidRPr="009F6027">
        <w:rPr>
          <w:rFonts w:ascii="Arial" w:hAnsi="Arial" w:cs="Arial"/>
          <w:sz w:val="24"/>
          <w:szCs w:val="24"/>
        </w:rPr>
        <w:t>;</w:t>
      </w:r>
    </w:p>
    <w:p w:rsidR="00D47E30" w:rsidRPr="00D47E30" w:rsidRDefault="00D47E30" w:rsidP="00D47E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7E30">
        <w:rPr>
          <w:rFonts w:ascii="Arial" w:hAnsi="Arial" w:cs="Arial"/>
          <w:sz w:val="24"/>
          <w:szCs w:val="24"/>
        </w:rPr>
        <w:t>- выработка у руководителей органа местного самоуправления, организаций, председателей комиссий по чрезвычайным ситуациям умений и навыков управления силами и средствами, входящими в территориальную подсистему единой государственной системы предупреждения и ликвидации чрезвычайных ситуаций (далее - территориальная подсистема РСЧС);</w:t>
      </w:r>
    </w:p>
    <w:p w:rsidR="00D47E30" w:rsidRDefault="00D47E30" w:rsidP="00D47E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7E30">
        <w:rPr>
          <w:rFonts w:ascii="Arial" w:hAnsi="Arial" w:cs="Arial"/>
          <w:sz w:val="24"/>
          <w:szCs w:val="24"/>
        </w:rPr>
        <w:lastRenderedPageBreak/>
        <w:t>- практическое усвоение работниками органов местного самоуправления и организаций, специально уполномоченных на решение задач по предупреждению и ликвидации чрезвычайных ситуаций, включенными в состав органов управления территориальной подсистемы РСЧС (далее - уполномоченные работники), в ходе учений и тренировок порядка действий при различных режимах функционирования территориальной подсистемы РСЧС, а также при проведении аварийно-спасательных работ;</w:t>
      </w:r>
    </w:p>
    <w:p w:rsidR="00D47E30" w:rsidRPr="00D47E30" w:rsidRDefault="00D47E30" w:rsidP="00D47E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7E30">
        <w:rPr>
          <w:rFonts w:ascii="Arial" w:hAnsi="Arial" w:cs="Arial"/>
          <w:sz w:val="24"/>
          <w:szCs w:val="24"/>
        </w:rPr>
        <w:t>-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553CE0" w:rsidRPr="00D47E30" w:rsidRDefault="00D47E30" w:rsidP="00D47E30">
      <w:pPr>
        <w:shd w:val="clear" w:color="auto" w:fill="FFFFFF"/>
        <w:spacing w:after="0" w:line="240" w:lineRule="auto"/>
        <w:ind w:firstLine="539"/>
        <w:jc w:val="both"/>
        <w:rPr>
          <w:rStyle w:val="T1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47E30">
        <w:rPr>
          <w:rFonts w:ascii="Arial" w:hAnsi="Arial" w:cs="Arial"/>
          <w:sz w:val="24"/>
          <w:szCs w:val="24"/>
        </w:rPr>
        <w:t>овладение личным составом аварийно-спасательных и других видов формирований приемами и способами действий по защите населения, материальных и культурных ценностей, возникающих при военных конфликтах или вследствие этих конфликтов, в чрезвычайных ситуациях природного и техногенного характера.</w:t>
      </w:r>
      <w:r>
        <w:rPr>
          <w:rFonts w:ascii="Arial" w:hAnsi="Arial" w:cs="Arial"/>
          <w:sz w:val="24"/>
          <w:szCs w:val="24"/>
        </w:rPr>
        <w:t>"</w:t>
      </w:r>
    </w:p>
    <w:p w:rsidR="002E65A9" w:rsidRDefault="000358CA" w:rsidP="002E6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DE6">
        <w:rPr>
          <w:rStyle w:val="T1"/>
          <w:rFonts w:ascii="Arial" w:hAnsi="Arial" w:cs="Arial"/>
          <w:sz w:val="24"/>
          <w:szCs w:val="24"/>
        </w:rPr>
        <w:tab/>
      </w:r>
      <w:r w:rsidR="000F5E89">
        <w:rPr>
          <w:rStyle w:val="T1"/>
          <w:rFonts w:ascii="Arial" w:hAnsi="Arial" w:cs="Arial"/>
          <w:sz w:val="24"/>
          <w:szCs w:val="24"/>
        </w:rPr>
        <w:t xml:space="preserve">1.2. </w:t>
      </w:r>
      <w:r w:rsidR="00D47E30">
        <w:rPr>
          <w:rStyle w:val="T1"/>
          <w:rFonts w:ascii="Arial" w:hAnsi="Arial" w:cs="Arial"/>
          <w:sz w:val="24"/>
          <w:szCs w:val="24"/>
        </w:rPr>
        <w:t>абзац 2</w:t>
      </w:r>
      <w:r w:rsidR="00354373">
        <w:rPr>
          <w:rStyle w:val="T1"/>
          <w:rFonts w:ascii="Arial" w:hAnsi="Arial" w:cs="Arial"/>
          <w:sz w:val="24"/>
          <w:szCs w:val="24"/>
        </w:rPr>
        <w:t xml:space="preserve"> пункта 3 </w:t>
      </w:r>
      <w:r w:rsidR="002E65A9">
        <w:rPr>
          <w:rFonts w:ascii="Arial" w:hAnsi="Arial" w:cs="Arial"/>
          <w:sz w:val="24"/>
          <w:szCs w:val="24"/>
        </w:rPr>
        <w:t>приложения</w:t>
      </w:r>
      <w:r w:rsidR="002E65A9">
        <w:rPr>
          <w:rStyle w:val="T1"/>
          <w:rFonts w:ascii="Arial" w:hAnsi="Arial" w:cs="Arial"/>
          <w:sz w:val="24"/>
          <w:szCs w:val="24"/>
        </w:rPr>
        <w:t xml:space="preserve"> </w:t>
      </w:r>
      <w:r w:rsidR="000F5E89">
        <w:rPr>
          <w:rFonts w:ascii="Arial" w:hAnsi="Arial" w:cs="Arial"/>
          <w:sz w:val="24"/>
          <w:szCs w:val="24"/>
        </w:rPr>
        <w:t>изложить в следующей</w:t>
      </w:r>
      <w:r w:rsidR="002E65A9" w:rsidRPr="002E65A9">
        <w:rPr>
          <w:rFonts w:ascii="Arial" w:hAnsi="Arial" w:cs="Arial"/>
          <w:sz w:val="24"/>
          <w:szCs w:val="24"/>
        </w:rPr>
        <w:t xml:space="preserve"> </w:t>
      </w:r>
      <w:r w:rsidR="000F5E89">
        <w:rPr>
          <w:rFonts w:ascii="Arial" w:hAnsi="Arial" w:cs="Arial"/>
          <w:sz w:val="24"/>
          <w:szCs w:val="24"/>
        </w:rPr>
        <w:t>редакции</w:t>
      </w:r>
      <w:r w:rsidR="002E65A9" w:rsidRPr="002E65A9">
        <w:rPr>
          <w:rFonts w:ascii="Arial" w:hAnsi="Arial" w:cs="Arial"/>
          <w:sz w:val="24"/>
          <w:szCs w:val="24"/>
        </w:rPr>
        <w:t xml:space="preserve">: </w:t>
      </w:r>
    </w:p>
    <w:p w:rsidR="00761DE6" w:rsidRDefault="002E65A9" w:rsidP="002E6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63DF">
        <w:rPr>
          <w:rFonts w:ascii="Arial" w:hAnsi="Arial" w:cs="Arial"/>
          <w:sz w:val="24"/>
          <w:szCs w:val="24"/>
        </w:rPr>
        <w:t xml:space="preserve">"для работающего населения - </w:t>
      </w:r>
      <w:r w:rsidR="004E5179">
        <w:rPr>
          <w:rFonts w:ascii="Arial" w:hAnsi="Arial" w:cs="Arial"/>
          <w:sz w:val="24"/>
          <w:szCs w:val="24"/>
        </w:rPr>
        <w:t xml:space="preserve">проведение </w:t>
      </w:r>
      <w:r w:rsidR="004E5179">
        <w:rPr>
          <w:rStyle w:val="add"/>
          <w:rFonts w:ascii="Arial" w:hAnsi="Arial" w:cs="Arial"/>
          <w:sz w:val="24"/>
          <w:szCs w:val="24"/>
        </w:rPr>
        <w:t>курсового обучения</w:t>
      </w:r>
      <w:r w:rsidR="002A63DF" w:rsidRPr="002A63DF">
        <w:rPr>
          <w:rStyle w:val="add"/>
          <w:rFonts w:ascii="Arial" w:hAnsi="Arial" w:cs="Arial"/>
          <w:sz w:val="24"/>
          <w:szCs w:val="24"/>
        </w:rPr>
        <w:t xml:space="preserve"> в обла</w:t>
      </w:r>
      <w:r w:rsidR="002A63DF">
        <w:rPr>
          <w:rStyle w:val="add"/>
          <w:rFonts w:ascii="Arial" w:hAnsi="Arial" w:cs="Arial"/>
          <w:sz w:val="24"/>
          <w:szCs w:val="24"/>
        </w:rPr>
        <w:t>сти гражданской обороны</w:t>
      </w:r>
      <w:r w:rsidR="004E5179">
        <w:rPr>
          <w:rStyle w:val="add"/>
          <w:rFonts w:ascii="Arial" w:hAnsi="Arial" w:cs="Arial"/>
          <w:sz w:val="24"/>
          <w:szCs w:val="24"/>
        </w:rPr>
        <w:t xml:space="preserve"> по месту работы</w:t>
      </w:r>
      <w:r w:rsidR="002A63DF" w:rsidRPr="002A63DF">
        <w:rPr>
          <w:rStyle w:val="add"/>
          <w:rFonts w:ascii="Arial" w:hAnsi="Arial" w:cs="Arial"/>
          <w:sz w:val="24"/>
          <w:szCs w:val="24"/>
        </w:rPr>
        <w:t>,</w:t>
      </w:r>
      <w:r w:rsidR="002A63DF">
        <w:rPr>
          <w:rStyle w:val="add"/>
          <w:rFonts w:ascii="Arial" w:hAnsi="Arial" w:cs="Arial"/>
          <w:sz w:val="24"/>
          <w:szCs w:val="24"/>
        </w:rPr>
        <w:t xml:space="preserve"> </w:t>
      </w:r>
      <w:r w:rsidR="002A63DF" w:rsidRPr="002A63DF">
        <w:rPr>
          <w:rStyle w:val="change"/>
          <w:rFonts w:ascii="Arial" w:hAnsi="Arial" w:cs="Arial"/>
          <w:sz w:val="24"/>
          <w:szCs w:val="24"/>
        </w:rPr>
        <w:t>прохождение вводного инструктажа по гражданской обороне по месту работы</w:t>
      </w:r>
      <w:r w:rsidR="004E5179">
        <w:rPr>
          <w:rFonts w:ascii="Arial" w:hAnsi="Arial" w:cs="Arial"/>
          <w:sz w:val="24"/>
          <w:szCs w:val="24"/>
        </w:rPr>
        <w:t>;</w:t>
      </w:r>
    </w:p>
    <w:p w:rsidR="000F5E89" w:rsidRDefault="004E5179" w:rsidP="00785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5E89">
        <w:rPr>
          <w:rFonts w:ascii="Arial" w:hAnsi="Arial" w:cs="Arial"/>
          <w:sz w:val="24"/>
          <w:szCs w:val="24"/>
        </w:rPr>
        <w:t>1.3. абзац 6 пункта 3 приложения</w:t>
      </w:r>
      <w:r w:rsidR="000F5E89" w:rsidRPr="000F5E89">
        <w:rPr>
          <w:rFonts w:ascii="Arial" w:hAnsi="Arial" w:cs="Arial"/>
          <w:sz w:val="24"/>
          <w:szCs w:val="24"/>
        </w:rPr>
        <w:t xml:space="preserve"> </w:t>
      </w:r>
      <w:r w:rsidR="000F5E89">
        <w:rPr>
          <w:rFonts w:ascii="Arial" w:hAnsi="Arial" w:cs="Arial"/>
          <w:sz w:val="24"/>
          <w:szCs w:val="24"/>
        </w:rPr>
        <w:t>изложить в следующей</w:t>
      </w:r>
      <w:r w:rsidR="000F5E89" w:rsidRPr="002E65A9">
        <w:rPr>
          <w:rFonts w:ascii="Arial" w:hAnsi="Arial" w:cs="Arial"/>
          <w:sz w:val="24"/>
          <w:szCs w:val="24"/>
        </w:rPr>
        <w:t xml:space="preserve"> </w:t>
      </w:r>
      <w:r w:rsidR="000F5E89">
        <w:rPr>
          <w:rFonts w:ascii="Arial" w:hAnsi="Arial" w:cs="Arial"/>
          <w:sz w:val="24"/>
          <w:szCs w:val="24"/>
        </w:rPr>
        <w:t>редакции</w:t>
      </w:r>
      <w:r w:rsidR="000F5E89" w:rsidRPr="002E65A9">
        <w:rPr>
          <w:rFonts w:ascii="Arial" w:hAnsi="Arial" w:cs="Arial"/>
          <w:sz w:val="24"/>
          <w:szCs w:val="24"/>
        </w:rPr>
        <w:t xml:space="preserve">: </w:t>
      </w:r>
      <w:r w:rsidR="000F5E89">
        <w:rPr>
          <w:rFonts w:ascii="Arial" w:hAnsi="Arial" w:cs="Arial"/>
          <w:sz w:val="24"/>
          <w:szCs w:val="24"/>
        </w:rPr>
        <w:t xml:space="preserve"> </w:t>
      </w:r>
      <w:r w:rsidR="000F5E89">
        <w:rPr>
          <w:rFonts w:ascii="Arial" w:hAnsi="Arial" w:cs="Arial"/>
          <w:sz w:val="24"/>
          <w:szCs w:val="24"/>
        </w:rPr>
        <w:tab/>
      </w:r>
    </w:p>
    <w:p w:rsidR="00785465" w:rsidRDefault="000F5E89" w:rsidP="0078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"для </w:t>
      </w:r>
      <w:r>
        <w:rPr>
          <w:rStyle w:val="change"/>
          <w:rFonts w:ascii="Arial" w:hAnsi="Arial" w:cs="Arial"/>
          <w:sz w:val="24"/>
          <w:szCs w:val="24"/>
        </w:rPr>
        <w:t>работников гражданской обороны, работников</w:t>
      </w:r>
      <w:r w:rsidRPr="000F5E89">
        <w:rPr>
          <w:rStyle w:val="change"/>
          <w:rFonts w:ascii="Arial" w:hAnsi="Arial" w:cs="Arial"/>
          <w:sz w:val="24"/>
          <w:szCs w:val="24"/>
        </w:rPr>
        <w:t xml:space="preserve"> учебно-методических центров и курсов г</w:t>
      </w:r>
      <w:r>
        <w:rPr>
          <w:rStyle w:val="change"/>
          <w:rFonts w:ascii="Arial" w:hAnsi="Arial" w:cs="Arial"/>
          <w:sz w:val="24"/>
          <w:szCs w:val="24"/>
        </w:rPr>
        <w:t>ражданской обороны, руководителей</w:t>
      </w:r>
      <w:r w:rsidRPr="000F5E89">
        <w:rPr>
          <w:rStyle w:val="change"/>
          <w:rFonts w:ascii="Arial" w:hAnsi="Arial" w:cs="Arial"/>
          <w:sz w:val="24"/>
          <w:szCs w:val="24"/>
        </w:rPr>
        <w:t xml:space="preserve"> организаций, отнесенных к категориям по гражданской обороне, а также организаций, продолжающих работу в военное время</w:t>
      </w:r>
      <w:r>
        <w:rPr>
          <w:rStyle w:val="change"/>
          <w:rFonts w:ascii="Arial" w:hAnsi="Arial" w:cs="Arial"/>
          <w:sz w:val="24"/>
          <w:szCs w:val="24"/>
        </w:rPr>
        <w:t xml:space="preserve"> - </w:t>
      </w:r>
      <w:r w:rsidRPr="000F5E89">
        <w:rPr>
          <w:rStyle w:val="change"/>
          <w:rFonts w:ascii="Arial" w:hAnsi="Arial" w:cs="Arial"/>
          <w:sz w:val="24"/>
          <w:szCs w:val="24"/>
        </w:rPr>
        <w:t>получение</w:t>
      </w:r>
      <w:r w:rsidRPr="000F5E89">
        <w:rPr>
          <w:rFonts w:ascii="Arial" w:hAnsi="Arial" w:cs="Arial"/>
          <w:sz w:val="24"/>
          <w:szCs w:val="24"/>
        </w:rPr>
        <w:t xml:space="preserve">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7C4121" w:rsidRPr="007C4121" w:rsidRDefault="007C4121" w:rsidP="0078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d"/>
          <w:rFonts w:ascii="Arial" w:hAnsi="Arial" w:cs="Arial"/>
          <w:sz w:val="24"/>
          <w:szCs w:val="24"/>
        </w:rPr>
      </w:pPr>
      <w:r w:rsidRPr="007C4121">
        <w:rPr>
          <w:rStyle w:val="add"/>
          <w:rFonts w:ascii="Arial" w:hAnsi="Arial" w:cs="Arial"/>
          <w:sz w:val="24"/>
          <w:szCs w:val="24"/>
        </w:rPr>
        <w:t>1.4. пункт 3 дополнить абзацем 7 следующего содержания:</w:t>
      </w:r>
    </w:p>
    <w:p w:rsidR="007C4121" w:rsidRPr="007C4121" w:rsidRDefault="007C4121" w:rsidP="007854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C4121">
        <w:rPr>
          <w:rStyle w:val="add"/>
          <w:rFonts w:ascii="Arial" w:hAnsi="Arial" w:cs="Arial"/>
          <w:sz w:val="24"/>
          <w:szCs w:val="24"/>
        </w:rPr>
        <w:t>"</w:t>
      </w:r>
      <w:r>
        <w:rPr>
          <w:rStyle w:val="add"/>
          <w:rFonts w:ascii="Arial" w:hAnsi="Arial" w:cs="Arial"/>
          <w:sz w:val="24"/>
          <w:szCs w:val="24"/>
        </w:rPr>
        <w:t xml:space="preserve">для </w:t>
      </w:r>
      <w:r w:rsidRPr="007C4121">
        <w:rPr>
          <w:rStyle w:val="add"/>
          <w:rFonts w:ascii="Arial" w:hAnsi="Arial" w:cs="Arial"/>
          <w:sz w:val="24"/>
          <w:szCs w:val="24"/>
        </w:rPr>
        <w:t>руководителей (работников) структурных подразделений, уполномоченных на решение задач</w:t>
      </w:r>
      <w:r w:rsidR="00785465">
        <w:rPr>
          <w:rStyle w:val="add"/>
          <w:rFonts w:ascii="Arial" w:hAnsi="Arial" w:cs="Arial"/>
          <w:sz w:val="24"/>
          <w:szCs w:val="24"/>
        </w:rPr>
        <w:t xml:space="preserve"> в области гражданской обороны</w:t>
      </w:r>
      <w:r w:rsidRPr="007C4121">
        <w:rPr>
          <w:rStyle w:val="add"/>
          <w:rFonts w:ascii="Arial" w:hAnsi="Arial" w:cs="Arial"/>
          <w:sz w:val="24"/>
          <w:szCs w:val="24"/>
        </w:rPr>
        <w:t xml:space="preserve">, муниципальных образований и организаций </w:t>
      </w:r>
      <w:r w:rsidR="00785465">
        <w:rPr>
          <w:rStyle w:val="add"/>
          <w:rFonts w:ascii="Arial" w:hAnsi="Arial" w:cs="Arial"/>
          <w:sz w:val="24"/>
          <w:szCs w:val="24"/>
        </w:rPr>
        <w:t xml:space="preserve">- участие </w:t>
      </w:r>
      <w:r w:rsidRPr="007C4121">
        <w:rPr>
          <w:rStyle w:val="add"/>
          <w:rFonts w:ascii="Arial" w:hAnsi="Arial" w:cs="Arial"/>
          <w:sz w:val="24"/>
          <w:szCs w:val="24"/>
        </w:rPr>
        <w:t>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обороной".</w:t>
      </w:r>
    </w:p>
    <w:p w:rsidR="00785465" w:rsidRDefault="00785465" w:rsidP="005F70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70FC" w:rsidRPr="00761DE6" w:rsidRDefault="005F70FC" w:rsidP="005F70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A40D73" w:rsidRPr="00761DE6" w:rsidRDefault="00A40D73" w:rsidP="006F2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761DE6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DE6" w:rsidRPr="00761DE6" w:rsidRDefault="00761DE6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969" w:rsidRPr="00761DE6" w:rsidRDefault="00DF1C29" w:rsidP="001A7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 xml:space="preserve">Глава </w:t>
      </w:r>
      <w:r w:rsidR="005F70FC" w:rsidRPr="00761DE6">
        <w:rPr>
          <w:rFonts w:ascii="Arial" w:hAnsi="Arial" w:cs="Arial"/>
          <w:sz w:val="24"/>
          <w:szCs w:val="24"/>
        </w:rPr>
        <w:t>сельского поселения</w:t>
      </w:r>
      <w:r w:rsidR="005F70FC" w:rsidRPr="00761DE6">
        <w:rPr>
          <w:rFonts w:ascii="Arial" w:hAnsi="Arial" w:cs="Arial"/>
          <w:sz w:val="24"/>
          <w:szCs w:val="24"/>
        </w:rPr>
        <w:tab/>
      </w:r>
      <w:r w:rsidR="005F70FC" w:rsidRPr="00761DE6">
        <w:rPr>
          <w:rFonts w:ascii="Arial" w:hAnsi="Arial" w:cs="Arial"/>
          <w:sz w:val="24"/>
          <w:szCs w:val="24"/>
        </w:rPr>
        <w:tab/>
      </w:r>
      <w:r w:rsidR="005F70FC" w:rsidRPr="00761DE6">
        <w:rPr>
          <w:rFonts w:ascii="Arial" w:hAnsi="Arial" w:cs="Arial"/>
          <w:sz w:val="24"/>
          <w:szCs w:val="24"/>
        </w:rPr>
        <w:tab/>
      </w:r>
      <w:r w:rsidR="005F70FC" w:rsidRPr="00761DE6">
        <w:rPr>
          <w:rFonts w:ascii="Arial" w:hAnsi="Arial" w:cs="Arial"/>
          <w:sz w:val="24"/>
          <w:szCs w:val="24"/>
        </w:rPr>
        <w:tab/>
        <w:t xml:space="preserve">   В.Ю. Куликов</w:t>
      </w:r>
    </w:p>
    <w:p w:rsidR="001A7AC7" w:rsidRPr="000358CA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1A7AC7" w:rsidRDefault="001A7AC7" w:rsidP="001A7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AC7" w:rsidRPr="001A7AC7" w:rsidSect="009B04B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9A" w:rsidRDefault="0081109A" w:rsidP="00FE5C36">
      <w:pPr>
        <w:spacing w:after="0" w:line="240" w:lineRule="auto"/>
      </w:pPr>
      <w:r>
        <w:separator/>
      </w:r>
    </w:p>
  </w:endnote>
  <w:endnote w:type="continuationSeparator" w:id="1">
    <w:p w:rsidR="0081109A" w:rsidRDefault="0081109A" w:rsidP="00F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9A" w:rsidRDefault="0081109A" w:rsidP="00FE5C36">
      <w:pPr>
        <w:spacing w:after="0" w:line="240" w:lineRule="auto"/>
      </w:pPr>
      <w:r>
        <w:separator/>
      </w:r>
    </w:p>
  </w:footnote>
  <w:footnote w:type="continuationSeparator" w:id="1">
    <w:p w:rsidR="0081109A" w:rsidRDefault="0081109A" w:rsidP="00FE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6997A"/>
    <w:lvl w:ilvl="0">
      <w:numFmt w:val="bullet"/>
      <w:lvlText w:val="*"/>
      <w:lvlJc w:val="left"/>
    </w:lvl>
  </w:abstractNum>
  <w:abstractNum w:abstractNumId="1">
    <w:nsid w:val="0091655B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06623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1691687F"/>
    <w:multiLevelType w:val="hybridMultilevel"/>
    <w:tmpl w:val="0D5AB3D0"/>
    <w:lvl w:ilvl="0" w:tplc="856C2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D17FC5"/>
    <w:multiLevelType w:val="hybridMultilevel"/>
    <w:tmpl w:val="01B60050"/>
    <w:lvl w:ilvl="0" w:tplc="7CFA0A5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52A2A"/>
    <w:multiLevelType w:val="hybridMultilevel"/>
    <w:tmpl w:val="AF887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9B27D6"/>
    <w:multiLevelType w:val="multilevel"/>
    <w:tmpl w:val="28B655A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880710"/>
    <w:multiLevelType w:val="hybridMultilevel"/>
    <w:tmpl w:val="3930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21206"/>
    <w:multiLevelType w:val="hybridMultilevel"/>
    <w:tmpl w:val="43B837E4"/>
    <w:lvl w:ilvl="0" w:tplc="2744C5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0A0EDD"/>
    <w:multiLevelType w:val="hybridMultilevel"/>
    <w:tmpl w:val="99B8D6EC"/>
    <w:lvl w:ilvl="0" w:tplc="8AE892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ACA0574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7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56889"/>
    <w:multiLevelType w:val="multilevel"/>
    <w:tmpl w:val="1D4A26A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3155E2"/>
    <w:multiLevelType w:val="hybridMultilevel"/>
    <w:tmpl w:val="0FB03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207C2"/>
    <w:multiLevelType w:val="multilevel"/>
    <w:tmpl w:val="9606C8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2328C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2A23D4E"/>
    <w:multiLevelType w:val="hybridMultilevel"/>
    <w:tmpl w:val="59F4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A61E7B"/>
    <w:multiLevelType w:val="multilevel"/>
    <w:tmpl w:val="DA4C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3B50A0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5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03B9E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6E46C24"/>
    <w:multiLevelType w:val="multilevel"/>
    <w:tmpl w:val="C41010CC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38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9"/>
  </w:num>
  <w:num w:numId="12">
    <w:abstractNumId w:val="32"/>
  </w:num>
  <w:num w:numId="13">
    <w:abstractNumId w:val="29"/>
  </w:num>
  <w:num w:numId="14">
    <w:abstractNumId w:val="2"/>
  </w:num>
  <w:num w:numId="15">
    <w:abstractNumId w:val="35"/>
  </w:num>
  <w:num w:numId="16">
    <w:abstractNumId w:val="3"/>
  </w:num>
  <w:num w:numId="17">
    <w:abstractNumId w:val="27"/>
  </w:num>
  <w:num w:numId="18">
    <w:abstractNumId w:val="31"/>
  </w:num>
  <w:num w:numId="19">
    <w:abstractNumId w:val="26"/>
  </w:num>
  <w:num w:numId="20">
    <w:abstractNumId w:val="12"/>
  </w:num>
  <w:num w:numId="21">
    <w:abstractNumId w:val="8"/>
  </w:num>
  <w:num w:numId="22">
    <w:abstractNumId w:val="38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6"/>
  </w:num>
  <w:num w:numId="28">
    <w:abstractNumId w:val="11"/>
  </w:num>
  <w:num w:numId="29">
    <w:abstractNumId w:val="22"/>
  </w:num>
  <w:num w:numId="30">
    <w:abstractNumId w:val="4"/>
  </w:num>
  <w:num w:numId="31">
    <w:abstractNumId w:val="30"/>
  </w:num>
  <w:num w:numId="32">
    <w:abstractNumId w:val="25"/>
  </w:num>
  <w:num w:numId="33">
    <w:abstractNumId w:val="5"/>
  </w:num>
  <w:num w:numId="34">
    <w:abstractNumId w:val="13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36"/>
  </w:num>
  <w:num w:numId="40">
    <w:abstractNumId w:val="19"/>
  </w:num>
  <w:num w:numId="41">
    <w:abstractNumId w:val="10"/>
  </w:num>
  <w:num w:numId="42">
    <w:abstractNumId w:val="33"/>
  </w:num>
  <w:num w:numId="43">
    <w:abstractNumId w:val="21"/>
  </w:num>
  <w:num w:numId="44">
    <w:abstractNumId w:val="1"/>
  </w:num>
  <w:num w:numId="4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48"/>
    <w:rsid w:val="000143F1"/>
    <w:rsid w:val="00021A82"/>
    <w:rsid w:val="000358CA"/>
    <w:rsid w:val="0004760A"/>
    <w:rsid w:val="00051B47"/>
    <w:rsid w:val="00055B34"/>
    <w:rsid w:val="0007108E"/>
    <w:rsid w:val="0008128A"/>
    <w:rsid w:val="000900E1"/>
    <w:rsid w:val="000920AF"/>
    <w:rsid w:val="00093AD3"/>
    <w:rsid w:val="000A79FD"/>
    <w:rsid w:val="000B425C"/>
    <w:rsid w:val="000E1C0E"/>
    <w:rsid w:val="000E7926"/>
    <w:rsid w:val="000F50F9"/>
    <w:rsid w:val="000F5E89"/>
    <w:rsid w:val="00103695"/>
    <w:rsid w:val="00130988"/>
    <w:rsid w:val="00137EA3"/>
    <w:rsid w:val="0014194A"/>
    <w:rsid w:val="00145C4C"/>
    <w:rsid w:val="00154A6B"/>
    <w:rsid w:val="001A0273"/>
    <w:rsid w:val="001A68B6"/>
    <w:rsid w:val="001A7AC7"/>
    <w:rsid w:val="001C52D6"/>
    <w:rsid w:val="001D5CF2"/>
    <w:rsid w:val="001D7374"/>
    <w:rsid w:val="001E7B95"/>
    <w:rsid w:val="00213BE7"/>
    <w:rsid w:val="0021711A"/>
    <w:rsid w:val="002326B5"/>
    <w:rsid w:val="002404F2"/>
    <w:rsid w:val="002407DB"/>
    <w:rsid w:val="00246222"/>
    <w:rsid w:val="002463AE"/>
    <w:rsid w:val="00264208"/>
    <w:rsid w:val="00264BBF"/>
    <w:rsid w:val="0026689D"/>
    <w:rsid w:val="002701E5"/>
    <w:rsid w:val="00270C1D"/>
    <w:rsid w:val="00276568"/>
    <w:rsid w:val="00281AD0"/>
    <w:rsid w:val="00295507"/>
    <w:rsid w:val="002A0691"/>
    <w:rsid w:val="002A1444"/>
    <w:rsid w:val="002A20A5"/>
    <w:rsid w:val="002A63DF"/>
    <w:rsid w:val="002E65A9"/>
    <w:rsid w:val="002F0F07"/>
    <w:rsid w:val="00313EA9"/>
    <w:rsid w:val="00340AE1"/>
    <w:rsid w:val="00344E9B"/>
    <w:rsid w:val="00354373"/>
    <w:rsid w:val="0035784F"/>
    <w:rsid w:val="00367D2E"/>
    <w:rsid w:val="00370A90"/>
    <w:rsid w:val="00391B5F"/>
    <w:rsid w:val="00397152"/>
    <w:rsid w:val="00397182"/>
    <w:rsid w:val="003A049F"/>
    <w:rsid w:val="003B5093"/>
    <w:rsid w:val="003B7096"/>
    <w:rsid w:val="003C2084"/>
    <w:rsid w:val="003C3402"/>
    <w:rsid w:val="003D390B"/>
    <w:rsid w:val="003D6779"/>
    <w:rsid w:val="003D7859"/>
    <w:rsid w:val="003E5B45"/>
    <w:rsid w:val="003E72AD"/>
    <w:rsid w:val="004004F9"/>
    <w:rsid w:val="00402D2C"/>
    <w:rsid w:val="00406051"/>
    <w:rsid w:val="004137FF"/>
    <w:rsid w:val="004178D2"/>
    <w:rsid w:val="0044501D"/>
    <w:rsid w:val="0045495F"/>
    <w:rsid w:val="00465F7C"/>
    <w:rsid w:val="0046697D"/>
    <w:rsid w:val="00471E2E"/>
    <w:rsid w:val="00482362"/>
    <w:rsid w:val="004925CB"/>
    <w:rsid w:val="004A3DEF"/>
    <w:rsid w:val="004B2EFC"/>
    <w:rsid w:val="004B3A93"/>
    <w:rsid w:val="004E5179"/>
    <w:rsid w:val="004E5A40"/>
    <w:rsid w:val="004F1051"/>
    <w:rsid w:val="004F26BF"/>
    <w:rsid w:val="004F3A28"/>
    <w:rsid w:val="00506EE1"/>
    <w:rsid w:val="0053178D"/>
    <w:rsid w:val="00531869"/>
    <w:rsid w:val="00553CE0"/>
    <w:rsid w:val="00554FEC"/>
    <w:rsid w:val="005553FC"/>
    <w:rsid w:val="0055765C"/>
    <w:rsid w:val="00572433"/>
    <w:rsid w:val="00572506"/>
    <w:rsid w:val="00593105"/>
    <w:rsid w:val="00593F18"/>
    <w:rsid w:val="0059435D"/>
    <w:rsid w:val="00595E31"/>
    <w:rsid w:val="005A4DBF"/>
    <w:rsid w:val="005A613D"/>
    <w:rsid w:val="005A7F64"/>
    <w:rsid w:val="005B3131"/>
    <w:rsid w:val="005B5C71"/>
    <w:rsid w:val="005E3916"/>
    <w:rsid w:val="005F70FC"/>
    <w:rsid w:val="00607820"/>
    <w:rsid w:val="00614B12"/>
    <w:rsid w:val="00642050"/>
    <w:rsid w:val="006500D8"/>
    <w:rsid w:val="00651507"/>
    <w:rsid w:val="00662C40"/>
    <w:rsid w:val="00666D00"/>
    <w:rsid w:val="00667421"/>
    <w:rsid w:val="00672886"/>
    <w:rsid w:val="00674D87"/>
    <w:rsid w:val="006C6A2C"/>
    <w:rsid w:val="006E2A54"/>
    <w:rsid w:val="006E377E"/>
    <w:rsid w:val="006F20F8"/>
    <w:rsid w:val="00726EB8"/>
    <w:rsid w:val="00751276"/>
    <w:rsid w:val="00761DE6"/>
    <w:rsid w:val="00770F79"/>
    <w:rsid w:val="007829EC"/>
    <w:rsid w:val="00785465"/>
    <w:rsid w:val="00786109"/>
    <w:rsid w:val="0079149E"/>
    <w:rsid w:val="007B25E3"/>
    <w:rsid w:val="007B2633"/>
    <w:rsid w:val="007C1E4C"/>
    <w:rsid w:val="007C32C3"/>
    <w:rsid w:val="007C4121"/>
    <w:rsid w:val="00803708"/>
    <w:rsid w:val="0081109A"/>
    <w:rsid w:val="008244EC"/>
    <w:rsid w:val="00835512"/>
    <w:rsid w:val="008565DB"/>
    <w:rsid w:val="00881CAD"/>
    <w:rsid w:val="008833E7"/>
    <w:rsid w:val="0088606F"/>
    <w:rsid w:val="00887B0C"/>
    <w:rsid w:val="00890A5F"/>
    <w:rsid w:val="00897165"/>
    <w:rsid w:val="008C3CA8"/>
    <w:rsid w:val="008C4AE7"/>
    <w:rsid w:val="008C5299"/>
    <w:rsid w:val="008F0AC9"/>
    <w:rsid w:val="008F7BC5"/>
    <w:rsid w:val="009069CB"/>
    <w:rsid w:val="009253BC"/>
    <w:rsid w:val="00926108"/>
    <w:rsid w:val="00931D36"/>
    <w:rsid w:val="00936EE8"/>
    <w:rsid w:val="0094322F"/>
    <w:rsid w:val="0097248A"/>
    <w:rsid w:val="00976C93"/>
    <w:rsid w:val="00990890"/>
    <w:rsid w:val="00993C60"/>
    <w:rsid w:val="009B04BC"/>
    <w:rsid w:val="009B1093"/>
    <w:rsid w:val="009B7A77"/>
    <w:rsid w:val="009C7510"/>
    <w:rsid w:val="009D13DF"/>
    <w:rsid w:val="009D5D44"/>
    <w:rsid w:val="009E7DE7"/>
    <w:rsid w:val="009F1D16"/>
    <w:rsid w:val="009F6027"/>
    <w:rsid w:val="00A015E5"/>
    <w:rsid w:val="00A0502D"/>
    <w:rsid w:val="00A05278"/>
    <w:rsid w:val="00A3182B"/>
    <w:rsid w:val="00A370BE"/>
    <w:rsid w:val="00A40D73"/>
    <w:rsid w:val="00A43BDC"/>
    <w:rsid w:val="00A61656"/>
    <w:rsid w:val="00A66738"/>
    <w:rsid w:val="00A7093B"/>
    <w:rsid w:val="00A728D0"/>
    <w:rsid w:val="00A82F36"/>
    <w:rsid w:val="00A83748"/>
    <w:rsid w:val="00A940C2"/>
    <w:rsid w:val="00AA15AA"/>
    <w:rsid w:val="00AB1863"/>
    <w:rsid w:val="00AD10FF"/>
    <w:rsid w:val="00AD6876"/>
    <w:rsid w:val="00AE1B31"/>
    <w:rsid w:val="00AE279B"/>
    <w:rsid w:val="00AF011B"/>
    <w:rsid w:val="00B04ECA"/>
    <w:rsid w:val="00B12894"/>
    <w:rsid w:val="00B13328"/>
    <w:rsid w:val="00B145C8"/>
    <w:rsid w:val="00B32933"/>
    <w:rsid w:val="00B32F26"/>
    <w:rsid w:val="00B42449"/>
    <w:rsid w:val="00B45C61"/>
    <w:rsid w:val="00B50988"/>
    <w:rsid w:val="00B529BD"/>
    <w:rsid w:val="00B529CF"/>
    <w:rsid w:val="00B955E0"/>
    <w:rsid w:val="00BB1E93"/>
    <w:rsid w:val="00BB2B5E"/>
    <w:rsid w:val="00BC172C"/>
    <w:rsid w:val="00BC220D"/>
    <w:rsid w:val="00BE5969"/>
    <w:rsid w:val="00BF0CA0"/>
    <w:rsid w:val="00BF245B"/>
    <w:rsid w:val="00C131F1"/>
    <w:rsid w:val="00C16407"/>
    <w:rsid w:val="00C32615"/>
    <w:rsid w:val="00C3392D"/>
    <w:rsid w:val="00C37930"/>
    <w:rsid w:val="00C54B72"/>
    <w:rsid w:val="00C67334"/>
    <w:rsid w:val="00C82DDA"/>
    <w:rsid w:val="00CB3467"/>
    <w:rsid w:val="00CB55AF"/>
    <w:rsid w:val="00CC5670"/>
    <w:rsid w:val="00CC6184"/>
    <w:rsid w:val="00CC684D"/>
    <w:rsid w:val="00CD491A"/>
    <w:rsid w:val="00CE31AE"/>
    <w:rsid w:val="00CF0E48"/>
    <w:rsid w:val="00CF6EE7"/>
    <w:rsid w:val="00CF72F8"/>
    <w:rsid w:val="00D01DD1"/>
    <w:rsid w:val="00D102A7"/>
    <w:rsid w:val="00D16940"/>
    <w:rsid w:val="00D20502"/>
    <w:rsid w:val="00D25521"/>
    <w:rsid w:val="00D26ED8"/>
    <w:rsid w:val="00D27B2B"/>
    <w:rsid w:val="00D34BD8"/>
    <w:rsid w:val="00D34CB8"/>
    <w:rsid w:val="00D40736"/>
    <w:rsid w:val="00D47E30"/>
    <w:rsid w:val="00D54117"/>
    <w:rsid w:val="00D610E2"/>
    <w:rsid w:val="00D63898"/>
    <w:rsid w:val="00D64929"/>
    <w:rsid w:val="00D675DC"/>
    <w:rsid w:val="00D7021B"/>
    <w:rsid w:val="00D704BF"/>
    <w:rsid w:val="00D71852"/>
    <w:rsid w:val="00D763F8"/>
    <w:rsid w:val="00D80C0A"/>
    <w:rsid w:val="00D84850"/>
    <w:rsid w:val="00DA38DD"/>
    <w:rsid w:val="00DA43C8"/>
    <w:rsid w:val="00DB5C75"/>
    <w:rsid w:val="00DB71E7"/>
    <w:rsid w:val="00DD7C51"/>
    <w:rsid w:val="00DF1C29"/>
    <w:rsid w:val="00DF70BD"/>
    <w:rsid w:val="00E02718"/>
    <w:rsid w:val="00E24239"/>
    <w:rsid w:val="00E26501"/>
    <w:rsid w:val="00E33C76"/>
    <w:rsid w:val="00E42CED"/>
    <w:rsid w:val="00E4784F"/>
    <w:rsid w:val="00E54C36"/>
    <w:rsid w:val="00E62A80"/>
    <w:rsid w:val="00E90E50"/>
    <w:rsid w:val="00E94F23"/>
    <w:rsid w:val="00EB6C37"/>
    <w:rsid w:val="00EC3869"/>
    <w:rsid w:val="00EC4FB5"/>
    <w:rsid w:val="00EE1098"/>
    <w:rsid w:val="00F0783C"/>
    <w:rsid w:val="00F30E41"/>
    <w:rsid w:val="00F50E3F"/>
    <w:rsid w:val="00F7536C"/>
    <w:rsid w:val="00F80D39"/>
    <w:rsid w:val="00FA03CF"/>
    <w:rsid w:val="00FA13BD"/>
    <w:rsid w:val="00FA1CD6"/>
    <w:rsid w:val="00FB0E63"/>
    <w:rsid w:val="00FB48EA"/>
    <w:rsid w:val="00FD47BB"/>
    <w:rsid w:val="00FD6F40"/>
    <w:rsid w:val="00FE5046"/>
    <w:rsid w:val="00FE5C36"/>
    <w:rsid w:val="00FF0643"/>
    <w:rsid w:val="00FF4B95"/>
    <w:rsid w:val="00FF69DA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5F70FC"/>
    <w:pPr>
      <w:ind w:left="720"/>
    </w:pPr>
    <w:rPr>
      <w:rFonts w:eastAsia="Times New Roman" w:cs="Calibri"/>
      <w:lang w:eastAsia="ru-RU"/>
    </w:rPr>
  </w:style>
  <w:style w:type="character" w:customStyle="1" w:styleId="namedoc">
    <w:name w:val="namedoc"/>
    <w:basedOn w:val="a0"/>
    <w:rsid w:val="00B955E0"/>
  </w:style>
  <w:style w:type="character" w:customStyle="1" w:styleId="change">
    <w:name w:val="change"/>
    <w:basedOn w:val="a0"/>
    <w:rsid w:val="00761DE6"/>
  </w:style>
  <w:style w:type="paragraph" w:customStyle="1" w:styleId="headertext">
    <w:name w:val="headertext"/>
    <w:basedOn w:val="a"/>
    <w:rsid w:val="00354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">
    <w:name w:val="add"/>
    <w:basedOn w:val="a0"/>
    <w:rsid w:val="002A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uiPriority w:val="1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B53B-0BE7-45DA-8FD7-3C4E4CC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consultantplus://offline/ref=8F98113EDD12FF566ECBB79E1AC07B92207A191DBAB093649589E43D904525B82E13E7D7EFE34214s9p7D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consultantplus://offline/ref=ECEFB073993D6B726FA3E8FB24195147256472A7CD411BADC06447ABF6D44416UCc0H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2017-09-28T06:47:00Z</cp:lastPrinted>
  <dcterms:created xsi:type="dcterms:W3CDTF">2016-04-21T10:30:00Z</dcterms:created>
  <dcterms:modified xsi:type="dcterms:W3CDTF">2017-09-28T06:48:00Z</dcterms:modified>
</cp:coreProperties>
</file>