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EF4C72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251657728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16544C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3955">
        <w:rPr>
          <w:rFonts w:ascii="Times New Roman" w:hAnsi="Times New Roman" w:cs="Times New Roman"/>
          <w:b/>
          <w:sz w:val="32"/>
          <w:szCs w:val="32"/>
        </w:rPr>
        <w:t xml:space="preserve">27.10.2023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FA3955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 w:rsidR="00FA3955">
        <w:rPr>
          <w:rFonts w:ascii="Times New Roman" w:hAnsi="Times New Roman" w:cs="Times New Roman"/>
          <w:b/>
          <w:sz w:val="32"/>
          <w:szCs w:val="32"/>
        </w:rPr>
        <w:t>6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9B564B">
        <w:rPr>
          <w:rFonts w:ascii="Arial" w:hAnsi="Arial" w:cs="Arial"/>
          <w:sz w:val="24"/>
          <w:szCs w:val="24"/>
        </w:rPr>
        <w:t>третьего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9B564B">
        <w:rPr>
          <w:rFonts w:ascii="Arial" w:hAnsi="Arial" w:cs="Arial"/>
          <w:sz w:val="24"/>
          <w:szCs w:val="24"/>
        </w:rPr>
        <w:t>третье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>третьего созыва 30</w:t>
      </w:r>
      <w:r>
        <w:rPr>
          <w:rFonts w:ascii="Arial" w:hAnsi="Arial" w:cs="Arial"/>
          <w:sz w:val="24"/>
          <w:szCs w:val="24"/>
        </w:rPr>
        <w:t xml:space="preserve"> </w:t>
      </w:r>
      <w:r w:rsidR="0016544C">
        <w:rPr>
          <w:rFonts w:ascii="Arial" w:hAnsi="Arial" w:cs="Arial"/>
          <w:sz w:val="24"/>
          <w:szCs w:val="24"/>
        </w:rPr>
        <w:t>октября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6544C">
        <w:rPr>
          <w:rFonts w:ascii="Arial" w:hAnsi="Arial" w:cs="Arial"/>
        </w:rPr>
        <w:t>27.10.2023</w:t>
      </w:r>
      <w:r w:rsidR="00452D49" w:rsidRPr="00E14B33">
        <w:rPr>
          <w:rFonts w:ascii="Arial" w:hAnsi="Arial" w:cs="Arial"/>
        </w:rPr>
        <w:t xml:space="preserve"> № </w:t>
      </w:r>
      <w:r w:rsidR="0016544C">
        <w:rPr>
          <w:rFonts w:ascii="Arial" w:hAnsi="Arial" w:cs="Arial"/>
        </w:rPr>
        <w:t>2</w:t>
      </w:r>
      <w:r w:rsidR="00FA3955">
        <w:rPr>
          <w:rFonts w:ascii="Arial" w:hAnsi="Arial" w:cs="Arial"/>
        </w:rPr>
        <w:t>6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16544C" w:rsidRDefault="000A2B08" w:rsidP="00FA3955">
      <w:pPr>
        <w:tabs>
          <w:tab w:val="left" w:pos="9639"/>
        </w:tabs>
        <w:spacing w:after="0"/>
        <w:ind w:firstLine="567"/>
        <w:jc w:val="both"/>
        <w:rPr>
          <w:rFonts w:ascii="Arial" w:hAnsi="Arial" w:cs="Arial"/>
        </w:rPr>
      </w:pPr>
      <w:r w:rsidRPr="0016544C">
        <w:rPr>
          <w:rFonts w:ascii="Arial" w:hAnsi="Arial" w:cs="Arial"/>
        </w:rPr>
        <w:t>1</w:t>
      </w:r>
      <w:r w:rsidR="00FB0AD8" w:rsidRPr="0016544C">
        <w:rPr>
          <w:rFonts w:ascii="Arial" w:hAnsi="Arial" w:cs="Arial"/>
        </w:rPr>
        <w:t xml:space="preserve">. </w:t>
      </w:r>
      <w:r w:rsidR="0016544C" w:rsidRPr="0016544C">
        <w:rPr>
          <w:rFonts w:ascii="Arial" w:hAnsi="Arial" w:cs="Arial"/>
        </w:rPr>
        <w:t>О внесении изменений в Решение Совета депутатов сельского поселения Сингапай от 31.08.2021 № 149 «Об утверждении Положения о муниципальном жилищном контроле на территории сельского поселения Сингапай»</w:t>
      </w:r>
    </w:p>
    <w:p w:rsidR="00804129" w:rsidRPr="00EF4C72" w:rsidRDefault="00804129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</w:t>
      </w:r>
      <w:r w:rsidR="0016544C" w:rsidRPr="00EF4C72">
        <w:rPr>
          <w:b w:val="0"/>
          <w:i/>
          <w:iCs/>
          <w:sz w:val="22"/>
          <w:szCs w:val="22"/>
        </w:rPr>
        <w:t xml:space="preserve">специалист </w:t>
      </w:r>
      <w:proofErr w:type="spellStart"/>
      <w:r w:rsidR="0016544C"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="0016544C"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Pr="0016544C" w:rsidRDefault="0016544C" w:rsidP="00FA3955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16544C" w:rsidRPr="0016544C" w:rsidRDefault="00FA3955" w:rsidP="00FA3955">
      <w:pPr>
        <w:tabs>
          <w:tab w:val="left" w:pos="9639"/>
        </w:tabs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544C" w:rsidRPr="0016544C">
        <w:rPr>
          <w:rFonts w:ascii="Arial" w:hAnsi="Arial" w:cs="Arial"/>
        </w:rPr>
        <w:t>. О внесении изменений в решение Совета депутатов сельского поселения Сингапай от 31.08.2021 № 151 "Об утверждении Положения о муниципальном контроле в сфере благоустройства территории сельского поселения Сингапай"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2D5F13" w:rsidRPr="0016544C" w:rsidRDefault="002D5F13" w:rsidP="00FA3955">
      <w:pPr>
        <w:pStyle w:val="HEADERTEXT0"/>
        <w:ind w:firstLine="567"/>
        <w:jc w:val="both"/>
        <w:rPr>
          <w:sz w:val="22"/>
          <w:szCs w:val="22"/>
        </w:rPr>
      </w:pPr>
    </w:p>
    <w:p w:rsidR="0016544C" w:rsidRPr="0016544C" w:rsidRDefault="00FA3955" w:rsidP="00FA3955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B0AD8" w:rsidRPr="0016544C">
        <w:rPr>
          <w:rFonts w:ascii="Arial" w:hAnsi="Arial" w:cs="Arial"/>
          <w:sz w:val="22"/>
          <w:szCs w:val="22"/>
        </w:rPr>
        <w:t xml:space="preserve">. </w:t>
      </w:r>
      <w:r w:rsidR="0016544C" w:rsidRPr="0016544C">
        <w:rPr>
          <w:rFonts w:ascii="Arial" w:hAnsi="Arial" w:cs="Arial"/>
          <w:sz w:val="22"/>
          <w:szCs w:val="22"/>
        </w:rPr>
        <w:t xml:space="preserve">О внесении изменений в решение Совета депутатов сельского поселения Сингапай от 31.08.2021 № 150 "Об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утверждении</w:t>
      </w:r>
      <w:r w:rsidR="0016544C" w:rsidRPr="0016544C">
        <w:rPr>
          <w:rFonts w:ascii="Arial" w:hAnsi="Arial" w:cs="Arial"/>
          <w:sz w:val="22"/>
          <w:szCs w:val="22"/>
        </w:rPr>
        <w:t xml:space="preserve">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Положения</w:t>
      </w:r>
      <w:r w:rsidR="0016544C" w:rsidRPr="0016544C">
        <w:rPr>
          <w:rFonts w:ascii="Arial" w:hAnsi="Arial" w:cs="Arial"/>
          <w:sz w:val="22"/>
          <w:szCs w:val="22"/>
        </w:rPr>
        <w:t xml:space="preserve"> о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муниципальном</w:t>
      </w:r>
      <w:r w:rsidR="0016544C" w:rsidRPr="0016544C">
        <w:rPr>
          <w:rFonts w:ascii="Arial" w:hAnsi="Arial" w:cs="Arial"/>
          <w:sz w:val="22"/>
          <w:szCs w:val="22"/>
        </w:rPr>
        <w:t xml:space="preserve">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земельном</w:t>
      </w:r>
      <w:r w:rsidR="0016544C" w:rsidRPr="0016544C">
        <w:rPr>
          <w:rFonts w:ascii="Arial" w:hAnsi="Arial" w:cs="Arial"/>
          <w:sz w:val="22"/>
          <w:szCs w:val="22"/>
        </w:rPr>
        <w:t xml:space="preserve">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контроле</w:t>
      </w:r>
      <w:r w:rsidR="0016544C" w:rsidRPr="0016544C">
        <w:rPr>
          <w:rFonts w:ascii="Arial" w:hAnsi="Arial" w:cs="Arial"/>
          <w:sz w:val="22"/>
          <w:szCs w:val="22"/>
        </w:rPr>
        <w:t xml:space="preserve"> на территории сельского поселения </w:t>
      </w:r>
      <w:r w:rsidR="0016544C" w:rsidRPr="0016544C">
        <w:rPr>
          <w:rStyle w:val="match"/>
          <w:rFonts w:ascii="Arial" w:hAnsi="Arial" w:cs="Arial"/>
          <w:sz w:val="22"/>
          <w:szCs w:val="22"/>
        </w:rPr>
        <w:t>Сингапай</w:t>
      </w:r>
      <w:r w:rsidR="0016544C" w:rsidRPr="0016544C">
        <w:rPr>
          <w:rFonts w:ascii="Arial" w:hAnsi="Arial" w:cs="Arial"/>
          <w:sz w:val="22"/>
          <w:szCs w:val="22"/>
        </w:rPr>
        <w:t>"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Pr="0016544C" w:rsidRDefault="0016544C" w:rsidP="00FA3955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16544C" w:rsidRDefault="00FA3955" w:rsidP="00FA3955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6544C">
        <w:rPr>
          <w:sz w:val="22"/>
          <w:szCs w:val="22"/>
        </w:rPr>
        <w:t xml:space="preserve">. </w:t>
      </w:r>
      <w:r w:rsidR="0016544C" w:rsidRPr="0016544C">
        <w:rPr>
          <w:sz w:val="22"/>
          <w:szCs w:val="22"/>
        </w:rPr>
        <w:t>О внесении изменений в решение Совета депутатов сельского поселения Сингапай от 31.08.2021 № 148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Сингапай"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Pr="0016544C" w:rsidRDefault="0016544C" w:rsidP="00FA3955">
      <w:pPr>
        <w:pStyle w:val="ConsPlusNormal"/>
        <w:ind w:firstLine="567"/>
        <w:jc w:val="both"/>
        <w:rPr>
          <w:sz w:val="22"/>
          <w:szCs w:val="22"/>
        </w:rPr>
      </w:pPr>
    </w:p>
    <w:p w:rsidR="0016544C" w:rsidRPr="0016544C" w:rsidRDefault="00FA3955" w:rsidP="00FA3955">
      <w:pPr>
        <w:spacing w:after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5</w:t>
      </w:r>
      <w:r w:rsidR="00A64369" w:rsidRPr="0016544C">
        <w:rPr>
          <w:rFonts w:ascii="Arial" w:hAnsi="Arial" w:cs="Arial"/>
          <w:bCs/>
        </w:rPr>
        <w:t xml:space="preserve">. </w:t>
      </w:r>
      <w:r w:rsidR="0016544C" w:rsidRPr="0016544C">
        <w:rPr>
          <w:rFonts w:ascii="Arial" w:hAnsi="Arial" w:cs="Arial"/>
        </w:rPr>
        <w:t>О внесении изменений в решение Совета депутатов сельского поселения Сингапай от 26.10.2020 № 109 "Об установлении земельного налога на территории муниципального образования сельское поселение Сингапай</w:t>
      </w:r>
      <w:r w:rsidR="0016544C" w:rsidRPr="0016544C">
        <w:rPr>
          <w:rFonts w:ascii="Arial" w:hAnsi="Arial" w:cs="Arial"/>
          <w:b/>
        </w:rPr>
        <w:t>"</w:t>
      </w:r>
    </w:p>
    <w:p w:rsidR="00804129" w:rsidRPr="00EF4C72" w:rsidRDefault="00804129" w:rsidP="00FA3955">
      <w:pPr>
        <w:pStyle w:val="HEADERTEXT0"/>
        <w:ind w:firstLine="567"/>
        <w:jc w:val="both"/>
        <w:rPr>
          <w:i/>
          <w:iCs/>
          <w:color w:val="auto"/>
          <w:sz w:val="22"/>
          <w:szCs w:val="22"/>
        </w:rPr>
      </w:pPr>
      <w:r w:rsidRPr="00EF4C72">
        <w:rPr>
          <w:i/>
          <w:iCs/>
          <w:color w:val="auto"/>
          <w:sz w:val="22"/>
          <w:szCs w:val="22"/>
        </w:rPr>
        <w:t>Докладывает: главный бухгалтер Захарова И.Ф.</w:t>
      </w:r>
    </w:p>
    <w:p w:rsidR="00804129" w:rsidRPr="0016544C" w:rsidRDefault="00804129" w:rsidP="00FA39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p w:rsidR="00804129" w:rsidRPr="0016544C" w:rsidRDefault="00FA3955" w:rsidP="00FA3955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6</w:t>
      </w:r>
      <w:r w:rsidR="00804129" w:rsidRPr="0016544C">
        <w:rPr>
          <w:rFonts w:ascii="Arial" w:eastAsia="Arial Unicode MS" w:hAnsi="Arial" w:cs="Arial"/>
        </w:rPr>
        <w:t xml:space="preserve">. </w:t>
      </w:r>
      <w:r w:rsidR="0016544C" w:rsidRPr="0016544C">
        <w:rPr>
          <w:rFonts w:ascii="Arial" w:hAnsi="Arial" w:cs="Arial"/>
        </w:rPr>
        <w:t>О внесении изменений в решение Совета депутатов от 26.10.2020 № 110 "Об установлении ставок и льгот по налогу на имущество физических лиц на территории муниципального образования сельское поселение Сингапай"</w:t>
      </w:r>
    </w:p>
    <w:p w:rsidR="00804129" w:rsidRPr="00EF4C72" w:rsidRDefault="00804129" w:rsidP="00FA3955">
      <w:pPr>
        <w:suppressAutoHyphens/>
        <w:spacing w:after="0" w:line="240" w:lineRule="auto"/>
        <w:ind w:firstLine="567"/>
        <w:jc w:val="both"/>
        <w:rPr>
          <w:rFonts w:ascii="Arial" w:hAnsi="Arial" w:cs="Arial"/>
          <w:i/>
          <w:iCs/>
        </w:rPr>
      </w:pPr>
      <w:r w:rsidRPr="00EF4C72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804129" w:rsidRPr="0016544C" w:rsidRDefault="00804129" w:rsidP="00FA3955">
      <w:pP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</w:rPr>
      </w:pPr>
    </w:p>
    <w:p w:rsidR="0016544C" w:rsidRPr="0016544C" w:rsidRDefault="00FA3955" w:rsidP="00FA3955">
      <w:pPr>
        <w:spacing w:after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eastAsia="Arial Unicode MS" w:hAnsi="Arial" w:cs="Arial"/>
        </w:rPr>
        <w:t>7</w:t>
      </w:r>
      <w:r w:rsidR="006C44BE" w:rsidRPr="0016544C">
        <w:rPr>
          <w:rFonts w:ascii="Arial" w:eastAsia="Arial Unicode MS" w:hAnsi="Arial" w:cs="Arial"/>
        </w:rPr>
        <w:t xml:space="preserve">. </w:t>
      </w:r>
      <w:r w:rsidR="0016544C" w:rsidRPr="0016544C">
        <w:rPr>
          <w:rFonts w:ascii="Arial" w:hAnsi="Arial" w:cs="Arial"/>
          <w:lang w:eastAsia="en-US"/>
        </w:rPr>
        <w:t>О внесении изменений в решение Совета депутатов сельского поселения Сингапай от 05.09.2018 N 240</w:t>
      </w:r>
      <w:r w:rsidR="0016544C" w:rsidRPr="0016544C">
        <w:rPr>
          <w:rFonts w:ascii="Arial" w:hAnsi="Arial" w:cs="Arial"/>
        </w:rPr>
        <w:t xml:space="preserve"> "Об утверждении Положения</w:t>
      </w:r>
      <w:r w:rsidR="0016544C" w:rsidRPr="0016544C">
        <w:rPr>
          <w:rFonts w:ascii="Arial" w:hAnsi="Arial" w:cs="Arial"/>
          <w:b/>
        </w:rPr>
        <w:t xml:space="preserve"> </w:t>
      </w:r>
      <w:r w:rsidR="0016544C" w:rsidRPr="0016544C">
        <w:rPr>
          <w:rFonts w:ascii="Arial" w:hAnsi="Arial" w:cs="Arial"/>
        </w:rPr>
        <w:t>о порядке управления и распоряжения</w:t>
      </w:r>
      <w:r w:rsidR="0016544C" w:rsidRPr="0016544C">
        <w:rPr>
          <w:rFonts w:ascii="Arial" w:hAnsi="Arial" w:cs="Arial"/>
          <w:b/>
        </w:rPr>
        <w:t xml:space="preserve"> </w:t>
      </w:r>
      <w:r w:rsidR="0016544C" w:rsidRPr="0016544C">
        <w:rPr>
          <w:rFonts w:ascii="Arial" w:hAnsi="Arial" w:cs="Arial"/>
        </w:rPr>
        <w:t>муниципальным жилищным фондом сельского поселения Сингапай"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Pr="0016544C" w:rsidRDefault="0016544C" w:rsidP="00FA3955">
      <w:pPr>
        <w:pStyle w:val="ConsPlusNormal"/>
        <w:ind w:firstLine="567"/>
        <w:jc w:val="both"/>
        <w:rPr>
          <w:sz w:val="22"/>
          <w:szCs w:val="22"/>
        </w:rPr>
      </w:pPr>
      <w:r w:rsidRPr="0016544C">
        <w:rPr>
          <w:rFonts w:eastAsia="Arial Unicode MS"/>
          <w:sz w:val="22"/>
          <w:szCs w:val="22"/>
        </w:rPr>
        <w:tab/>
      </w:r>
    </w:p>
    <w:p w:rsidR="0016544C" w:rsidRDefault="00FA3955" w:rsidP="00FA3955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544C">
        <w:rPr>
          <w:rFonts w:ascii="Arial" w:hAnsi="Arial" w:cs="Arial"/>
        </w:rPr>
        <w:t xml:space="preserve">. </w:t>
      </w:r>
      <w:r w:rsidR="0016544C" w:rsidRPr="0016544C">
        <w:rPr>
          <w:rFonts w:ascii="Arial" w:hAnsi="Arial" w:cs="Arial"/>
        </w:rPr>
        <w:t>О назначении публичных слушаний по проекту решения Совета депутатов сельского поселения Сингапай "О внесении изменений в Устав сельского поселения Сингапай"</w:t>
      </w:r>
      <w:r w:rsidR="0016544C">
        <w:rPr>
          <w:rFonts w:ascii="Arial" w:hAnsi="Arial" w:cs="Arial"/>
        </w:rPr>
        <w:t xml:space="preserve"> 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Default="0016544C" w:rsidP="00FA3955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EF4C72" w:rsidRDefault="00EF4C72" w:rsidP="00FA3955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16544C" w:rsidRDefault="00FA3955" w:rsidP="00FA3955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16544C">
        <w:rPr>
          <w:rFonts w:ascii="Arial" w:hAnsi="Arial" w:cs="Arial"/>
        </w:rPr>
        <w:t xml:space="preserve">. </w:t>
      </w:r>
      <w:r w:rsidR="0016544C" w:rsidRPr="0016544C">
        <w:rPr>
          <w:rFonts w:ascii="Arial" w:hAnsi="Arial" w:cs="Arial"/>
        </w:rPr>
        <w:t xml:space="preserve">О внесении изменений в решение Совета депутатов от 23.03.2015 № 43 «Об утверждении Положения о бюджетном процессе в муниципальном образовании сельское поселение Сингапай» </w:t>
      </w:r>
    </w:p>
    <w:p w:rsidR="0016544C" w:rsidRPr="00EF4C72" w:rsidRDefault="0016544C" w:rsidP="00FA3955">
      <w:pPr>
        <w:suppressAutoHyphens/>
        <w:spacing w:after="0" w:line="240" w:lineRule="auto"/>
        <w:ind w:firstLine="567"/>
        <w:jc w:val="both"/>
        <w:rPr>
          <w:rFonts w:ascii="Arial" w:hAnsi="Arial" w:cs="Arial"/>
          <w:i/>
          <w:iCs/>
        </w:rPr>
      </w:pPr>
      <w:r w:rsidRPr="00EF4C72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16544C" w:rsidRPr="0016544C" w:rsidRDefault="0016544C" w:rsidP="00FA3955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16544C" w:rsidRDefault="00FA3955" w:rsidP="00FA3955">
      <w:pPr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6544C">
        <w:rPr>
          <w:rFonts w:ascii="Arial" w:hAnsi="Arial" w:cs="Arial"/>
        </w:rPr>
        <w:t xml:space="preserve">. </w:t>
      </w:r>
      <w:r w:rsidR="0016544C" w:rsidRPr="0016544C">
        <w:rPr>
          <w:rFonts w:ascii="Arial" w:hAnsi="Arial" w:cs="Arial"/>
        </w:rPr>
        <w:t>О назначении общественных обсуждений по проекту решения Совета депутатов сельского поселения Сингапай «</w:t>
      </w:r>
      <w:r w:rsidR="0016544C" w:rsidRPr="0016544C">
        <w:rPr>
          <w:rFonts w:ascii="Arial" w:hAnsi="Arial" w:cs="Arial"/>
          <w:lang w:eastAsia="en-US"/>
        </w:rPr>
        <w:t>О внесении изменений в решение Совета депутатов сельского поселения Сингапай от 05.12.2022 №</w:t>
      </w:r>
      <w:r>
        <w:rPr>
          <w:rFonts w:ascii="Arial" w:hAnsi="Arial" w:cs="Arial"/>
          <w:lang w:eastAsia="en-US"/>
        </w:rPr>
        <w:t xml:space="preserve"> </w:t>
      </w:r>
      <w:r w:rsidR="0016544C" w:rsidRPr="0016544C">
        <w:rPr>
          <w:rFonts w:ascii="Arial" w:hAnsi="Arial" w:cs="Arial"/>
          <w:lang w:eastAsia="en-US"/>
        </w:rPr>
        <w:t>208 «</w:t>
      </w:r>
      <w:r w:rsidR="0016544C" w:rsidRPr="0016544C">
        <w:rPr>
          <w:rFonts w:ascii="Arial" w:hAnsi="Arial" w:cs="Arial"/>
        </w:rPr>
        <w:t>Об утверждении Правил благоустройства территории сельского поселения Сингапай»»</w:t>
      </w:r>
    </w:p>
    <w:p w:rsidR="0016544C" w:rsidRPr="00EF4C72" w:rsidRDefault="0016544C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16544C" w:rsidRPr="0016544C" w:rsidRDefault="0016544C" w:rsidP="00FA3955">
      <w:pPr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eastAsia="en-US"/>
        </w:rPr>
      </w:pPr>
    </w:p>
    <w:p w:rsidR="00FA3955" w:rsidRPr="00FA3955" w:rsidRDefault="0016544C" w:rsidP="00FA3955">
      <w:pPr>
        <w:tabs>
          <w:tab w:val="left" w:pos="9639"/>
        </w:tabs>
        <w:spacing w:after="0"/>
        <w:ind w:firstLine="567"/>
        <w:jc w:val="both"/>
        <w:rPr>
          <w:rFonts w:ascii="Arial" w:hAnsi="Arial" w:cs="Arial"/>
        </w:rPr>
      </w:pPr>
      <w:r w:rsidRPr="00FA3955">
        <w:rPr>
          <w:rFonts w:ascii="Arial" w:eastAsia="Arial Unicode MS" w:hAnsi="Arial" w:cs="Arial"/>
        </w:rPr>
        <w:t>1</w:t>
      </w:r>
      <w:r w:rsidR="00FA3955">
        <w:rPr>
          <w:rFonts w:ascii="Arial" w:eastAsia="Arial Unicode MS" w:hAnsi="Arial" w:cs="Arial"/>
        </w:rPr>
        <w:t>1</w:t>
      </w:r>
      <w:r w:rsidRPr="00FA3955">
        <w:rPr>
          <w:rFonts w:ascii="Arial" w:eastAsia="Arial Unicode MS" w:hAnsi="Arial" w:cs="Arial"/>
        </w:rPr>
        <w:t xml:space="preserve">. </w:t>
      </w:r>
      <w:r w:rsidR="00FA3955" w:rsidRPr="00FA3955">
        <w:rPr>
          <w:rFonts w:ascii="Arial" w:hAnsi="Arial" w:cs="Arial"/>
        </w:rPr>
        <w:t>О признании утратившим силу решения Совета депутатов сельского поселения Сингапай от 19.12.2017 № 206 «О перечне видов муниципального контроля и органов местного самоуправления, уполномоченных на их осуществление»</w:t>
      </w:r>
    </w:p>
    <w:p w:rsidR="00FA3955" w:rsidRPr="00EF4C72" w:rsidRDefault="00FA3955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FA3955" w:rsidRDefault="00FA3955" w:rsidP="00FA3955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FA3955" w:rsidRPr="008045D7" w:rsidRDefault="00FA3955" w:rsidP="00FA3955">
      <w:pPr>
        <w:spacing w:after="0" w:line="240" w:lineRule="auto"/>
        <w:ind w:firstLine="567"/>
        <w:jc w:val="both"/>
        <w:rPr>
          <w:sz w:val="24"/>
        </w:rPr>
      </w:pPr>
      <w:r w:rsidRPr="00FA3955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2</w:t>
      </w:r>
      <w:r w:rsidRPr="00FA3955">
        <w:rPr>
          <w:rFonts w:ascii="Arial" w:eastAsia="Arial Unicode MS" w:hAnsi="Arial" w:cs="Arial"/>
        </w:rPr>
        <w:t xml:space="preserve">. </w:t>
      </w:r>
      <w:r w:rsidRPr="008045D7">
        <w:rPr>
          <w:sz w:val="24"/>
        </w:rPr>
        <w:t>О согласовании отпуска главе</w:t>
      </w:r>
      <w:r>
        <w:rPr>
          <w:sz w:val="24"/>
        </w:rPr>
        <w:t xml:space="preserve"> </w:t>
      </w:r>
      <w:r w:rsidRPr="008045D7">
        <w:rPr>
          <w:sz w:val="24"/>
        </w:rPr>
        <w:t>сельского поселения Сингапай</w:t>
      </w:r>
    </w:p>
    <w:p w:rsidR="00FA3955" w:rsidRPr="00EF4C72" w:rsidRDefault="00FA3955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6C44BE" w:rsidRDefault="006C44BE" w:rsidP="00FA3955">
      <w:pP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</w:rPr>
      </w:pPr>
    </w:p>
    <w:p w:rsidR="00FA3955" w:rsidRPr="00FA3955" w:rsidRDefault="00FA3955" w:rsidP="00FA3955">
      <w:pPr>
        <w:spacing w:after="0" w:line="24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FA3955">
        <w:rPr>
          <w:rFonts w:ascii="Arial" w:eastAsia="Arial Unicode MS" w:hAnsi="Arial" w:cs="Arial"/>
        </w:rPr>
        <w:t xml:space="preserve">13. </w:t>
      </w:r>
      <w:r w:rsidRPr="00FA3955">
        <w:rPr>
          <w:rFonts w:ascii="Arial" w:eastAsia="Calibri" w:hAnsi="Arial" w:cs="Arial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сельское поселение Сингапай и предоставления этих сведений для опубликования средствам массовой информации</w:t>
      </w:r>
    </w:p>
    <w:p w:rsidR="00FA3955" w:rsidRPr="00EF4C72" w:rsidRDefault="00FA3955" w:rsidP="00FA3955">
      <w:pPr>
        <w:pStyle w:val="ConsPlusTitle"/>
        <w:widowControl/>
        <w:ind w:firstLine="567"/>
        <w:jc w:val="both"/>
        <w:rPr>
          <w:b w:val="0"/>
          <w:i/>
          <w:iCs/>
          <w:sz w:val="22"/>
          <w:szCs w:val="22"/>
        </w:rPr>
      </w:pPr>
      <w:r w:rsidRPr="00EF4C72">
        <w:rPr>
          <w:b w:val="0"/>
          <w:i/>
          <w:iCs/>
          <w:sz w:val="22"/>
          <w:szCs w:val="22"/>
        </w:rPr>
        <w:t xml:space="preserve">Докладывает: главный специалист </w:t>
      </w:r>
      <w:proofErr w:type="spellStart"/>
      <w:r w:rsidRPr="00EF4C72">
        <w:rPr>
          <w:b w:val="0"/>
          <w:i/>
          <w:iCs/>
          <w:sz w:val="22"/>
          <w:szCs w:val="22"/>
        </w:rPr>
        <w:t>Полухина</w:t>
      </w:r>
      <w:proofErr w:type="spellEnd"/>
      <w:r w:rsidRPr="00EF4C72">
        <w:rPr>
          <w:b w:val="0"/>
          <w:i/>
          <w:iCs/>
          <w:sz w:val="22"/>
          <w:szCs w:val="22"/>
        </w:rPr>
        <w:t xml:space="preserve"> Ю.И.</w:t>
      </w:r>
    </w:p>
    <w:p w:rsidR="00FA3955" w:rsidRPr="0016544C" w:rsidRDefault="00FA3955" w:rsidP="00FA3955">
      <w:pP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</w:rPr>
      </w:pPr>
      <w:bookmarkStart w:id="0" w:name="_GoBack"/>
      <w:bookmarkEnd w:id="0"/>
    </w:p>
    <w:sectPr w:rsidR="00FA3955" w:rsidRPr="0016544C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DCCD3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112</cp:revision>
  <cp:lastPrinted>2023-03-21T12:05:00Z</cp:lastPrinted>
  <dcterms:created xsi:type="dcterms:W3CDTF">2014-10-28T12:10:00Z</dcterms:created>
  <dcterms:modified xsi:type="dcterms:W3CDTF">2023-10-31T06:36:00Z</dcterms:modified>
</cp:coreProperties>
</file>